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04367E" w:rsidRPr="007A18DE" w:rsidRDefault="0004367E" w:rsidP="0004367E">
      <w:pPr>
        <w:spacing w:line="360" w:lineRule="auto"/>
        <w:rPr>
          <w:rFonts w:ascii="Times New Roman" w:hAnsi="Times New Roman"/>
          <w:b/>
          <w:sz w:val="32"/>
          <w:szCs w:val="32"/>
        </w:rPr>
      </w:pPr>
      <w:bookmarkStart w:id="0" w:name="_Toc2779573"/>
    </w:p>
    <w:p w:rsidR="0004367E" w:rsidRPr="007A18DE" w:rsidRDefault="0004367E" w:rsidP="0004367E">
      <w:pPr>
        <w:spacing w:before="80"/>
        <w:ind w:left="95" w:right="155"/>
        <w:jc w:val="center"/>
        <w:rPr>
          <w:rFonts w:ascii="Times New Roman" w:hAnsi="Times New Roman"/>
          <w:b/>
        </w:rPr>
      </w:pPr>
      <w:r w:rsidRPr="007A18DE">
        <w:rPr>
          <w:rFonts w:ascii="Times New Roman" w:hAnsi="Times New Roman"/>
          <w:b/>
          <w:spacing w:val="-5"/>
        </w:rPr>
        <w:t>T.C</w:t>
      </w:r>
    </w:p>
    <w:p w:rsidR="0004367E" w:rsidRPr="007A18DE" w:rsidRDefault="004D28C3" w:rsidP="0004367E">
      <w:pPr>
        <w:spacing w:before="229"/>
        <w:ind w:left="95" w:right="156"/>
        <w:jc w:val="center"/>
        <w:rPr>
          <w:rFonts w:ascii="Times New Roman" w:hAnsi="Times New Roman"/>
          <w:b/>
        </w:rPr>
      </w:pPr>
      <w:r w:rsidRPr="007A18DE">
        <w:rPr>
          <w:rFonts w:ascii="Times New Roman" w:hAnsi="Times New Roman"/>
          <w:b/>
          <w:spacing w:val="-2"/>
        </w:rPr>
        <w:t>HONAZ</w:t>
      </w:r>
      <w:r w:rsidR="0004367E" w:rsidRPr="007A18DE">
        <w:rPr>
          <w:rFonts w:ascii="Times New Roman" w:hAnsi="Times New Roman"/>
          <w:b/>
          <w:spacing w:val="-2"/>
        </w:rPr>
        <w:t xml:space="preserve"> KAYMAKAMLIĞI</w:t>
      </w:r>
    </w:p>
    <w:p w:rsidR="0004367E" w:rsidRPr="007A18DE" w:rsidRDefault="004D28C3" w:rsidP="009A496F">
      <w:pPr>
        <w:spacing w:before="230"/>
        <w:ind w:left="95" w:right="153"/>
        <w:jc w:val="center"/>
        <w:rPr>
          <w:rFonts w:ascii="Times New Roman" w:hAnsi="Times New Roman"/>
          <w:b/>
        </w:rPr>
      </w:pPr>
      <w:r w:rsidRPr="007A18DE">
        <w:rPr>
          <w:rFonts w:ascii="Times New Roman" w:hAnsi="Times New Roman"/>
          <w:b/>
        </w:rPr>
        <w:t>KAKLIK ŞEHİT EYÜP ALTUN</w:t>
      </w:r>
      <w:r w:rsidR="0004367E" w:rsidRPr="007A18DE">
        <w:rPr>
          <w:rFonts w:ascii="Times New Roman" w:hAnsi="Times New Roman"/>
          <w:b/>
        </w:rPr>
        <w:t xml:space="preserve"> ORTAOKULU</w:t>
      </w:r>
      <w:r w:rsidR="0004367E" w:rsidRPr="007A18DE">
        <w:rPr>
          <w:rFonts w:ascii="Times New Roman" w:hAnsi="Times New Roman"/>
          <w:b/>
          <w:spacing w:val="-1"/>
        </w:rPr>
        <w:t xml:space="preserve"> </w:t>
      </w:r>
      <w:r w:rsidR="0004367E" w:rsidRPr="007A18DE">
        <w:rPr>
          <w:rFonts w:ascii="Times New Roman" w:hAnsi="Times New Roman"/>
          <w:b/>
          <w:spacing w:val="-2"/>
        </w:rPr>
        <w:t>MÜDÜRLÜĞÜ</w:t>
      </w:r>
    </w:p>
    <w:p w:rsidR="0004367E" w:rsidRDefault="0004367E" w:rsidP="0004367E">
      <w:pPr>
        <w:pStyle w:val="GvdeMetni"/>
        <w:rPr>
          <w:b/>
        </w:rPr>
      </w:pPr>
    </w:p>
    <w:p w:rsidR="0004367E" w:rsidRDefault="0004367E" w:rsidP="0004367E">
      <w:pPr>
        <w:pStyle w:val="GvdeMetni"/>
        <w:rPr>
          <w:b/>
        </w:rPr>
      </w:pPr>
    </w:p>
    <w:p w:rsidR="007A18DE" w:rsidRPr="007A18DE" w:rsidRDefault="007A18DE" w:rsidP="007A18DE">
      <w:pPr>
        <w:pStyle w:val="GvdeMetni"/>
        <w:jc w:val="center"/>
        <w:rPr>
          <w:b/>
        </w:rPr>
      </w:pPr>
      <w:r w:rsidRPr="007A18DE">
        <w:rPr>
          <w:b/>
          <w:noProof/>
          <w:lang w:eastAsia="tr-TR"/>
        </w:rPr>
        <w:drawing>
          <wp:inline distT="0" distB="0" distL="0" distR="0" wp14:anchorId="1F2B32F6" wp14:editId="574EBAEB">
            <wp:extent cx="6319413" cy="4343280"/>
            <wp:effectExtent l="0" t="0" r="5715" b="635"/>
            <wp:docPr id="13" name="Resim 13" descr="C:\Users\SedatSözeri\Desktop\masaüstü yedek 03.11.2023\okul 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datSözeri\Desktop\masaüstü yedek 03.11.2023\okul logomuz.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22390" cy="4345326"/>
                    </a:xfrm>
                    <a:prstGeom prst="rect">
                      <a:avLst/>
                    </a:prstGeom>
                    <a:noFill/>
                    <a:ln>
                      <a:noFill/>
                    </a:ln>
                  </pic:spPr>
                </pic:pic>
              </a:graphicData>
            </a:graphic>
          </wp:inline>
        </w:drawing>
      </w:r>
    </w:p>
    <w:p w:rsidR="0004367E" w:rsidRDefault="0004367E" w:rsidP="0004367E">
      <w:pPr>
        <w:pStyle w:val="GvdeMetni"/>
        <w:rPr>
          <w:b/>
        </w:rPr>
      </w:pPr>
    </w:p>
    <w:p w:rsidR="0004367E" w:rsidRDefault="0004367E" w:rsidP="0004367E">
      <w:pPr>
        <w:pStyle w:val="GvdeMetni"/>
        <w:rPr>
          <w:b/>
        </w:rPr>
      </w:pPr>
    </w:p>
    <w:p w:rsidR="009A496F" w:rsidRDefault="009A496F" w:rsidP="0004367E">
      <w:pPr>
        <w:pStyle w:val="GvdeMetni"/>
        <w:rPr>
          <w:b/>
        </w:rPr>
      </w:pPr>
    </w:p>
    <w:p w:rsidR="0004367E" w:rsidRDefault="0004367E" w:rsidP="0004367E">
      <w:pPr>
        <w:pStyle w:val="GvdeMetni"/>
        <w:rPr>
          <w:b/>
        </w:rPr>
      </w:pPr>
    </w:p>
    <w:p w:rsidR="0004367E" w:rsidRDefault="0004367E" w:rsidP="0004367E">
      <w:pPr>
        <w:pStyle w:val="GvdeMetni"/>
        <w:spacing w:before="255"/>
        <w:rPr>
          <w:b/>
        </w:rPr>
      </w:pPr>
    </w:p>
    <w:p w:rsidR="0004367E" w:rsidRPr="007A18DE" w:rsidRDefault="0004367E" w:rsidP="0004367E">
      <w:pPr>
        <w:spacing w:line="360" w:lineRule="auto"/>
        <w:jc w:val="center"/>
        <w:rPr>
          <w:rFonts w:ascii="Times New Roman" w:hAnsi="Times New Roman"/>
          <w:b/>
          <w:sz w:val="56"/>
          <w:szCs w:val="56"/>
        </w:rPr>
      </w:pPr>
      <w:r w:rsidRPr="007A18DE">
        <w:rPr>
          <w:rFonts w:ascii="Times New Roman" w:hAnsi="Times New Roman"/>
          <w:b/>
          <w:sz w:val="56"/>
          <w:szCs w:val="56"/>
        </w:rPr>
        <w:t>2024-2028</w:t>
      </w:r>
      <w:r w:rsidRPr="007A18DE">
        <w:rPr>
          <w:rFonts w:ascii="Times New Roman" w:hAnsi="Times New Roman"/>
          <w:b/>
          <w:spacing w:val="-8"/>
          <w:sz w:val="56"/>
          <w:szCs w:val="56"/>
        </w:rPr>
        <w:t xml:space="preserve"> </w:t>
      </w:r>
      <w:r w:rsidRPr="007A18DE">
        <w:rPr>
          <w:rFonts w:ascii="Times New Roman" w:hAnsi="Times New Roman"/>
          <w:b/>
          <w:sz w:val="56"/>
          <w:szCs w:val="56"/>
        </w:rPr>
        <w:t>STRATEJİK</w:t>
      </w:r>
      <w:r w:rsidRPr="007A18DE">
        <w:rPr>
          <w:rFonts w:ascii="Times New Roman" w:hAnsi="Times New Roman"/>
          <w:b/>
          <w:spacing w:val="-4"/>
          <w:sz w:val="56"/>
          <w:szCs w:val="56"/>
        </w:rPr>
        <w:t xml:space="preserve"> PLANI</w:t>
      </w:r>
    </w:p>
    <w:p w:rsidR="0004367E" w:rsidRDefault="0004367E" w:rsidP="00400E86">
      <w:pPr>
        <w:spacing w:line="360" w:lineRule="auto"/>
        <w:jc w:val="center"/>
        <w:rPr>
          <w:rFonts w:ascii="Times New Roman" w:hAnsi="Times New Roman"/>
          <w:b/>
          <w:sz w:val="32"/>
          <w:szCs w:val="32"/>
        </w:rPr>
      </w:pPr>
    </w:p>
    <w:p w:rsidR="0004367E" w:rsidRDefault="0004367E" w:rsidP="00400E86">
      <w:pPr>
        <w:spacing w:line="360" w:lineRule="auto"/>
        <w:jc w:val="center"/>
        <w:rPr>
          <w:rFonts w:ascii="Times New Roman" w:hAnsi="Times New Roman"/>
          <w:b/>
          <w:sz w:val="32"/>
          <w:szCs w:val="32"/>
        </w:rPr>
      </w:pPr>
    </w:p>
    <w:p w:rsidR="0004367E" w:rsidRDefault="0004367E" w:rsidP="00400E86">
      <w:pPr>
        <w:spacing w:line="360" w:lineRule="auto"/>
        <w:jc w:val="center"/>
        <w:rPr>
          <w:rFonts w:ascii="Times New Roman" w:hAnsi="Times New Roman"/>
          <w:b/>
          <w:sz w:val="32"/>
          <w:szCs w:val="32"/>
        </w:rPr>
      </w:pPr>
    </w:p>
    <w:p w:rsidR="0004367E" w:rsidRDefault="0004367E" w:rsidP="00400E86">
      <w:pPr>
        <w:spacing w:line="360" w:lineRule="auto"/>
        <w:jc w:val="center"/>
        <w:rPr>
          <w:rFonts w:ascii="Times New Roman" w:hAnsi="Times New Roman"/>
          <w:b/>
          <w:sz w:val="32"/>
          <w:szCs w:val="32"/>
        </w:rPr>
      </w:pPr>
    </w:p>
    <w:p w:rsidR="0004367E" w:rsidRDefault="0004367E" w:rsidP="00400E86">
      <w:pPr>
        <w:spacing w:line="360" w:lineRule="auto"/>
        <w:jc w:val="center"/>
        <w:rPr>
          <w:rFonts w:ascii="Times New Roman" w:hAnsi="Times New Roman"/>
          <w:b/>
          <w:sz w:val="32"/>
          <w:szCs w:val="32"/>
        </w:rPr>
      </w:pPr>
    </w:p>
    <w:p w:rsidR="0004367E" w:rsidRDefault="0004367E" w:rsidP="00400E86">
      <w:pPr>
        <w:spacing w:line="360" w:lineRule="auto"/>
        <w:jc w:val="center"/>
        <w:rPr>
          <w:rFonts w:ascii="Times New Roman" w:hAnsi="Times New Roman"/>
          <w:b/>
          <w:sz w:val="32"/>
          <w:szCs w:val="32"/>
        </w:rPr>
      </w:pPr>
    </w:p>
    <w:p w:rsidR="0004367E" w:rsidRDefault="0004367E" w:rsidP="00400E86">
      <w:pPr>
        <w:spacing w:line="360" w:lineRule="auto"/>
        <w:jc w:val="center"/>
        <w:rPr>
          <w:rFonts w:ascii="Times New Roman" w:hAnsi="Times New Roman"/>
          <w:b/>
          <w:sz w:val="32"/>
          <w:szCs w:val="32"/>
        </w:rPr>
      </w:pPr>
    </w:p>
    <w:p w:rsidR="0004367E" w:rsidRDefault="0004367E" w:rsidP="00400E86">
      <w:pPr>
        <w:spacing w:line="360" w:lineRule="auto"/>
        <w:jc w:val="center"/>
        <w:rPr>
          <w:rFonts w:ascii="Times New Roman" w:hAnsi="Times New Roman"/>
          <w:b/>
          <w:sz w:val="32"/>
          <w:szCs w:val="32"/>
        </w:rPr>
      </w:pPr>
    </w:p>
    <w:p w:rsidR="00A47046" w:rsidRDefault="00A47046" w:rsidP="00A47046">
      <w:pPr>
        <w:spacing w:line="360" w:lineRule="auto"/>
        <w:jc w:val="center"/>
        <w:rPr>
          <w:rFonts w:ascii="Times New Roman" w:hAnsi="Times New Roman"/>
          <w:b/>
          <w:sz w:val="32"/>
          <w:szCs w:val="32"/>
        </w:rPr>
      </w:pPr>
      <w:r w:rsidRPr="00A47046">
        <w:rPr>
          <w:rFonts w:ascii="Times New Roman" w:hAnsi="Times New Roman"/>
          <w:b/>
          <w:sz w:val="32"/>
          <w:szCs w:val="32"/>
        </w:rPr>
        <w:t xml:space="preserve">En mühim ve feyizli vazifelerimiz millî eğitim işleridir.           </w:t>
      </w:r>
    </w:p>
    <w:p w:rsidR="00A47046" w:rsidRPr="00A47046" w:rsidRDefault="00A47046" w:rsidP="00A47046">
      <w:pPr>
        <w:spacing w:line="360" w:lineRule="auto"/>
        <w:jc w:val="center"/>
        <w:rPr>
          <w:rFonts w:ascii="Times New Roman" w:hAnsi="Times New Roman"/>
          <w:b/>
          <w:sz w:val="32"/>
          <w:szCs w:val="32"/>
        </w:rPr>
      </w:pPr>
      <w:r w:rsidRPr="00A47046">
        <w:rPr>
          <w:rFonts w:ascii="Times New Roman" w:hAnsi="Times New Roman"/>
          <w:b/>
          <w:sz w:val="32"/>
          <w:szCs w:val="32"/>
        </w:rPr>
        <w:t xml:space="preserve">Millî eğitim işlerinde mutlaka muzaffer olmak lâzımdır. </w:t>
      </w:r>
    </w:p>
    <w:p w:rsidR="00A47046" w:rsidRPr="00A47046" w:rsidRDefault="00A47046" w:rsidP="00A47046">
      <w:pPr>
        <w:spacing w:line="360" w:lineRule="auto"/>
        <w:jc w:val="center"/>
        <w:rPr>
          <w:rFonts w:ascii="Times New Roman" w:hAnsi="Times New Roman"/>
          <w:b/>
          <w:sz w:val="32"/>
          <w:szCs w:val="32"/>
        </w:rPr>
      </w:pPr>
      <w:r w:rsidRPr="00A47046">
        <w:rPr>
          <w:rFonts w:ascii="Times New Roman" w:hAnsi="Times New Roman"/>
          <w:b/>
          <w:sz w:val="32"/>
          <w:szCs w:val="32"/>
        </w:rPr>
        <w:t>Bir milletin hakikî kurtuluşu ancak bu suretle olur.</w:t>
      </w:r>
    </w:p>
    <w:p w:rsidR="00A47046" w:rsidRPr="00A47046" w:rsidRDefault="00A47046" w:rsidP="00A47046">
      <w:pPr>
        <w:spacing w:line="360" w:lineRule="auto"/>
        <w:jc w:val="center"/>
        <w:rPr>
          <w:rFonts w:ascii="Times New Roman" w:hAnsi="Times New Roman"/>
          <w:b/>
          <w:sz w:val="32"/>
          <w:szCs w:val="32"/>
        </w:rPr>
      </w:pPr>
    </w:p>
    <w:p w:rsidR="00A47046" w:rsidRDefault="00A47046" w:rsidP="00A47046">
      <w:pPr>
        <w:spacing w:line="360" w:lineRule="auto"/>
        <w:jc w:val="center"/>
        <w:rPr>
          <w:rFonts w:ascii="Times New Roman" w:hAnsi="Times New Roman"/>
          <w:b/>
          <w:sz w:val="32"/>
          <w:szCs w:val="32"/>
        </w:rPr>
      </w:pPr>
      <w:r w:rsidRPr="00A47046">
        <w:rPr>
          <w:rFonts w:ascii="Times New Roman" w:hAnsi="Times New Roman"/>
          <w:b/>
          <w:sz w:val="32"/>
          <w:szCs w:val="32"/>
        </w:rPr>
        <w:t>MUSTAFA KEMAL ATATÜRK</w:t>
      </w:r>
    </w:p>
    <w:p w:rsidR="0050527C" w:rsidRDefault="0050527C"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p>
    <w:p w:rsidR="0050527C" w:rsidRDefault="0050527C" w:rsidP="0050527C">
      <w:pPr>
        <w:spacing w:line="360" w:lineRule="auto"/>
        <w:rPr>
          <w:rFonts w:ascii="Times New Roman" w:hAnsi="Times New Roman"/>
          <w:b/>
          <w:sz w:val="32"/>
          <w:szCs w:val="32"/>
        </w:rPr>
      </w:pPr>
    </w:p>
    <w:p w:rsidR="0050527C" w:rsidRDefault="0050527C" w:rsidP="00A47046">
      <w:pPr>
        <w:spacing w:line="360" w:lineRule="auto"/>
        <w:jc w:val="center"/>
        <w:rPr>
          <w:rFonts w:ascii="Times New Roman" w:hAnsi="Times New Roman"/>
          <w:b/>
          <w:sz w:val="32"/>
          <w:szCs w:val="32"/>
        </w:rPr>
      </w:pPr>
      <w:r>
        <w:rPr>
          <w:noProof/>
        </w:rPr>
        <w:lastRenderedPageBreak/>
        <w:drawing>
          <wp:inline distT="0" distB="0" distL="0" distR="0" wp14:anchorId="4118536A" wp14:editId="5D44EAD7">
            <wp:extent cx="5810250" cy="8905875"/>
            <wp:effectExtent l="0" t="0" r="0" b="9525"/>
            <wp:docPr id="6" name="Resim 6" descr="Atatürk | Ankara Özel Tevfik Fikret Okul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atürk | Ankara Özel Tevfik Fikret Okullar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8905875"/>
                    </a:xfrm>
                    <a:prstGeom prst="rect">
                      <a:avLst/>
                    </a:prstGeom>
                    <a:noFill/>
                    <a:ln>
                      <a:noFill/>
                    </a:ln>
                  </pic:spPr>
                </pic:pic>
              </a:graphicData>
            </a:graphic>
          </wp:inline>
        </w:drawing>
      </w:r>
      <w:r w:rsidRPr="0050527C">
        <w:rPr>
          <w:rFonts w:ascii="Times New Roman" w:hAnsi="Times New Roman"/>
          <w:b/>
          <w:noProof/>
          <w:sz w:val="32"/>
          <w:szCs w:val="32"/>
        </w:rPr>
        <mc:AlternateContent>
          <mc:Choice Requires="wps">
            <w:drawing>
              <wp:inline distT="0" distB="0" distL="0" distR="0" wp14:anchorId="5CAC1FD1" wp14:editId="524D889D">
                <wp:extent cx="304800" cy="304800"/>
                <wp:effectExtent l="0" t="0" r="0" b="0"/>
                <wp:docPr id="8" name="Dikdörtgen 8" descr="ATATÜRK'ÜN HAYATI | Kültür Portalı"/>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0CACEBA" id="Dikdörtgen 8" o:spid="_x0000_s1026" alt="ATATÜRK'ÜN HAYATI | Kültür Portalı"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HPF6wIAAOkFAAAOAAAAZHJzL2Uyb0RvYy54bWysVM1y0zAQvjPDO2h04eTaTp0fe+p00jiB&#10;Tkvp0HDgqNhyrMGWjKTGKT9v0pfgwqm38GCs5CRN2gsD+KCRduVv99v9tCenq6pESyoVEzzG/pGH&#10;EeWpyBhfxPjDbOoMMFKa8IyUgtMY31GFT4cvX5w0dUQ7ohBlRiUCEK6ipo5xoXUdua5KC1oRdSRq&#10;ysGZC1kRDUe5cDNJGkCvSrfjeT23ETKrpUipUmBNWiceWvw8p6l+l+eKalTGGHLTdpV2nZvVHZ6Q&#10;aCFJXbB0kwb5iywqwjgE3UElRBN0K9kzqIqlUiiR66NUVK7Ic5ZSywHY+N4TNjcFqanlAsVR9a5M&#10;6v/BplfLa4lYFmNoFCcVtChhn7L1T6kXlCMwZlSlULDRbDRb37+/eLW+v0JvRh9Hs3P0DV2sH0q9&#10;fpDoWkhNyl8/TEGbWkWAe1NfS1MSVV+K9JNCXIwLwhd0pGpoC4gFAm5NUoqmoCQDZr6BcA8wzEEB&#10;Gpo3b0UGKZJbLWy5V7msTAwoJFrZrt7tukpXGqVgPPaCgQe9T8G12ZsIJNr+XEulX1NRIbOJsYTs&#10;LDhZXirdXt1eMbG4mLKyBDuJSn5gAMzWAqHhV+MzSVgdfA29cDKYDAIn6PQmTuAliTOajgOnN/X7&#10;3eQ4GY8T/7uJ6wdRwbKMchNmq0k/+LOeb15Hq6adKpUoWWbgTEpKLubjUqIlgTcxtZ8tOXger7mH&#10;adh6AZcnlPxO4J11QmfaG/SdYBp0nbDvDRzPD8/CnheEQTI9pHTJOP13SqiJcdjtdG2X9pJ+ws2z&#10;33NuJKqYhqlTsgpkv7tEIqPACc9sazVhZbvfK4VJ/7EU0O5to61ejURb9c9FdgdylQLkBMqD+Qib&#10;QsgvGDUwa2KsPt8SSTEqzzlIPvSDwAwnewi6/Q4c5L5nvu8hPAWoGGuM2u1YtwPttpZsUUAk3xaG&#10;ixE8k5xZCZsn1Ga1eVwwTyyTzewzA2v/bG89Tujhb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CC1HPF6wIAAOkFAAAOAAAAAAAA&#10;AAAAAAAAAC4CAABkcnMvZTJvRG9jLnhtbFBLAQItABQABgAIAAAAIQBMoOks2AAAAAMBAAAPAAAA&#10;AAAAAAAAAAAAAEUFAABkcnMvZG93bnJldi54bWxQSwUGAAAAAAQABADzAAAASgYAAAAA&#10;" filled="f" stroked="f">
                <o:lock v:ext="edit" aspectratio="t"/>
                <w10:anchorlock/>
              </v:rect>
            </w:pict>
          </mc:Fallback>
        </mc:AlternateContent>
      </w:r>
    </w:p>
    <w:p w:rsidR="003D1917" w:rsidRDefault="003D1917" w:rsidP="003D1917">
      <w:pPr>
        <w:spacing w:before="82"/>
        <w:ind w:right="154"/>
        <w:rPr>
          <w:b/>
          <w:sz w:val="36"/>
        </w:rPr>
      </w:pPr>
    </w:p>
    <w:p w:rsidR="003D1917" w:rsidRDefault="003D1917" w:rsidP="003D1917">
      <w:pPr>
        <w:spacing w:before="82"/>
        <w:ind w:left="95" w:right="154"/>
        <w:jc w:val="center"/>
        <w:rPr>
          <w:b/>
          <w:sz w:val="36"/>
        </w:rPr>
      </w:pPr>
      <w:r>
        <w:rPr>
          <w:b/>
          <w:sz w:val="36"/>
        </w:rPr>
        <w:t xml:space="preserve">Okul </w:t>
      </w:r>
      <w:r>
        <w:rPr>
          <w:b/>
          <w:spacing w:val="-2"/>
          <w:sz w:val="36"/>
        </w:rPr>
        <w:t>Bilgileri</w:t>
      </w:r>
    </w:p>
    <w:p w:rsidR="003D1917" w:rsidRDefault="003D1917" w:rsidP="003D1917">
      <w:pPr>
        <w:pStyle w:val="GvdeMetni"/>
        <w:rPr>
          <w:b/>
          <w:sz w:val="20"/>
        </w:rPr>
      </w:pPr>
    </w:p>
    <w:p w:rsidR="003D1917" w:rsidRDefault="003D1917" w:rsidP="003D1917">
      <w:pPr>
        <w:pStyle w:val="GvdeMetni"/>
        <w:rPr>
          <w:b/>
          <w:sz w:val="20"/>
        </w:rPr>
      </w:pPr>
    </w:p>
    <w:tbl>
      <w:tblPr>
        <w:tblStyle w:val="TableNormal"/>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2977"/>
        <w:gridCol w:w="1984"/>
        <w:gridCol w:w="3466"/>
      </w:tblGrid>
      <w:tr w:rsidR="003D1917" w:rsidTr="00C51309">
        <w:trPr>
          <w:trHeight w:val="677"/>
        </w:trPr>
        <w:tc>
          <w:tcPr>
            <w:tcW w:w="4611" w:type="dxa"/>
            <w:gridSpan w:val="2"/>
            <w:shd w:val="clear" w:color="auto" w:fill="548DD4" w:themeFill="text2" w:themeFillTint="99"/>
          </w:tcPr>
          <w:p w:rsidR="00A47046" w:rsidRDefault="003D1917" w:rsidP="003D1917">
            <w:pPr>
              <w:pStyle w:val="TableParagraph"/>
              <w:spacing w:before="2" w:line="281" w:lineRule="exact"/>
              <w:ind w:left="0"/>
              <w:rPr>
                <w:rFonts w:ascii="Times New Roman" w:hAnsi="Times New Roman" w:cs="Times New Roman"/>
                <w:b/>
                <w:spacing w:val="-4"/>
                <w:sz w:val="24"/>
                <w:szCs w:val="24"/>
              </w:rPr>
            </w:pPr>
            <w:r>
              <w:rPr>
                <w:rFonts w:ascii="Times New Roman" w:hAnsi="Times New Roman" w:cs="Times New Roman"/>
                <w:b/>
                <w:spacing w:val="-4"/>
                <w:sz w:val="24"/>
                <w:szCs w:val="24"/>
              </w:rPr>
              <w:t xml:space="preserve"> </w:t>
            </w:r>
          </w:p>
          <w:p w:rsidR="003D1917" w:rsidRPr="003D1917" w:rsidRDefault="00A47046" w:rsidP="003D1917">
            <w:pPr>
              <w:pStyle w:val="TableParagraph"/>
              <w:spacing w:before="2" w:line="281" w:lineRule="exact"/>
              <w:ind w:left="0"/>
              <w:rPr>
                <w:rFonts w:ascii="Times New Roman" w:hAnsi="Times New Roman" w:cs="Times New Roman"/>
                <w:b/>
                <w:spacing w:val="-4"/>
                <w:sz w:val="24"/>
                <w:szCs w:val="24"/>
              </w:rPr>
            </w:pPr>
            <w:r>
              <w:rPr>
                <w:rFonts w:ascii="Times New Roman" w:hAnsi="Times New Roman" w:cs="Times New Roman"/>
                <w:b/>
                <w:spacing w:val="-4"/>
                <w:sz w:val="24"/>
                <w:szCs w:val="24"/>
              </w:rPr>
              <w:t xml:space="preserve">                                </w:t>
            </w:r>
            <w:r w:rsidR="003D1917" w:rsidRPr="003D1917">
              <w:rPr>
                <w:rFonts w:ascii="Times New Roman" w:hAnsi="Times New Roman" w:cs="Times New Roman"/>
                <w:b/>
                <w:spacing w:val="-4"/>
                <w:sz w:val="24"/>
                <w:szCs w:val="24"/>
              </w:rPr>
              <w:t>İli:</w:t>
            </w:r>
            <w:r w:rsidR="003D1917" w:rsidRPr="003D1917">
              <w:rPr>
                <w:rFonts w:ascii="Times New Roman" w:hAnsi="Times New Roman" w:cs="Times New Roman"/>
                <w:b/>
                <w:sz w:val="24"/>
                <w:szCs w:val="24"/>
              </w:rPr>
              <w:t xml:space="preserve"> </w:t>
            </w:r>
            <w:proofErr w:type="spellStart"/>
            <w:r w:rsidR="00710CC0">
              <w:rPr>
                <w:rFonts w:ascii="Times New Roman" w:hAnsi="Times New Roman" w:cs="Times New Roman"/>
                <w:b/>
                <w:sz w:val="24"/>
                <w:szCs w:val="24"/>
              </w:rPr>
              <w:t>Denizli</w:t>
            </w:r>
            <w:proofErr w:type="spellEnd"/>
          </w:p>
        </w:tc>
        <w:tc>
          <w:tcPr>
            <w:tcW w:w="5450" w:type="dxa"/>
            <w:gridSpan w:val="2"/>
            <w:shd w:val="clear" w:color="auto" w:fill="548DD4" w:themeFill="text2" w:themeFillTint="99"/>
          </w:tcPr>
          <w:p w:rsidR="003D1917" w:rsidRPr="003D1917" w:rsidRDefault="003D1917" w:rsidP="003D1917">
            <w:pPr>
              <w:pStyle w:val="TableParagraph"/>
              <w:spacing w:before="141"/>
              <w:ind w:left="0"/>
              <w:rPr>
                <w:rFonts w:ascii="Times New Roman" w:hAnsi="Times New Roman" w:cs="Times New Roman"/>
                <w:b/>
                <w:sz w:val="24"/>
                <w:szCs w:val="24"/>
              </w:rPr>
            </w:pPr>
            <w:r>
              <w:rPr>
                <w:rFonts w:ascii="Times New Roman" w:hAnsi="Times New Roman" w:cs="Times New Roman"/>
                <w:b/>
                <w:sz w:val="24"/>
                <w:szCs w:val="24"/>
              </w:rPr>
              <w:t xml:space="preserve"> </w:t>
            </w:r>
            <w:r w:rsidR="00A47046">
              <w:rPr>
                <w:rFonts w:ascii="Times New Roman" w:hAnsi="Times New Roman" w:cs="Times New Roman"/>
                <w:b/>
                <w:sz w:val="24"/>
                <w:szCs w:val="24"/>
              </w:rPr>
              <w:t xml:space="preserve">                                        </w:t>
            </w:r>
            <w:proofErr w:type="spellStart"/>
            <w:r w:rsidRPr="003D1917">
              <w:rPr>
                <w:rFonts w:ascii="Times New Roman" w:hAnsi="Times New Roman" w:cs="Times New Roman"/>
                <w:b/>
                <w:sz w:val="24"/>
                <w:szCs w:val="24"/>
              </w:rPr>
              <w:t>İlçesi</w:t>
            </w:r>
            <w:proofErr w:type="spellEnd"/>
            <w:r w:rsidRPr="003D1917">
              <w:rPr>
                <w:rFonts w:ascii="Times New Roman" w:hAnsi="Times New Roman" w:cs="Times New Roman"/>
                <w:b/>
                <w:sz w:val="24"/>
                <w:szCs w:val="24"/>
              </w:rPr>
              <w:t xml:space="preserve">: </w:t>
            </w:r>
            <w:r w:rsidR="00710CC0">
              <w:rPr>
                <w:rFonts w:ascii="Times New Roman" w:hAnsi="Times New Roman" w:cs="Times New Roman"/>
                <w:b/>
                <w:sz w:val="24"/>
                <w:szCs w:val="24"/>
              </w:rPr>
              <w:t>Honaz</w:t>
            </w:r>
          </w:p>
        </w:tc>
      </w:tr>
      <w:tr w:rsidR="003D1917" w:rsidTr="00C51309">
        <w:trPr>
          <w:trHeight w:val="469"/>
        </w:trPr>
        <w:tc>
          <w:tcPr>
            <w:tcW w:w="1634" w:type="dxa"/>
            <w:shd w:val="clear" w:color="auto" w:fill="548DD4" w:themeFill="text2" w:themeFillTint="99"/>
          </w:tcPr>
          <w:p w:rsidR="003D1917" w:rsidRPr="003D1917" w:rsidRDefault="003D1917" w:rsidP="00A04E3B">
            <w:pPr>
              <w:pStyle w:val="TableParagraph"/>
              <w:spacing w:before="116"/>
              <w:ind w:left="69"/>
              <w:rPr>
                <w:rFonts w:ascii="Times New Roman" w:hAnsi="Times New Roman" w:cs="Times New Roman"/>
                <w:b/>
                <w:sz w:val="24"/>
                <w:szCs w:val="24"/>
              </w:rPr>
            </w:pPr>
            <w:proofErr w:type="spellStart"/>
            <w:r w:rsidRPr="003D1917">
              <w:rPr>
                <w:rFonts w:ascii="Times New Roman" w:hAnsi="Times New Roman" w:cs="Times New Roman"/>
                <w:b/>
                <w:spacing w:val="-2"/>
                <w:sz w:val="24"/>
                <w:szCs w:val="24"/>
              </w:rPr>
              <w:t>Adres</w:t>
            </w:r>
            <w:proofErr w:type="spellEnd"/>
            <w:r w:rsidRPr="003D1917">
              <w:rPr>
                <w:rFonts w:ascii="Times New Roman" w:hAnsi="Times New Roman" w:cs="Times New Roman"/>
                <w:b/>
                <w:spacing w:val="-2"/>
                <w:sz w:val="24"/>
                <w:szCs w:val="24"/>
              </w:rPr>
              <w:t>:</w:t>
            </w:r>
          </w:p>
        </w:tc>
        <w:tc>
          <w:tcPr>
            <w:tcW w:w="2977" w:type="dxa"/>
            <w:shd w:val="clear" w:color="auto" w:fill="DBE5F1" w:themeFill="accent1" w:themeFillTint="33"/>
          </w:tcPr>
          <w:p w:rsidR="00A47046" w:rsidRPr="00F60C94" w:rsidRDefault="00A47046" w:rsidP="00A47046">
            <w:pPr>
              <w:spacing w:line="360" w:lineRule="auto"/>
              <w:jc w:val="center"/>
              <w:rPr>
                <w:rFonts w:ascii="Times New Roman" w:hAnsi="Times New Roman"/>
                <w:szCs w:val="24"/>
              </w:rPr>
            </w:pPr>
            <w:r w:rsidRPr="00F60C94">
              <w:rPr>
                <w:rFonts w:ascii="Times New Roman" w:hAnsi="Times New Roman"/>
                <w:szCs w:val="24"/>
              </w:rPr>
              <w:t>Kaklık Mahallesi, Fevzi  Çakmak  Caddesi,</w:t>
            </w:r>
          </w:p>
          <w:p w:rsidR="003D1917" w:rsidRPr="003D1917" w:rsidRDefault="00A47046" w:rsidP="00A47046">
            <w:pPr>
              <w:pStyle w:val="TableParagraph"/>
              <w:spacing w:before="116"/>
              <w:ind w:left="69"/>
              <w:jc w:val="center"/>
              <w:rPr>
                <w:rFonts w:ascii="Times New Roman" w:hAnsi="Times New Roman" w:cs="Times New Roman"/>
                <w:sz w:val="24"/>
                <w:szCs w:val="24"/>
              </w:rPr>
            </w:pPr>
            <w:r w:rsidRPr="00F60C94">
              <w:rPr>
                <w:rFonts w:ascii="Times New Roman" w:hAnsi="Times New Roman"/>
                <w:szCs w:val="24"/>
              </w:rPr>
              <w:t xml:space="preserve">338  </w:t>
            </w:r>
            <w:proofErr w:type="spellStart"/>
            <w:r w:rsidRPr="00F60C94">
              <w:rPr>
                <w:rFonts w:ascii="Times New Roman" w:hAnsi="Times New Roman"/>
                <w:szCs w:val="24"/>
              </w:rPr>
              <w:t>Sokak</w:t>
            </w:r>
            <w:proofErr w:type="spellEnd"/>
            <w:r w:rsidRPr="00F60C94">
              <w:rPr>
                <w:rFonts w:ascii="Times New Roman" w:hAnsi="Times New Roman"/>
                <w:szCs w:val="24"/>
              </w:rPr>
              <w:t xml:space="preserve">  NO:220600       HONAZ-DENİZLİ</w:t>
            </w:r>
          </w:p>
        </w:tc>
        <w:tc>
          <w:tcPr>
            <w:tcW w:w="1984" w:type="dxa"/>
            <w:shd w:val="clear" w:color="auto" w:fill="548DD4" w:themeFill="text2" w:themeFillTint="99"/>
          </w:tcPr>
          <w:p w:rsidR="003D1917" w:rsidRPr="003D1917" w:rsidRDefault="003D1917" w:rsidP="00A04E3B">
            <w:pPr>
              <w:pStyle w:val="TableParagraph"/>
              <w:spacing w:line="236" w:lineRule="exact"/>
              <w:ind w:left="70" w:right="285"/>
              <w:rPr>
                <w:rFonts w:ascii="Times New Roman" w:hAnsi="Times New Roman" w:cs="Times New Roman"/>
                <w:b/>
                <w:sz w:val="24"/>
                <w:szCs w:val="24"/>
              </w:rPr>
            </w:pPr>
            <w:proofErr w:type="spellStart"/>
            <w:r w:rsidRPr="003D1917">
              <w:rPr>
                <w:rFonts w:ascii="Times New Roman" w:hAnsi="Times New Roman" w:cs="Times New Roman"/>
                <w:b/>
                <w:sz w:val="24"/>
                <w:szCs w:val="24"/>
              </w:rPr>
              <w:t>Coğrafi</w:t>
            </w:r>
            <w:proofErr w:type="spellEnd"/>
            <w:r w:rsidRPr="003D1917">
              <w:rPr>
                <w:rFonts w:ascii="Times New Roman" w:hAnsi="Times New Roman" w:cs="Times New Roman"/>
                <w:b/>
                <w:spacing w:val="-12"/>
                <w:sz w:val="24"/>
                <w:szCs w:val="24"/>
              </w:rPr>
              <w:t xml:space="preserve"> </w:t>
            </w:r>
            <w:proofErr w:type="spellStart"/>
            <w:r w:rsidRPr="003D1917">
              <w:rPr>
                <w:rFonts w:ascii="Times New Roman" w:hAnsi="Times New Roman" w:cs="Times New Roman"/>
                <w:b/>
                <w:sz w:val="24"/>
                <w:szCs w:val="24"/>
              </w:rPr>
              <w:t>Konum</w:t>
            </w:r>
            <w:proofErr w:type="spellEnd"/>
            <w:r w:rsidRPr="003D1917">
              <w:rPr>
                <w:rFonts w:ascii="Times New Roman" w:hAnsi="Times New Roman" w:cs="Times New Roman"/>
                <w:b/>
                <w:sz w:val="24"/>
                <w:szCs w:val="24"/>
              </w:rPr>
              <w:t xml:space="preserve"> </w:t>
            </w:r>
            <w:r w:rsidRPr="003D1917">
              <w:rPr>
                <w:rFonts w:ascii="Times New Roman" w:hAnsi="Times New Roman" w:cs="Times New Roman"/>
                <w:b/>
                <w:spacing w:val="-2"/>
                <w:sz w:val="24"/>
                <w:szCs w:val="24"/>
              </w:rPr>
              <w:t>(link)</w:t>
            </w:r>
          </w:p>
        </w:tc>
        <w:tc>
          <w:tcPr>
            <w:tcW w:w="3466" w:type="dxa"/>
            <w:shd w:val="clear" w:color="auto" w:fill="DBE5F1" w:themeFill="accent1" w:themeFillTint="33"/>
          </w:tcPr>
          <w:p w:rsidR="00A47046" w:rsidRDefault="00A47046" w:rsidP="00A47046">
            <w:pPr>
              <w:pStyle w:val="TableParagraph"/>
              <w:jc w:val="center"/>
              <w:rPr>
                <w:rFonts w:ascii="Times New Roman" w:hAnsi="Times New Roman" w:cs="Times New Roman"/>
              </w:rPr>
            </w:pPr>
          </w:p>
          <w:p w:rsidR="00A47046" w:rsidRDefault="00A47046" w:rsidP="00A47046">
            <w:pPr>
              <w:pStyle w:val="TableParagraph"/>
              <w:jc w:val="center"/>
              <w:rPr>
                <w:rFonts w:ascii="Times New Roman" w:hAnsi="Times New Roman" w:cs="Times New Roman"/>
              </w:rPr>
            </w:pPr>
          </w:p>
          <w:p w:rsidR="003D1917" w:rsidRPr="00A47046" w:rsidRDefault="00A47046" w:rsidP="00A47046">
            <w:pPr>
              <w:pStyle w:val="TableParagraph"/>
              <w:jc w:val="center"/>
              <w:rPr>
                <w:rFonts w:ascii="Times New Roman" w:hAnsi="Times New Roman" w:cs="Times New Roman"/>
              </w:rPr>
            </w:pPr>
            <w:r w:rsidRPr="00A47046">
              <w:rPr>
                <w:rFonts w:ascii="Times New Roman" w:hAnsi="Times New Roman" w:cs="Times New Roman"/>
              </w:rPr>
              <w:t>https://goo.gl/maps/XHZ6MaiUFc12</w:t>
            </w:r>
          </w:p>
        </w:tc>
      </w:tr>
      <w:tr w:rsidR="003D1917" w:rsidTr="00C51309">
        <w:trPr>
          <w:trHeight w:val="467"/>
        </w:trPr>
        <w:tc>
          <w:tcPr>
            <w:tcW w:w="1634" w:type="dxa"/>
            <w:shd w:val="clear" w:color="auto" w:fill="548DD4" w:themeFill="text2" w:themeFillTint="99"/>
          </w:tcPr>
          <w:p w:rsidR="003D1917" w:rsidRPr="003D1917" w:rsidRDefault="003D1917" w:rsidP="00A04E3B">
            <w:pPr>
              <w:pStyle w:val="TableParagraph"/>
              <w:spacing w:line="231" w:lineRule="exact"/>
              <w:ind w:left="69"/>
              <w:rPr>
                <w:rFonts w:ascii="Times New Roman" w:hAnsi="Times New Roman" w:cs="Times New Roman"/>
                <w:b/>
                <w:sz w:val="24"/>
                <w:szCs w:val="24"/>
              </w:rPr>
            </w:pPr>
            <w:proofErr w:type="spellStart"/>
            <w:r w:rsidRPr="003D1917">
              <w:rPr>
                <w:rFonts w:ascii="Times New Roman" w:hAnsi="Times New Roman" w:cs="Times New Roman"/>
                <w:b/>
                <w:spacing w:val="-2"/>
                <w:sz w:val="24"/>
                <w:szCs w:val="24"/>
              </w:rPr>
              <w:t>Telefon</w:t>
            </w:r>
            <w:proofErr w:type="spellEnd"/>
          </w:p>
          <w:p w:rsidR="003D1917" w:rsidRPr="003D1917" w:rsidRDefault="003D1917" w:rsidP="00A04E3B">
            <w:pPr>
              <w:pStyle w:val="TableParagraph"/>
              <w:spacing w:line="215" w:lineRule="exact"/>
              <w:ind w:left="69"/>
              <w:rPr>
                <w:rFonts w:ascii="Times New Roman" w:hAnsi="Times New Roman" w:cs="Times New Roman"/>
                <w:b/>
                <w:sz w:val="24"/>
                <w:szCs w:val="24"/>
              </w:rPr>
            </w:pPr>
            <w:proofErr w:type="spellStart"/>
            <w:r w:rsidRPr="003D1917">
              <w:rPr>
                <w:rFonts w:ascii="Times New Roman" w:hAnsi="Times New Roman" w:cs="Times New Roman"/>
                <w:b/>
                <w:spacing w:val="-2"/>
                <w:sz w:val="24"/>
                <w:szCs w:val="24"/>
              </w:rPr>
              <w:t>Numarası</w:t>
            </w:r>
            <w:proofErr w:type="spellEnd"/>
            <w:r w:rsidRPr="003D1917">
              <w:rPr>
                <w:rFonts w:ascii="Times New Roman" w:hAnsi="Times New Roman" w:cs="Times New Roman"/>
                <w:b/>
                <w:spacing w:val="-2"/>
                <w:sz w:val="24"/>
                <w:szCs w:val="24"/>
              </w:rPr>
              <w:t>:</w:t>
            </w:r>
          </w:p>
        </w:tc>
        <w:tc>
          <w:tcPr>
            <w:tcW w:w="2977" w:type="dxa"/>
          </w:tcPr>
          <w:p w:rsidR="003D1917" w:rsidRPr="003D1917" w:rsidRDefault="003D1917" w:rsidP="00A47046">
            <w:pPr>
              <w:pStyle w:val="TableParagraph"/>
              <w:spacing w:before="114"/>
              <w:ind w:left="69"/>
              <w:jc w:val="center"/>
              <w:rPr>
                <w:rFonts w:ascii="Times New Roman" w:hAnsi="Times New Roman" w:cs="Times New Roman"/>
                <w:sz w:val="24"/>
                <w:szCs w:val="24"/>
              </w:rPr>
            </w:pPr>
            <w:r w:rsidRPr="003D1917">
              <w:rPr>
                <w:rFonts w:ascii="Times New Roman" w:hAnsi="Times New Roman" w:cs="Times New Roman"/>
                <w:spacing w:val="-2"/>
                <w:sz w:val="24"/>
                <w:szCs w:val="24"/>
              </w:rPr>
              <w:t xml:space="preserve">0 </w:t>
            </w:r>
            <w:r w:rsidR="00A47046">
              <w:rPr>
                <w:rFonts w:ascii="Times New Roman" w:hAnsi="Times New Roman" w:cs="Times New Roman"/>
                <w:spacing w:val="-2"/>
                <w:sz w:val="24"/>
                <w:szCs w:val="24"/>
              </w:rPr>
              <w:t>258 8162076</w:t>
            </w:r>
          </w:p>
        </w:tc>
        <w:tc>
          <w:tcPr>
            <w:tcW w:w="1984" w:type="dxa"/>
            <w:shd w:val="clear" w:color="auto" w:fill="548DD4" w:themeFill="text2" w:themeFillTint="99"/>
          </w:tcPr>
          <w:p w:rsidR="003D1917" w:rsidRPr="003D1917" w:rsidRDefault="003D1917" w:rsidP="00A04E3B">
            <w:pPr>
              <w:pStyle w:val="TableParagraph"/>
              <w:spacing w:before="114"/>
              <w:ind w:left="70"/>
              <w:rPr>
                <w:rFonts w:ascii="Times New Roman" w:hAnsi="Times New Roman" w:cs="Times New Roman"/>
                <w:b/>
                <w:sz w:val="24"/>
                <w:szCs w:val="24"/>
              </w:rPr>
            </w:pPr>
            <w:proofErr w:type="spellStart"/>
            <w:r w:rsidRPr="003D1917">
              <w:rPr>
                <w:rFonts w:ascii="Times New Roman" w:hAnsi="Times New Roman" w:cs="Times New Roman"/>
                <w:b/>
                <w:sz w:val="24"/>
                <w:szCs w:val="24"/>
              </w:rPr>
              <w:t>Faks</w:t>
            </w:r>
            <w:proofErr w:type="spellEnd"/>
            <w:r w:rsidRPr="003D1917">
              <w:rPr>
                <w:rFonts w:ascii="Times New Roman" w:hAnsi="Times New Roman" w:cs="Times New Roman"/>
                <w:b/>
                <w:spacing w:val="-6"/>
                <w:sz w:val="24"/>
                <w:szCs w:val="24"/>
              </w:rPr>
              <w:t xml:space="preserve"> </w:t>
            </w:r>
            <w:proofErr w:type="spellStart"/>
            <w:r w:rsidRPr="003D1917">
              <w:rPr>
                <w:rFonts w:ascii="Times New Roman" w:hAnsi="Times New Roman" w:cs="Times New Roman"/>
                <w:b/>
                <w:spacing w:val="-2"/>
                <w:sz w:val="24"/>
                <w:szCs w:val="24"/>
              </w:rPr>
              <w:t>Numarası</w:t>
            </w:r>
            <w:proofErr w:type="spellEnd"/>
            <w:r w:rsidRPr="003D1917">
              <w:rPr>
                <w:rFonts w:ascii="Times New Roman" w:hAnsi="Times New Roman" w:cs="Times New Roman"/>
                <w:b/>
                <w:spacing w:val="-2"/>
                <w:sz w:val="24"/>
                <w:szCs w:val="24"/>
              </w:rPr>
              <w:t>:</w:t>
            </w:r>
          </w:p>
        </w:tc>
        <w:tc>
          <w:tcPr>
            <w:tcW w:w="3466" w:type="dxa"/>
          </w:tcPr>
          <w:p w:rsidR="003D1917" w:rsidRPr="003D1917" w:rsidRDefault="00A47046" w:rsidP="00A47046">
            <w:pPr>
              <w:pStyle w:val="TableParagraph"/>
              <w:jc w:val="center"/>
              <w:rPr>
                <w:rFonts w:ascii="Times New Roman" w:hAnsi="Times New Roman" w:cs="Times New Roman"/>
                <w:sz w:val="24"/>
                <w:szCs w:val="24"/>
              </w:rPr>
            </w:pPr>
            <w:r w:rsidRPr="003D1917">
              <w:rPr>
                <w:rFonts w:ascii="Times New Roman" w:hAnsi="Times New Roman" w:cs="Times New Roman"/>
                <w:spacing w:val="-2"/>
                <w:sz w:val="24"/>
                <w:szCs w:val="24"/>
              </w:rPr>
              <w:t xml:space="preserve">0 </w:t>
            </w:r>
            <w:r>
              <w:rPr>
                <w:rFonts w:ascii="Times New Roman" w:hAnsi="Times New Roman" w:cs="Times New Roman"/>
                <w:spacing w:val="-2"/>
                <w:sz w:val="24"/>
                <w:szCs w:val="24"/>
              </w:rPr>
              <w:t>258 8162076</w:t>
            </w:r>
          </w:p>
        </w:tc>
      </w:tr>
      <w:tr w:rsidR="003D1917" w:rsidTr="00C51309">
        <w:trPr>
          <w:trHeight w:val="467"/>
        </w:trPr>
        <w:tc>
          <w:tcPr>
            <w:tcW w:w="1634" w:type="dxa"/>
            <w:shd w:val="clear" w:color="auto" w:fill="548DD4" w:themeFill="text2" w:themeFillTint="99"/>
          </w:tcPr>
          <w:p w:rsidR="003D1917" w:rsidRPr="003D1917" w:rsidRDefault="003D1917" w:rsidP="00A04E3B">
            <w:pPr>
              <w:pStyle w:val="TableParagraph"/>
              <w:spacing w:line="236" w:lineRule="exact"/>
              <w:ind w:left="69" w:right="378"/>
              <w:rPr>
                <w:rFonts w:ascii="Times New Roman" w:hAnsi="Times New Roman" w:cs="Times New Roman"/>
                <w:b/>
                <w:sz w:val="24"/>
                <w:szCs w:val="24"/>
              </w:rPr>
            </w:pPr>
            <w:r w:rsidRPr="003D1917">
              <w:rPr>
                <w:rFonts w:ascii="Times New Roman" w:hAnsi="Times New Roman" w:cs="Times New Roman"/>
                <w:b/>
                <w:sz w:val="24"/>
                <w:szCs w:val="24"/>
              </w:rPr>
              <w:t xml:space="preserve">e-Posta </w:t>
            </w:r>
            <w:proofErr w:type="spellStart"/>
            <w:r w:rsidRPr="003D1917">
              <w:rPr>
                <w:rFonts w:ascii="Times New Roman" w:hAnsi="Times New Roman" w:cs="Times New Roman"/>
                <w:b/>
                <w:spacing w:val="-2"/>
                <w:sz w:val="24"/>
                <w:szCs w:val="24"/>
              </w:rPr>
              <w:t>Adresi</w:t>
            </w:r>
            <w:proofErr w:type="spellEnd"/>
            <w:r w:rsidRPr="003D1917">
              <w:rPr>
                <w:rFonts w:ascii="Times New Roman" w:hAnsi="Times New Roman" w:cs="Times New Roman"/>
                <w:b/>
                <w:spacing w:val="-2"/>
                <w:sz w:val="24"/>
                <w:szCs w:val="24"/>
              </w:rPr>
              <w:t>:</w:t>
            </w:r>
          </w:p>
        </w:tc>
        <w:tc>
          <w:tcPr>
            <w:tcW w:w="2977" w:type="dxa"/>
            <w:shd w:val="clear" w:color="auto" w:fill="DBE5F1" w:themeFill="accent1" w:themeFillTint="33"/>
          </w:tcPr>
          <w:p w:rsidR="003D1917" w:rsidRPr="003D1917" w:rsidRDefault="003D1917" w:rsidP="00A47046">
            <w:pPr>
              <w:pStyle w:val="TableParagraph"/>
              <w:spacing w:before="116"/>
              <w:ind w:left="69"/>
              <w:jc w:val="center"/>
              <w:rPr>
                <w:rFonts w:ascii="Times New Roman" w:hAnsi="Times New Roman" w:cs="Times New Roman"/>
                <w:sz w:val="24"/>
                <w:szCs w:val="24"/>
              </w:rPr>
            </w:pPr>
            <w:r w:rsidRPr="003D1917">
              <w:rPr>
                <w:rFonts w:ascii="Times New Roman" w:hAnsi="Times New Roman" w:cs="Times New Roman"/>
                <w:spacing w:val="-2"/>
                <w:sz w:val="24"/>
                <w:szCs w:val="24"/>
              </w:rPr>
              <w:t>7</w:t>
            </w:r>
            <w:r w:rsidR="00A47046">
              <w:rPr>
                <w:rFonts w:ascii="Times New Roman" w:hAnsi="Times New Roman" w:cs="Times New Roman"/>
                <w:spacing w:val="-2"/>
                <w:sz w:val="24"/>
                <w:szCs w:val="24"/>
              </w:rPr>
              <w:t>39591</w:t>
            </w:r>
            <w:r w:rsidRPr="003D1917">
              <w:rPr>
                <w:rFonts w:ascii="Times New Roman" w:hAnsi="Times New Roman" w:cs="Times New Roman"/>
                <w:spacing w:val="-2"/>
                <w:sz w:val="24"/>
                <w:szCs w:val="24"/>
              </w:rPr>
              <w:t>@meb.k12.tr</w:t>
            </w:r>
          </w:p>
        </w:tc>
        <w:tc>
          <w:tcPr>
            <w:tcW w:w="1984" w:type="dxa"/>
            <w:shd w:val="clear" w:color="auto" w:fill="548DD4" w:themeFill="text2" w:themeFillTint="99"/>
          </w:tcPr>
          <w:p w:rsidR="003D1917" w:rsidRPr="003D1917" w:rsidRDefault="003D1917" w:rsidP="00A04E3B">
            <w:pPr>
              <w:pStyle w:val="TableParagraph"/>
              <w:tabs>
                <w:tab w:val="left" w:pos="1053"/>
              </w:tabs>
              <w:spacing w:line="236" w:lineRule="exact"/>
              <w:ind w:left="70" w:right="49"/>
              <w:rPr>
                <w:rFonts w:ascii="Times New Roman" w:hAnsi="Times New Roman" w:cs="Times New Roman"/>
                <w:b/>
                <w:sz w:val="24"/>
                <w:szCs w:val="24"/>
              </w:rPr>
            </w:pPr>
            <w:r w:rsidRPr="003D1917">
              <w:rPr>
                <w:rFonts w:ascii="Times New Roman" w:hAnsi="Times New Roman" w:cs="Times New Roman"/>
                <w:b/>
                <w:spacing w:val="-4"/>
                <w:sz w:val="24"/>
                <w:szCs w:val="24"/>
              </w:rPr>
              <w:t>Web</w:t>
            </w:r>
            <w:r w:rsidRPr="003D1917">
              <w:rPr>
                <w:rFonts w:ascii="Times New Roman" w:hAnsi="Times New Roman" w:cs="Times New Roman"/>
                <w:b/>
                <w:sz w:val="24"/>
                <w:szCs w:val="24"/>
              </w:rPr>
              <w:t xml:space="preserve"> </w:t>
            </w:r>
            <w:proofErr w:type="spellStart"/>
            <w:r w:rsidRPr="003D1917">
              <w:rPr>
                <w:rFonts w:ascii="Times New Roman" w:hAnsi="Times New Roman" w:cs="Times New Roman"/>
                <w:b/>
                <w:spacing w:val="-2"/>
                <w:sz w:val="24"/>
                <w:szCs w:val="24"/>
              </w:rPr>
              <w:t>sayfası</w:t>
            </w:r>
            <w:proofErr w:type="spellEnd"/>
            <w:r w:rsidRPr="003D1917">
              <w:rPr>
                <w:rFonts w:ascii="Times New Roman" w:hAnsi="Times New Roman" w:cs="Times New Roman"/>
                <w:b/>
                <w:spacing w:val="-2"/>
                <w:sz w:val="24"/>
                <w:szCs w:val="24"/>
              </w:rPr>
              <w:t xml:space="preserve"> </w:t>
            </w:r>
            <w:proofErr w:type="spellStart"/>
            <w:r w:rsidRPr="003D1917">
              <w:rPr>
                <w:rFonts w:ascii="Times New Roman" w:hAnsi="Times New Roman" w:cs="Times New Roman"/>
                <w:b/>
                <w:spacing w:val="-2"/>
                <w:sz w:val="24"/>
                <w:szCs w:val="24"/>
              </w:rPr>
              <w:t>adresi</w:t>
            </w:r>
            <w:proofErr w:type="spellEnd"/>
            <w:r w:rsidRPr="003D1917">
              <w:rPr>
                <w:rFonts w:ascii="Times New Roman" w:hAnsi="Times New Roman" w:cs="Times New Roman"/>
                <w:b/>
                <w:spacing w:val="-2"/>
                <w:sz w:val="24"/>
                <w:szCs w:val="24"/>
              </w:rPr>
              <w:t>:</w:t>
            </w:r>
          </w:p>
        </w:tc>
        <w:tc>
          <w:tcPr>
            <w:tcW w:w="3466" w:type="dxa"/>
            <w:shd w:val="clear" w:color="auto" w:fill="DBE5F1" w:themeFill="accent1" w:themeFillTint="33"/>
          </w:tcPr>
          <w:p w:rsidR="003D1917" w:rsidRPr="003D1917" w:rsidRDefault="00A47046" w:rsidP="00A47046">
            <w:pPr>
              <w:pStyle w:val="TableParagraph"/>
              <w:spacing w:before="116"/>
              <w:ind w:left="70"/>
              <w:jc w:val="center"/>
              <w:rPr>
                <w:rFonts w:ascii="Times New Roman" w:hAnsi="Times New Roman" w:cs="Times New Roman"/>
                <w:sz w:val="24"/>
                <w:szCs w:val="24"/>
              </w:rPr>
            </w:pPr>
            <w:r w:rsidRPr="0045335E">
              <w:rPr>
                <w:rFonts w:ascii="Times New Roman" w:hAnsi="Times New Roman"/>
                <w:szCs w:val="24"/>
              </w:rPr>
              <w:t>http://sehiteyupaltuno.meb.k12.tr/</w:t>
            </w:r>
          </w:p>
        </w:tc>
      </w:tr>
      <w:tr w:rsidR="003D1917" w:rsidTr="00C51309">
        <w:trPr>
          <w:trHeight w:val="601"/>
        </w:trPr>
        <w:tc>
          <w:tcPr>
            <w:tcW w:w="1634" w:type="dxa"/>
            <w:shd w:val="clear" w:color="auto" w:fill="548DD4" w:themeFill="text2" w:themeFillTint="99"/>
          </w:tcPr>
          <w:p w:rsidR="003D1917" w:rsidRPr="003D1917" w:rsidRDefault="003D1917" w:rsidP="00A04E3B">
            <w:pPr>
              <w:pStyle w:val="TableParagraph"/>
              <w:spacing w:before="64"/>
              <w:ind w:left="69"/>
              <w:rPr>
                <w:rFonts w:ascii="Times New Roman" w:hAnsi="Times New Roman" w:cs="Times New Roman"/>
                <w:b/>
                <w:sz w:val="24"/>
                <w:szCs w:val="24"/>
              </w:rPr>
            </w:pPr>
            <w:proofErr w:type="spellStart"/>
            <w:r w:rsidRPr="003D1917">
              <w:rPr>
                <w:rFonts w:ascii="Times New Roman" w:hAnsi="Times New Roman" w:cs="Times New Roman"/>
                <w:b/>
                <w:spacing w:val="-4"/>
                <w:sz w:val="24"/>
                <w:szCs w:val="24"/>
              </w:rPr>
              <w:t>Kurum</w:t>
            </w:r>
            <w:proofErr w:type="spellEnd"/>
            <w:r w:rsidRPr="003D1917">
              <w:rPr>
                <w:rFonts w:ascii="Times New Roman" w:hAnsi="Times New Roman" w:cs="Times New Roman"/>
                <w:b/>
                <w:spacing w:val="-2"/>
                <w:sz w:val="24"/>
                <w:szCs w:val="24"/>
              </w:rPr>
              <w:t xml:space="preserve"> </w:t>
            </w:r>
            <w:proofErr w:type="spellStart"/>
            <w:r w:rsidRPr="003D1917">
              <w:rPr>
                <w:rFonts w:ascii="Times New Roman" w:hAnsi="Times New Roman" w:cs="Times New Roman"/>
                <w:b/>
                <w:spacing w:val="-2"/>
                <w:sz w:val="24"/>
                <w:szCs w:val="24"/>
              </w:rPr>
              <w:t>Kodu</w:t>
            </w:r>
            <w:proofErr w:type="spellEnd"/>
            <w:r w:rsidRPr="003D1917">
              <w:rPr>
                <w:rFonts w:ascii="Times New Roman" w:hAnsi="Times New Roman" w:cs="Times New Roman"/>
                <w:b/>
                <w:spacing w:val="-2"/>
                <w:sz w:val="24"/>
                <w:szCs w:val="24"/>
              </w:rPr>
              <w:t>:</w:t>
            </w:r>
          </w:p>
        </w:tc>
        <w:tc>
          <w:tcPr>
            <w:tcW w:w="2977" w:type="dxa"/>
          </w:tcPr>
          <w:p w:rsidR="003D1917" w:rsidRPr="003D1917" w:rsidRDefault="003D1917" w:rsidP="00A47046">
            <w:pPr>
              <w:pStyle w:val="TableParagraph"/>
              <w:jc w:val="center"/>
              <w:rPr>
                <w:rFonts w:ascii="Times New Roman" w:hAnsi="Times New Roman" w:cs="Times New Roman"/>
                <w:sz w:val="24"/>
                <w:szCs w:val="24"/>
              </w:rPr>
            </w:pPr>
          </w:p>
          <w:p w:rsidR="003D1917" w:rsidRPr="003D1917" w:rsidRDefault="003D1917" w:rsidP="00A47046">
            <w:pPr>
              <w:pStyle w:val="TableParagraph"/>
              <w:jc w:val="center"/>
              <w:rPr>
                <w:rFonts w:ascii="Times New Roman" w:hAnsi="Times New Roman" w:cs="Times New Roman"/>
                <w:sz w:val="24"/>
                <w:szCs w:val="24"/>
              </w:rPr>
            </w:pPr>
            <w:r w:rsidRPr="003D1917">
              <w:rPr>
                <w:rFonts w:ascii="Times New Roman" w:hAnsi="Times New Roman" w:cs="Times New Roman"/>
                <w:sz w:val="24"/>
                <w:szCs w:val="24"/>
              </w:rPr>
              <w:t>7</w:t>
            </w:r>
            <w:r w:rsidR="00A47046">
              <w:rPr>
                <w:rFonts w:ascii="Times New Roman" w:hAnsi="Times New Roman" w:cs="Times New Roman"/>
                <w:sz w:val="24"/>
                <w:szCs w:val="24"/>
              </w:rPr>
              <w:t>39591</w:t>
            </w:r>
          </w:p>
        </w:tc>
        <w:tc>
          <w:tcPr>
            <w:tcW w:w="1984" w:type="dxa"/>
            <w:shd w:val="clear" w:color="auto" w:fill="548DD4" w:themeFill="text2" w:themeFillTint="99"/>
          </w:tcPr>
          <w:p w:rsidR="003D1917" w:rsidRPr="003D1917" w:rsidRDefault="003D1917" w:rsidP="00A04E3B">
            <w:pPr>
              <w:pStyle w:val="TableParagraph"/>
              <w:spacing w:before="181"/>
              <w:ind w:left="75"/>
              <w:rPr>
                <w:rFonts w:ascii="Times New Roman" w:hAnsi="Times New Roman" w:cs="Times New Roman"/>
                <w:b/>
                <w:sz w:val="24"/>
                <w:szCs w:val="24"/>
              </w:rPr>
            </w:pPr>
            <w:proofErr w:type="spellStart"/>
            <w:r w:rsidRPr="003D1917">
              <w:rPr>
                <w:rFonts w:ascii="Times New Roman" w:hAnsi="Times New Roman" w:cs="Times New Roman"/>
                <w:b/>
                <w:spacing w:val="-2"/>
                <w:sz w:val="24"/>
                <w:szCs w:val="24"/>
              </w:rPr>
              <w:t>Öğretim</w:t>
            </w:r>
            <w:proofErr w:type="spellEnd"/>
            <w:r w:rsidRPr="003D1917">
              <w:rPr>
                <w:rFonts w:ascii="Times New Roman" w:hAnsi="Times New Roman" w:cs="Times New Roman"/>
                <w:b/>
                <w:spacing w:val="2"/>
                <w:sz w:val="24"/>
                <w:szCs w:val="24"/>
              </w:rPr>
              <w:t xml:space="preserve"> </w:t>
            </w:r>
            <w:proofErr w:type="spellStart"/>
            <w:r w:rsidRPr="003D1917">
              <w:rPr>
                <w:rFonts w:ascii="Times New Roman" w:hAnsi="Times New Roman" w:cs="Times New Roman"/>
                <w:b/>
                <w:spacing w:val="-2"/>
                <w:sz w:val="24"/>
                <w:szCs w:val="24"/>
              </w:rPr>
              <w:t>Şekli</w:t>
            </w:r>
            <w:proofErr w:type="spellEnd"/>
            <w:r w:rsidRPr="003D1917">
              <w:rPr>
                <w:rFonts w:ascii="Times New Roman" w:hAnsi="Times New Roman" w:cs="Times New Roman"/>
                <w:b/>
                <w:spacing w:val="-2"/>
                <w:sz w:val="24"/>
                <w:szCs w:val="24"/>
              </w:rPr>
              <w:t>:</w:t>
            </w:r>
          </w:p>
        </w:tc>
        <w:tc>
          <w:tcPr>
            <w:tcW w:w="3466" w:type="dxa"/>
          </w:tcPr>
          <w:p w:rsidR="003D1917" w:rsidRPr="003D1917" w:rsidRDefault="003D1917" w:rsidP="00A47046">
            <w:pPr>
              <w:pStyle w:val="TableParagraph"/>
              <w:tabs>
                <w:tab w:val="left" w:leader="dot" w:pos="1402"/>
              </w:tabs>
              <w:spacing w:before="181"/>
              <w:ind w:left="75"/>
              <w:jc w:val="center"/>
              <w:rPr>
                <w:rFonts w:ascii="Times New Roman" w:hAnsi="Times New Roman" w:cs="Times New Roman"/>
                <w:sz w:val="24"/>
                <w:szCs w:val="24"/>
              </w:rPr>
            </w:pPr>
            <w:r w:rsidRPr="003D1917">
              <w:rPr>
                <w:rFonts w:ascii="Times New Roman" w:hAnsi="Times New Roman" w:cs="Times New Roman"/>
                <w:spacing w:val="-10"/>
                <w:sz w:val="24"/>
                <w:szCs w:val="24"/>
              </w:rPr>
              <w:t xml:space="preserve">Tam </w:t>
            </w:r>
            <w:proofErr w:type="spellStart"/>
            <w:r w:rsidRPr="003D1917">
              <w:rPr>
                <w:rFonts w:ascii="Times New Roman" w:hAnsi="Times New Roman" w:cs="Times New Roman"/>
                <w:spacing w:val="-10"/>
                <w:sz w:val="24"/>
                <w:szCs w:val="24"/>
              </w:rPr>
              <w:t>Gün</w:t>
            </w:r>
            <w:proofErr w:type="spellEnd"/>
          </w:p>
        </w:tc>
      </w:tr>
    </w:tbl>
    <w:p w:rsidR="003D1917" w:rsidRDefault="003D1917" w:rsidP="003D1917">
      <w:pPr>
        <w:rPr>
          <w:sz w:val="20"/>
        </w:rPr>
        <w:sectPr w:rsidR="003D1917">
          <w:headerReference w:type="even" r:id="rId11"/>
          <w:headerReference w:type="default" r:id="rId12"/>
          <w:headerReference w:type="first" r:id="rId13"/>
          <w:pgSz w:w="11910" w:h="16840"/>
          <w:pgMar w:top="1780" w:right="400" w:bottom="1280" w:left="460" w:header="0" w:footer="1097" w:gutter="0"/>
          <w:cols w:space="708"/>
        </w:sectPr>
      </w:pPr>
    </w:p>
    <w:p w:rsidR="0050527C" w:rsidRDefault="00F60C94" w:rsidP="00400E86">
      <w:pPr>
        <w:spacing w:line="360" w:lineRule="auto"/>
        <w:jc w:val="center"/>
        <w:rPr>
          <w:rFonts w:ascii="Times New Roman" w:hAnsi="Times New Roman"/>
          <w:b/>
          <w:sz w:val="32"/>
          <w:szCs w:val="32"/>
        </w:rPr>
      </w:pPr>
      <w:r>
        <w:rPr>
          <w:rFonts w:ascii="Times New Roman" w:hAnsi="Times New Roman"/>
          <w:b/>
          <w:noProof/>
          <w:sz w:val="32"/>
          <w:szCs w:val="32"/>
        </w:rPr>
        <w:lastRenderedPageBreak/>
        <w:drawing>
          <wp:inline distT="0" distB="0" distL="0" distR="0" wp14:anchorId="12A2044D" wp14:editId="6C8BB258">
            <wp:extent cx="6105525" cy="4579144"/>
            <wp:effectExtent l="0" t="0" r="0" b="0"/>
            <wp:docPr id="14" name="Resim 14" descr="C:\Users\SedatSözeri\AppData\Local\Packages\5319275A.WhatsAppDesktop_cv1g1gvanyjgm\TempState\274AD4786C3ABCA69FA097B85867D9A4\WhatsApp Görsel 2024-03-27 saat 13.38.44_f61985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datSözeri\AppData\Local\Packages\5319275A.WhatsAppDesktop_cv1g1gvanyjgm\TempState\274AD4786C3ABCA69FA097B85867D9A4\WhatsApp Görsel 2024-03-27 saat 13.38.44_f619858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05525" cy="4579144"/>
                    </a:xfrm>
                    <a:prstGeom prst="rect">
                      <a:avLst/>
                    </a:prstGeom>
                    <a:noFill/>
                    <a:ln>
                      <a:noFill/>
                    </a:ln>
                  </pic:spPr>
                </pic:pic>
              </a:graphicData>
            </a:graphic>
          </wp:inline>
        </w:drawing>
      </w:r>
    </w:p>
    <w:p w:rsidR="00620F1D" w:rsidRPr="006A2D7F" w:rsidRDefault="009718B9" w:rsidP="00620F1D">
      <w:pPr>
        <w:pStyle w:val="Balk1"/>
        <w:numPr>
          <w:ilvl w:val="0"/>
          <w:numId w:val="0"/>
        </w:numPr>
        <w:ind w:left="432"/>
        <w:rPr>
          <w:sz w:val="24"/>
          <w:szCs w:val="24"/>
        </w:rPr>
      </w:pPr>
      <w:r>
        <w:rPr>
          <w:sz w:val="24"/>
          <w:szCs w:val="24"/>
        </w:rPr>
        <w:t>SUNUŞ</w:t>
      </w:r>
    </w:p>
    <w:p w:rsidR="007A18DE" w:rsidRPr="007A18DE" w:rsidRDefault="007A18DE" w:rsidP="007A18DE">
      <w:pPr>
        <w:jc w:val="both"/>
        <w:rPr>
          <w:rFonts w:ascii="Times New Roman" w:eastAsia="Cambria" w:hAnsi="Times New Roman"/>
          <w:spacing w:val="-1"/>
        </w:rPr>
      </w:pPr>
      <w:r w:rsidRPr="007A18DE">
        <w:rPr>
          <w:rFonts w:ascii="Times New Roman" w:eastAsia="Cambria" w:hAnsi="Times New Roman"/>
          <w:spacing w:val="-1"/>
        </w:rPr>
        <w:t xml:space="preserve">Tüm paydaşlarımızın yoğun katılımı ve çabası ile hazırlanan 2024 – 2028 stratejik planımızın okulumuzun gelişimi ve hedeflerine ulaşmasında yol gösterici olmasını diliyorum. </w:t>
      </w:r>
    </w:p>
    <w:p w:rsidR="007A18DE" w:rsidRPr="007A18DE" w:rsidRDefault="007A18DE" w:rsidP="007A18DE">
      <w:pPr>
        <w:jc w:val="both"/>
        <w:rPr>
          <w:rFonts w:ascii="Times New Roman" w:eastAsia="Cambria" w:hAnsi="Times New Roman"/>
          <w:spacing w:val="-1"/>
        </w:rPr>
      </w:pPr>
      <w:r w:rsidRPr="007A18DE">
        <w:rPr>
          <w:rFonts w:ascii="Times New Roman" w:eastAsia="Cambria" w:hAnsi="Times New Roman"/>
          <w:spacing w:val="-1"/>
        </w:rPr>
        <w:t xml:space="preserve">Bu stratejik planın hazırlanmasında emeği geçen öğrencimizden velimize, öğretmenlerimizden idarecilerimize özverili paylaşımcı bir anlayışla çalışan stratejik planlama ekibimizi kutluyorum. </w:t>
      </w:r>
    </w:p>
    <w:p w:rsidR="007A18DE" w:rsidRPr="007A18DE" w:rsidRDefault="007A18DE" w:rsidP="007A18DE">
      <w:pPr>
        <w:jc w:val="both"/>
        <w:rPr>
          <w:rFonts w:ascii="Times New Roman" w:eastAsia="Cambria" w:hAnsi="Times New Roman"/>
          <w:spacing w:val="-1"/>
        </w:rPr>
      </w:pPr>
      <w:r w:rsidRPr="007A18DE">
        <w:rPr>
          <w:rFonts w:ascii="Times New Roman" w:eastAsia="Cambria" w:hAnsi="Times New Roman"/>
          <w:spacing w:val="-1"/>
        </w:rPr>
        <w:t>Bu stratejik planın hazırlanması sürecinde kendimizi ve tüm paydaşlarımızı daha yakından tanıdık, kurumsal kimliğimizi ve bunun velilerimiz için ne demek olduğunu daha iyi algıladık ve gelecek hedeflerimizi daha net bir şekilde tanımlayabilme fırsatını bulduk.</w:t>
      </w:r>
    </w:p>
    <w:p w:rsidR="007A18DE" w:rsidRPr="007A18DE" w:rsidRDefault="007A18DE" w:rsidP="007A18DE">
      <w:pPr>
        <w:jc w:val="both"/>
        <w:rPr>
          <w:rFonts w:ascii="Times New Roman" w:eastAsia="Cambria" w:hAnsi="Times New Roman"/>
          <w:spacing w:val="-1"/>
        </w:rPr>
      </w:pPr>
      <w:r w:rsidRPr="007A18DE">
        <w:rPr>
          <w:rFonts w:ascii="Times New Roman" w:eastAsia="Cambria" w:hAnsi="Times New Roman"/>
          <w:spacing w:val="-1"/>
        </w:rPr>
        <w:t xml:space="preserve">Kurum olarak </w:t>
      </w:r>
      <w:proofErr w:type="gramStart"/>
      <w:r w:rsidRPr="007A18DE">
        <w:rPr>
          <w:rFonts w:ascii="Times New Roman" w:eastAsia="Cambria" w:hAnsi="Times New Roman"/>
          <w:spacing w:val="-1"/>
        </w:rPr>
        <w:t>misyon</w:t>
      </w:r>
      <w:proofErr w:type="gramEnd"/>
      <w:r w:rsidRPr="007A18DE">
        <w:rPr>
          <w:rFonts w:ascii="Times New Roman" w:eastAsia="Cambria" w:hAnsi="Times New Roman"/>
          <w:spacing w:val="-1"/>
        </w:rPr>
        <w:t xml:space="preserve"> ve vizyonumuz, paylaştığımız değerlerimiz, performans alanlarımız net bir şekilde ortaya konulmuş, güçlü ve zayıf yanlarımız, fırsat ve tehditlerimiz masaya yatırılmıştır.</w:t>
      </w:r>
    </w:p>
    <w:p w:rsidR="007A18DE" w:rsidRPr="007A18DE" w:rsidRDefault="007A18DE" w:rsidP="007A18DE">
      <w:pPr>
        <w:jc w:val="both"/>
        <w:rPr>
          <w:rFonts w:ascii="Times New Roman" w:eastAsia="Cambria" w:hAnsi="Times New Roman"/>
          <w:spacing w:val="-1"/>
        </w:rPr>
      </w:pPr>
      <w:r w:rsidRPr="007A18DE">
        <w:rPr>
          <w:rFonts w:ascii="Times New Roman" w:eastAsia="Cambria" w:hAnsi="Times New Roman"/>
          <w:spacing w:val="-1"/>
        </w:rPr>
        <w:t>Bugün artık nerede olduğumuzu, nereye ve nasıl varmak istediğimizi daha açık bir şekilde görüyoruz. Stratejik düşünmenin, stratejik yol almanın önemini kavrıyoruz.</w:t>
      </w:r>
    </w:p>
    <w:p w:rsidR="007A18DE" w:rsidRPr="007A18DE" w:rsidRDefault="007A18DE" w:rsidP="007A18DE">
      <w:pPr>
        <w:jc w:val="both"/>
        <w:rPr>
          <w:rFonts w:ascii="Times New Roman" w:eastAsia="Cambria" w:hAnsi="Times New Roman"/>
          <w:spacing w:val="-1"/>
        </w:rPr>
      </w:pPr>
      <w:r w:rsidRPr="007A18DE">
        <w:rPr>
          <w:rFonts w:ascii="Times New Roman" w:eastAsia="Cambria" w:hAnsi="Times New Roman"/>
          <w:spacing w:val="-1"/>
        </w:rPr>
        <w:t xml:space="preserve">2028’de hedeflerimize büyük ölçüde ulaşmış olacağımıza olan inancım tamdır. 2028’de geleceği çok daha parlak bir Ortaokul için yeni hedefler ortaya koyabileceğimize inanıyorum. Bu planın tüm </w:t>
      </w:r>
      <w:r w:rsidRPr="007A18DE">
        <w:rPr>
          <w:rFonts w:ascii="Times New Roman" w:eastAsia="Cambria" w:hAnsi="Times New Roman"/>
          <w:spacing w:val="-1"/>
        </w:rPr>
        <w:lastRenderedPageBreak/>
        <w:t xml:space="preserve">paydaşlarımız için moral ve </w:t>
      </w:r>
      <w:proofErr w:type="gramStart"/>
      <w:r w:rsidRPr="007A18DE">
        <w:rPr>
          <w:rFonts w:ascii="Times New Roman" w:eastAsia="Cambria" w:hAnsi="Times New Roman"/>
          <w:spacing w:val="-1"/>
        </w:rPr>
        <w:t>motivasyon</w:t>
      </w:r>
      <w:proofErr w:type="gramEnd"/>
      <w:r w:rsidRPr="007A18DE">
        <w:rPr>
          <w:rFonts w:ascii="Times New Roman" w:eastAsia="Cambria" w:hAnsi="Times New Roman"/>
          <w:spacing w:val="-1"/>
        </w:rPr>
        <w:t xml:space="preserve"> kaynağı olduğuna inanıyorum ve emeği geçen herkese tekrar tekrar teşekkür ediyorum.</w:t>
      </w:r>
    </w:p>
    <w:p w:rsidR="007A18DE" w:rsidRPr="007A18DE" w:rsidRDefault="007A18DE" w:rsidP="007A18DE">
      <w:pPr>
        <w:jc w:val="both"/>
        <w:rPr>
          <w:rFonts w:ascii="Times New Roman" w:eastAsia="Cambria" w:hAnsi="Times New Roman"/>
        </w:rPr>
      </w:pPr>
      <w:proofErr w:type="gramStart"/>
      <w:r w:rsidRPr="007A18DE">
        <w:rPr>
          <w:rFonts w:ascii="Times New Roman" w:eastAsia="Cambria" w:hAnsi="Times New Roman"/>
        </w:rPr>
        <w:t>Kaklık  Şehit</w:t>
      </w:r>
      <w:proofErr w:type="gramEnd"/>
      <w:r w:rsidRPr="007A18DE">
        <w:rPr>
          <w:rFonts w:ascii="Times New Roman" w:eastAsia="Cambria" w:hAnsi="Times New Roman"/>
        </w:rPr>
        <w:t xml:space="preserve">  Eyüp </w:t>
      </w:r>
      <w:proofErr w:type="spellStart"/>
      <w:r w:rsidRPr="007A18DE">
        <w:rPr>
          <w:rFonts w:ascii="Times New Roman" w:eastAsia="Cambria" w:hAnsi="Times New Roman"/>
        </w:rPr>
        <w:t>Altun</w:t>
      </w:r>
      <w:proofErr w:type="spellEnd"/>
      <w:r w:rsidRPr="007A18DE">
        <w:rPr>
          <w:rFonts w:ascii="Times New Roman" w:eastAsia="Cambria" w:hAnsi="Times New Roman"/>
        </w:rPr>
        <w:t xml:space="preserve"> Ortaokulu çatısı altında emek harcayan eğitim çalışanları olarak bizler, ilimizde ve hatta ülke genelinde “</w:t>
      </w:r>
      <w:proofErr w:type="spellStart"/>
      <w:r w:rsidRPr="007A18DE">
        <w:rPr>
          <w:rFonts w:ascii="Times New Roman" w:eastAsia="Cambria" w:hAnsi="Times New Roman"/>
        </w:rPr>
        <w:t>fark”ı</w:t>
      </w:r>
      <w:proofErr w:type="spellEnd"/>
      <w:r w:rsidRPr="007A18DE">
        <w:rPr>
          <w:rFonts w:ascii="Times New Roman" w:eastAsia="Cambria" w:hAnsi="Times New Roman"/>
        </w:rPr>
        <w:t xml:space="preserve"> ve “</w:t>
      </w:r>
      <w:proofErr w:type="spellStart"/>
      <w:r w:rsidRPr="007A18DE">
        <w:rPr>
          <w:rFonts w:ascii="Times New Roman" w:eastAsia="Cambria" w:hAnsi="Times New Roman"/>
        </w:rPr>
        <w:t>farklılık”ı</w:t>
      </w:r>
      <w:proofErr w:type="spellEnd"/>
      <w:r w:rsidRPr="007A18DE">
        <w:rPr>
          <w:rFonts w:ascii="Times New Roman" w:eastAsia="Cambria" w:hAnsi="Times New Roman"/>
        </w:rPr>
        <w:t xml:space="preserve"> pozitif anlamda yakalayarak, yeni ve faydalı olan her alternatife yer vererek, yetişmekte olan bireyleri, değişen dünyanın hızına ulaştırmayı kendimize misyon edinmiş kimseleriz. Bu hızı yakalarken görüş alanımızı geniş tutarak, sınırların ötesinde düşünmekteyiz. Katıldığımız birbirinden farklı ve aktif etkinlikler ile tüm çalışmalarımızda şunu görmekteyiz: Dünyada başı çeken isimler ilerleme kaydederken, son derece ileri görüşlü hareket etmekte ve başarıyı seri halde yakalamaktadır. Bizler de aynı noktadan hareketle,   ülkemizin bizzat yaşadığımız gerçeklerini değerlendirerek, bünyemizde barındırdığımız her türlü yeteneğe ve imkâna şans tanıyıp eğitimci yönümüzü ve şartlarımızı geliştirmek için geniş kapsamlı bir plan hazırlamanın gerekliliğinden hareketle, kurumumuzun her yönünü ele alan bir plan hazırlamış bulunmaktayız. Amacımız, zamanın hızla aktığı bir devirde ilerleyişimize hız kazandırırken, bunu sıfır hata ile yürütmektir.</w:t>
      </w:r>
    </w:p>
    <w:p w:rsidR="007A18DE" w:rsidRPr="007A18DE" w:rsidRDefault="007A18DE" w:rsidP="007A18DE">
      <w:pPr>
        <w:jc w:val="both"/>
        <w:rPr>
          <w:rFonts w:ascii="Times New Roman" w:eastAsia="Cambria" w:hAnsi="Times New Roman"/>
        </w:rPr>
      </w:pPr>
      <w:r w:rsidRPr="007A18DE">
        <w:rPr>
          <w:rFonts w:ascii="Times New Roman" w:eastAsia="Cambria" w:hAnsi="Times New Roman"/>
        </w:rPr>
        <w:t xml:space="preserve">Bugün resmi anlamda gerçekleştirdiğimiz bu planlamanın, uzun yıllardır aslında gayri resmi olarak, mesai anlayışından çok uzakta ve nesillerin geleceğine gönül veren, tek karşılığı başarı, olarak gören bir zihniyetle uygulama aşamasında zaten gerçekleşmiş olması, kurum olarak kendimize olan güvenimizi bir kez daha artırmıştır. Zira bizler, öğrencilerimizle birlikte yıllardır kendimizi aşarak, kimliğimizi sınırlarımızın dışına taşımış bir kurumuz. Dolayısıyla bu noktada şundan son derece eminiz: </w:t>
      </w:r>
      <w:proofErr w:type="gramStart"/>
      <w:r w:rsidRPr="007A18DE">
        <w:rPr>
          <w:rFonts w:ascii="Times New Roman" w:eastAsia="Cambria" w:hAnsi="Times New Roman"/>
        </w:rPr>
        <w:t>Kaklık  Şehit</w:t>
      </w:r>
      <w:proofErr w:type="gramEnd"/>
      <w:r w:rsidRPr="007A18DE">
        <w:rPr>
          <w:rFonts w:ascii="Times New Roman" w:eastAsia="Cambria" w:hAnsi="Times New Roman"/>
        </w:rPr>
        <w:t xml:space="preserve">  Eyüp  </w:t>
      </w:r>
      <w:proofErr w:type="spellStart"/>
      <w:r w:rsidRPr="007A18DE">
        <w:rPr>
          <w:rFonts w:ascii="Times New Roman" w:eastAsia="Cambria" w:hAnsi="Times New Roman"/>
        </w:rPr>
        <w:t>Altun</w:t>
      </w:r>
      <w:proofErr w:type="spellEnd"/>
      <w:r w:rsidRPr="007A18DE">
        <w:rPr>
          <w:rFonts w:ascii="Times New Roman" w:eastAsia="Cambria" w:hAnsi="Times New Roman"/>
        </w:rPr>
        <w:t xml:space="preserve">  Ortaokulu  müdürlüğü, yerleşmiş karakteri, oturmuş kimliği, sağlam ve tecrübe edilmiş ilkeleri, Dünya’ya açılmış fikirleri ve kendini kanıtlamış yapısıyla, resmiyetle hacim kazanmış, daha sağlam başarılara imza atacaktır…</w:t>
      </w:r>
    </w:p>
    <w:p w:rsidR="007A18DE" w:rsidRPr="007A18DE" w:rsidRDefault="007A18DE" w:rsidP="007A18DE">
      <w:pPr>
        <w:rPr>
          <w:rFonts w:ascii="Times New Roman" w:eastAsia="Cambria" w:hAnsi="Times New Roman"/>
        </w:rPr>
      </w:pPr>
    </w:p>
    <w:p w:rsidR="007A18DE" w:rsidRPr="007A18DE" w:rsidRDefault="007A18DE" w:rsidP="007A18DE">
      <w:pPr>
        <w:rPr>
          <w:rFonts w:ascii="Times New Roman" w:eastAsia="Cambria" w:hAnsi="Times New Roman"/>
          <w:sz w:val="20"/>
          <w:szCs w:val="20"/>
        </w:rPr>
      </w:pPr>
    </w:p>
    <w:p w:rsidR="007A18DE" w:rsidRPr="007A18DE" w:rsidRDefault="007A18DE" w:rsidP="007A18DE">
      <w:pPr>
        <w:rPr>
          <w:rFonts w:ascii="Times New Roman" w:eastAsia="Cambria" w:hAnsi="Times New Roman"/>
          <w:sz w:val="20"/>
          <w:szCs w:val="20"/>
        </w:rPr>
      </w:pPr>
    </w:p>
    <w:p w:rsidR="007A18DE" w:rsidRPr="007A18DE" w:rsidRDefault="007A18DE" w:rsidP="007A18DE">
      <w:pPr>
        <w:spacing w:before="9"/>
        <w:rPr>
          <w:rFonts w:ascii="Times New Roman" w:eastAsia="Cambria" w:hAnsi="Times New Roman"/>
          <w:sz w:val="28"/>
          <w:szCs w:val="28"/>
        </w:rPr>
      </w:pPr>
    </w:p>
    <w:p w:rsidR="007A18DE" w:rsidRPr="007A18DE" w:rsidRDefault="007A18DE" w:rsidP="007A18DE">
      <w:pPr>
        <w:pStyle w:val="GvdeMetni"/>
        <w:spacing w:before="66"/>
        <w:ind w:left="3644" w:right="3172"/>
        <w:jc w:val="center"/>
        <w:rPr>
          <w:rFonts w:ascii="Times New Roman" w:hAnsi="Times New Roman" w:cs="Times New Roman"/>
        </w:rPr>
      </w:pPr>
      <w:r w:rsidRPr="007A18DE">
        <w:rPr>
          <w:rFonts w:ascii="Times New Roman" w:hAnsi="Times New Roman" w:cs="Times New Roman"/>
          <w:spacing w:val="-1"/>
        </w:rPr>
        <w:t>Sedat SÖZERİ</w:t>
      </w:r>
    </w:p>
    <w:p w:rsidR="007A18DE" w:rsidRPr="007A18DE" w:rsidRDefault="007A18DE" w:rsidP="007A18DE">
      <w:pPr>
        <w:spacing w:before="9"/>
        <w:rPr>
          <w:rFonts w:ascii="Times New Roman" w:eastAsia="Cambria" w:hAnsi="Times New Roman"/>
          <w:sz w:val="19"/>
          <w:szCs w:val="19"/>
        </w:rPr>
      </w:pPr>
    </w:p>
    <w:p w:rsidR="007A18DE" w:rsidRPr="00F60C94" w:rsidRDefault="007A18DE" w:rsidP="00F60C94">
      <w:pPr>
        <w:pStyle w:val="GvdeMetni"/>
        <w:ind w:left="3644" w:right="3109"/>
        <w:jc w:val="center"/>
        <w:rPr>
          <w:rFonts w:ascii="Times New Roman" w:hAnsi="Times New Roman" w:cs="Times New Roman"/>
        </w:rPr>
        <w:sectPr w:rsidR="007A18DE" w:rsidRPr="00F60C94" w:rsidSect="007A18DE">
          <w:pgSz w:w="11910" w:h="16840"/>
          <w:pgMar w:top="1580" w:right="995" w:bottom="1240" w:left="1300" w:header="0" w:footer="1039" w:gutter="0"/>
          <w:cols w:space="708"/>
        </w:sectPr>
      </w:pPr>
      <w:r w:rsidRPr="007A18DE">
        <w:rPr>
          <w:rFonts w:ascii="Times New Roman" w:hAnsi="Times New Roman" w:cs="Times New Roman"/>
          <w:spacing w:val="-1"/>
        </w:rPr>
        <w:t>OKUL</w:t>
      </w:r>
      <w:r w:rsidRPr="007A18DE">
        <w:rPr>
          <w:rFonts w:ascii="Times New Roman" w:hAnsi="Times New Roman" w:cs="Times New Roman"/>
        </w:rPr>
        <w:t xml:space="preserve"> </w:t>
      </w:r>
      <w:r w:rsidRPr="007A18DE">
        <w:rPr>
          <w:rFonts w:ascii="Times New Roman" w:hAnsi="Times New Roman" w:cs="Times New Roman"/>
          <w:spacing w:val="-1"/>
        </w:rPr>
        <w:t>MÜDÜRÜ</w:t>
      </w:r>
    </w:p>
    <w:p w:rsidR="00620F1D" w:rsidRPr="00FF5B76" w:rsidRDefault="009718B9" w:rsidP="008C5D21">
      <w:pPr>
        <w:pStyle w:val="Balk1"/>
        <w:numPr>
          <w:ilvl w:val="0"/>
          <w:numId w:val="0"/>
        </w:numPr>
        <w:ind w:right="-851"/>
        <w:rPr>
          <w:sz w:val="28"/>
          <w:szCs w:val="28"/>
        </w:rPr>
      </w:pPr>
      <w:r w:rsidRPr="00FF5B76">
        <w:rPr>
          <w:sz w:val="28"/>
          <w:szCs w:val="28"/>
        </w:rPr>
        <w:lastRenderedPageBreak/>
        <w:t>İÇİNDEKİLER</w:t>
      </w:r>
    </w:p>
    <w:p w:rsidR="009718B9" w:rsidRPr="00FF5B76" w:rsidRDefault="00FF5B76" w:rsidP="008C5D21">
      <w:pPr>
        <w:widowControl w:val="0"/>
        <w:autoSpaceDE w:val="0"/>
        <w:autoSpaceDN w:val="0"/>
        <w:spacing w:after="0" w:line="240" w:lineRule="auto"/>
        <w:ind w:right="-851"/>
        <w:rPr>
          <w:rFonts w:ascii="Times New Roman" w:hAnsi="Times New Roman"/>
          <w:b/>
          <w:spacing w:val="-2"/>
          <w:szCs w:val="24"/>
        </w:rPr>
      </w:pPr>
      <w:r w:rsidRPr="00FF5B76">
        <w:rPr>
          <w:rFonts w:ascii="Times New Roman" w:hAnsi="Times New Roman"/>
          <w:b/>
          <w:szCs w:val="24"/>
        </w:rPr>
        <w:t>1.</w:t>
      </w:r>
      <w:r>
        <w:rPr>
          <w:rFonts w:ascii="Times New Roman" w:hAnsi="Times New Roman"/>
          <w:b/>
          <w:szCs w:val="24"/>
        </w:rPr>
        <w:t xml:space="preserve">      </w:t>
      </w:r>
      <w:r w:rsidR="009718B9" w:rsidRPr="00FF5B76">
        <w:rPr>
          <w:rFonts w:ascii="Times New Roman" w:hAnsi="Times New Roman"/>
          <w:b/>
          <w:szCs w:val="24"/>
        </w:rPr>
        <w:t>GİRİŞ</w:t>
      </w:r>
      <w:r w:rsidR="009718B9" w:rsidRPr="00FF5B76">
        <w:rPr>
          <w:rFonts w:ascii="Times New Roman" w:hAnsi="Times New Roman"/>
          <w:b/>
          <w:spacing w:val="-4"/>
          <w:szCs w:val="24"/>
        </w:rPr>
        <w:t xml:space="preserve"> </w:t>
      </w:r>
      <w:r w:rsidR="009718B9" w:rsidRPr="00FF5B76">
        <w:rPr>
          <w:rFonts w:ascii="Times New Roman" w:hAnsi="Times New Roman"/>
          <w:b/>
          <w:szCs w:val="24"/>
        </w:rPr>
        <w:t>VE</w:t>
      </w:r>
      <w:r w:rsidR="009718B9" w:rsidRPr="00FF5B76">
        <w:rPr>
          <w:rFonts w:ascii="Times New Roman" w:hAnsi="Times New Roman"/>
          <w:b/>
          <w:spacing w:val="-3"/>
          <w:szCs w:val="24"/>
        </w:rPr>
        <w:t xml:space="preserve"> </w:t>
      </w:r>
      <w:r w:rsidR="009718B9" w:rsidRPr="00FF5B76">
        <w:rPr>
          <w:rFonts w:ascii="Times New Roman" w:hAnsi="Times New Roman"/>
          <w:b/>
          <w:szCs w:val="24"/>
        </w:rPr>
        <w:t>STRATEJİK</w:t>
      </w:r>
      <w:r w:rsidR="009718B9" w:rsidRPr="00FF5B76">
        <w:rPr>
          <w:rFonts w:ascii="Times New Roman" w:hAnsi="Times New Roman"/>
          <w:b/>
          <w:spacing w:val="-3"/>
          <w:szCs w:val="24"/>
        </w:rPr>
        <w:t xml:space="preserve"> </w:t>
      </w:r>
      <w:r w:rsidR="009718B9" w:rsidRPr="00FF5B76">
        <w:rPr>
          <w:rFonts w:ascii="Times New Roman" w:hAnsi="Times New Roman"/>
          <w:b/>
          <w:szCs w:val="24"/>
        </w:rPr>
        <w:t>PLANIN</w:t>
      </w:r>
      <w:r w:rsidR="009718B9" w:rsidRPr="00FF5B76">
        <w:rPr>
          <w:rFonts w:ascii="Times New Roman" w:hAnsi="Times New Roman"/>
          <w:b/>
          <w:spacing w:val="-3"/>
          <w:szCs w:val="24"/>
        </w:rPr>
        <w:t xml:space="preserve"> </w:t>
      </w:r>
      <w:r w:rsidR="009718B9" w:rsidRPr="00FF5B76">
        <w:rPr>
          <w:rFonts w:ascii="Times New Roman" w:hAnsi="Times New Roman"/>
          <w:b/>
          <w:szCs w:val="24"/>
        </w:rPr>
        <w:t>HAZIRLIK</w:t>
      </w:r>
      <w:r w:rsidR="009718B9" w:rsidRPr="00FF5B76">
        <w:rPr>
          <w:rFonts w:ascii="Times New Roman" w:hAnsi="Times New Roman"/>
          <w:b/>
          <w:spacing w:val="-3"/>
          <w:szCs w:val="24"/>
        </w:rPr>
        <w:t xml:space="preserve"> </w:t>
      </w:r>
      <w:r w:rsidR="009718B9" w:rsidRPr="00FF5B76">
        <w:rPr>
          <w:rFonts w:ascii="Times New Roman" w:hAnsi="Times New Roman"/>
          <w:b/>
          <w:spacing w:val="-2"/>
          <w:szCs w:val="24"/>
        </w:rPr>
        <w:t>SÜRECİ</w:t>
      </w:r>
      <w:proofErr w:type="gramStart"/>
      <w:r w:rsidR="00CE0C1F">
        <w:rPr>
          <w:rFonts w:ascii="Times New Roman" w:hAnsi="Times New Roman"/>
          <w:b/>
          <w:spacing w:val="-2"/>
          <w:szCs w:val="24"/>
        </w:rPr>
        <w:t>……………………………………</w:t>
      </w:r>
      <w:proofErr w:type="gramEnd"/>
      <w:r w:rsidR="00CE0C1F">
        <w:rPr>
          <w:rFonts w:ascii="Times New Roman" w:hAnsi="Times New Roman"/>
          <w:b/>
          <w:spacing w:val="-2"/>
          <w:szCs w:val="24"/>
        </w:rPr>
        <w:t>7</w:t>
      </w:r>
    </w:p>
    <w:p w:rsidR="00FF5B76" w:rsidRPr="00FF5B76" w:rsidRDefault="00FF5B76" w:rsidP="008C5D21">
      <w:pPr>
        <w:pStyle w:val="ListeParagraf"/>
        <w:widowControl w:val="0"/>
        <w:autoSpaceDE w:val="0"/>
        <w:autoSpaceDN w:val="0"/>
        <w:spacing w:after="0" w:line="240" w:lineRule="auto"/>
        <w:ind w:left="1318" w:right="-851"/>
        <w:jc w:val="center"/>
        <w:rPr>
          <w:rFonts w:ascii="Times New Roman" w:hAnsi="Times New Roman"/>
          <w:b/>
          <w:szCs w:val="24"/>
        </w:rPr>
      </w:pPr>
    </w:p>
    <w:p w:rsidR="009718B9" w:rsidRPr="00FF5B76" w:rsidRDefault="009718B9" w:rsidP="008C5D21">
      <w:pPr>
        <w:pStyle w:val="ListeParagraf"/>
        <w:widowControl w:val="0"/>
        <w:numPr>
          <w:ilvl w:val="1"/>
          <w:numId w:val="23"/>
        </w:numPr>
        <w:autoSpaceDE w:val="0"/>
        <w:autoSpaceDN w:val="0"/>
        <w:spacing w:before="120" w:after="0" w:line="281" w:lineRule="exact"/>
        <w:ind w:left="993" w:right="-851" w:hanging="426"/>
        <w:contextualSpacing w:val="0"/>
        <w:rPr>
          <w:rFonts w:ascii="Times New Roman" w:hAnsi="Times New Roman"/>
          <w:szCs w:val="24"/>
        </w:rPr>
      </w:pPr>
      <w:r w:rsidRPr="00FF5B76">
        <w:rPr>
          <w:rFonts w:ascii="Times New Roman" w:hAnsi="Times New Roman"/>
          <w:szCs w:val="24"/>
        </w:rPr>
        <w:t>Strateji</w:t>
      </w:r>
      <w:r w:rsidRPr="00FF5B76">
        <w:rPr>
          <w:rFonts w:ascii="Times New Roman" w:hAnsi="Times New Roman"/>
          <w:spacing w:val="-5"/>
          <w:szCs w:val="24"/>
        </w:rPr>
        <w:t xml:space="preserve"> </w:t>
      </w:r>
      <w:r w:rsidRPr="00FF5B76">
        <w:rPr>
          <w:rFonts w:ascii="Times New Roman" w:hAnsi="Times New Roman"/>
          <w:szCs w:val="24"/>
        </w:rPr>
        <w:t>Geliştirme</w:t>
      </w:r>
      <w:r w:rsidRPr="00FF5B76">
        <w:rPr>
          <w:rFonts w:ascii="Times New Roman" w:hAnsi="Times New Roman"/>
          <w:spacing w:val="-2"/>
          <w:szCs w:val="24"/>
        </w:rPr>
        <w:t xml:space="preserve"> </w:t>
      </w:r>
      <w:r w:rsidRPr="00FF5B76">
        <w:rPr>
          <w:rFonts w:ascii="Times New Roman" w:hAnsi="Times New Roman"/>
          <w:szCs w:val="24"/>
        </w:rPr>
        <w:t>Kurulu</w:t>
      </w:r>
      <w:r w:rsidRPr="00FF5B76">
        <w:rPr>
          <w:rFonts w:ascii="Times New Roman" w:hAnsi="Times New Roman"/>
          <w:spacing w:val="-4"/>
          <w:szCs w:val="24"/>
        </w:rPr>
        <w:t xml:space="preserve"> </w:t>
      </w:r>
      <w:r w:rsidRPr="00FF5B76">
        <w:rPr>
          <w:rFonts w:ascii="Times New Roman" w:hAnsi="Times New Roman"/>
          <w:szCs w:val="24"/>
        </w:rPr>
        <w:t>ve</w:t>
      </w:r>
      <w:r w:rsidRPr="00FF5B76">
        <w:rPr>
          <w:rFonts w:ascii="Times New Roman" w:hAnsi="Times New Roman"/>
          <w:spacing w:val="-2"/>
          <w:szCs w:val="24"/>
        </w:rPr>
        <w:t xml:space="preserve"> </w:t>
      </w:r>
      <w:r w:rsidRPr="00FF5B76">
        <w:rPr>
          <w:rFonts w:ascii="Times New Roman" w:hAnsi="Times New Roman"/>
          <w:szCs w:val="24"/>
        </w:rPr>
        <w:t>Stratejik</w:t>
      </w:r>
      <w:r w:rsidRPr="00FF5B76">
        <w:rPr>
          <w:rFonts w:ascii="Times New Roman" w:hAnsi="Times New Roman"/>
          <w:spacing w:val="-4"/>
          <w:szCs w:val="24"/>
        </w:rPr>
        <w:t xml:space="preserve"> </w:t>
      </w:r>
      <w:r w:rsidRPr="00FF5B76">
        <w:rPr>
          <w:rFonts w:ascii="Times New Roman" w:hAnsi="Times New Roman"/>
          <w:szCs w:val="24"/>
        </w:rPr>
        <w:t>Plan</w:t>
      </w:r>
      <w:r w:rsidRPr="00FF5B76">
        <w:rPr>
          <w:rFonts w:ascii="Times New Roman" w:hAnsi="Times New Roman"/>
          <w:spacing w:val="-2"/>
          <w:szCs w:val="24"/>
        </w:rPr>
        <w:t xml:space="preserve"> Ekibi</w:t>
      </w:r>
      <w:proofErr w:type="gramStart"/>
      <w:r w:rsidRPr="00FF5B76">
        <w:rPr>
          <w:rFonts w:ascii="Times New Roman" w:hAnsi="Times New Roman"/>
          <w:spacing w:val="-2"/>
          <w:szCs w:val="24"/>
        </w:rPr>
        <w:t>………………………………</w:t>
      </w:r>
      <w:r w:rsidR="008C5D21">
        <w:rPr>
          <w:rFonts w:ascii="Times New Roman" w:hAnsi="Times New Roman"/>
          <w:spacing w:val="-2"/>
          <w:szCs w:val="24"/>
        </w:rPr>
        <w:t>………….</w:t>
      </w:r>
      <w:r w:rsidR="00CE0C1F">
        <w:rPr>
          <w:rFonts w:ascii="Times New Roman" w:hAnsi="Times New Roman"/>
          <w:spacing w:val="-2"/>
          <w:szCs w:val="24"/>
        </w:rPr>
        <w:t>.</w:t>
      </w:r>
      <w:proofErr w:type="gramEnd"/>
      <w:r w:rsidR="008C5D21">
        <w:rPr>
          <w:rFonts w:ascii="Times New Roman" w:hAnsi="Times New Roman"/>
          <w:spacing w:val="-2"/>
          <w:szCs w:val="24"/>
        </w:rPr>
        <w:t>7</w:t>
      </w:r>
    </w:p>
    <w:p w:rsidR="009718B9" w:rsidRPr="00FF5B76" w:rsidRDefault="009718B9" w:rsidP="008C5D21">
      <w:pPr>
        <w:pStyle w:val="ListeParagraf"/>
        <w:widowControl w:val="0"/>
        <w:numPr>
          <w:ilvl w:val="1"/>
          <w:numId w:val="23"/>
        </w:numPr>
        <w:tabs>
          <w:tab w:val="left" w:pos="993"/>
        </w:tabs>
        <w:autoSpaceDE w:val="0"/>
        <w:autoSpaceDN w:val="0"/>
        <w:spacing w:after="0" w:line="281" w:lineRule="exact"/>
        <w:ind w:right="-851" w:hanging="2102"/>
        <w:contextualSpacing w:val="0"/>
        <w:rPr>
          <w:rFonts w:ascii="Times New Roman" w:hAnsi="Times New Roman"/>
          <w:szCs w:val="24"/>
        </w:rPr>
      </w:pPr>
      <w:r w:rsidRPr="00FF5B76">
        <w:rPr>
          <w:rFonts w:ascii="Times New Roman" w:hAnsi="Times New Roman"/>
          <w:szCs w:val="24"/>
        </w:rPr>
        <w:t>Planlama</w:t>
      </w:r>
      <w:r w:rsidRPr="00FF5B76">
        <w:rPr>
          <w:rFonts w:ascii="Times New Roman" w:hAnsi="Times New Roman"/>
          <w:spacing w:val="-3"/>
          <w:szCs w:val="24"/>
        </w:rPr>
        <w:t xml:space="preserve"> </w:t>
      </w:r>
      <w:r w:rsidRPr="00FF5B76">
        <w:rPr>
          <w:rFonts w:ascii="Times New Roman" w:hAnsi="Times New Roman"/>
          <w:spacing w:val="-2"/>
          <w:szCs w:val="24"/>
        </w:rPr>
        <w:t>Süreci</w:t>
      </w:r>
      <w:proofErr w:type="gramStart"/>
      <w:r w:rsidRPr="00FF5B76">
        <w:rPr>
          <w:rFonts w:ascii="Times New Roman" w:hAnsi="Times New Roman"/>
          <w:spacing w:val="-2"/>
          <w:szCs w:val="24"/>
        </w:rPr>
        <w:t>……………………………………………………………………...</w:t>
      </w:r>
      <w:r w:rsidR="008C5D21">
        <w:rPr>
          <w:rFonts w:ascii="Times New Roman" w:hAnsi="Times New Roman"/>
          <w:spacing w:val="-2"/>
          <w:szCs w:val="24"/>
        </w:rPr>
        <w:t>...........</w:t>
      </w:r>
      <w:r w:rsidR="00CE0C1F">
        <w:rPr>
          <w:rFonts w:ascii="Times New Roman" w:hAnsi="Times New Roman"/>
          <w:spacing w:val="-2"/>
          <w:szCs w:val="24"/>
        </w:rPr>
        <w:t>.</w:t>
      </w:r>
      <w:proofErr w:type="gramEnd"/>
      <w:r w:rsidR="008C5D21">
        <w:rPr>
          <w:rFonts w:ascii="Times New Roman" w:hAnsi="Times New Roman"/>
          <w:spacing w:val="-2"/>
          <w:szCs w:val="24"/>
        </w:rPr>
        <w:t>7</w:t>
      </w:r>
    </w:p>
    <w:p w:rsidR="009718B9" w:rsidRPr="00FF5B76" w:rsidRDefault="009718B9" w:rsidP="008C5D21">
      <w:pPr>
        <w:pStyle w:val="ListeParagraf"/>
        <w:widowControl w:val="0"/>
        <w:tabs>
          <w:tab w:val="left" w:pos="993"/>
        </w:tabs>
        <w:autoSpaceDE w:val="0"/>
        <w:autoSpaceDN w:val="0"/>
        <w:spacing w:after="0" w:line="281" w:lineRule="exact"/>
        <w:ind w:left="2669" w:right="-851"/>
        <w:contextualSpacing w:val="0"/>
        <w:jc w:val="right"/>
        <w:rPr>
          <w:rFonts w:ascii="Times New Roman" w:hAnsi="Times New Roman"/>
          <w:spacing w:val="-2"/>
          <w:szCs w:val="24"/>
        </w:rPr>
      </w:pPr>
    </w:p>
    <w:p w:rsidR="009718B9" w:rsidRDefault="009718B9" w:rsidP="008C5D21">
      <w:pPr>
        <w:widowControl w:val="0"/>
        <w:tabs>
          <w:tab w:val="left" w:pos="1317"/>
        </w:tabs>
        <w:autoSpaceDE w:val="0"/>
        <w:autoSpaceDN w:val="0"/>
        <w:spacing w:before="2" w:after="0" w:line="281" w:lineRule="exact"/>
        <w:ind w:right="-851"/>
        <w:rPr>
          <w:rFonts w:ascii="Times New Roman" w:hAnsi="Times New Roman"/>
          <w:b/>
          <w:spacing w:val="-2"/>
          <w:szCs w:val="24"/>
        </w:rPr>
      </w:pPr>
      <w:r w:rsidRPr="00FF5B76">
        <w:rPr>
          <w:rFonts w:ascii="Times New Roman" w:hAnsi="Times New Roman"/>
          <w:b/>
          <w:szCs w:val="24"/>
        </w:rPr>
        <w:t>2.</w:t>
      </w:r>
      <w:r w:rsidR="00FF5B76">
        <w:rPr>
          <w:rFonts w:ascii="Times New Roman" w:hAnsi="Times New Roman"/>
          <w:b/>
          <w:szCs w:val="24"/>
        </w:rPr>
        <w:t xml:space="preserve">       </w:t>
      </w:r>
      <w:r w:rsidRPr="00FF5B76">
        <w:rPr>
          <w:rFonts w:ascii="Times New Roman" w:hAnsi="Times New Roman"/>
          <w:b/>
          <w:szCs w:val="24"/>
        </w:rPr>
        <w:t>DURUM</w:t>
      </w:r>
      <w:r w:rsidRPr="00FF5B76">
        <w:rPr>
          <w:rFonts w:ascii="Times New Roman" w:hAnsi="Times New Roman"/>
          <w:b/>
          <w:spacing w:val="-2"/>
          <w:szCs w:val="24"/>
        </w:rPr>
        <w:t xml:space="preserve"> ANALİZİ</w:t>
      </w:r>
      <w:proofErr w:type="gramStart"/>
      <w:r w:rsidR="00CE0C1F">
        <w:rPr>
          <w:rFonts w:ascii="Times New Roman" w:hAnsi="Times New Roman"/>
          <w:b/>
          <w:spacing w:val="-2"/>
          <w:szCs w:val="24"/>
        </w:rPr>
        <w:t>…………………………………………………………………………….</w:t>
      </w:r>
      <w:proofErr w:type="gramEnd"/>
      <w:r w:rsidR="00CE0C1F">
        <w:rPr>
          <w:rFonts w:ascii="Times New Roman" w:hAnsi="Times New Roman"/>
          <w:b/>
          <w:spacing w:val="-2"/>
          <w:szCs w:val="24"/>
        </w:rPr>
        <w:t>10</w:t>
      </w:r>
    </w:p>
    <w:p w:rsidR="00FF5B76" w:rsidRPr="00FF5B76" w:rsidRDefault="00FF5B76" w:rsidP="008C5D21">
      <w:pPr>
        <w:widowControl w:val="0"/>
        <w:tabs>
          <w:tab w:val="left" w:pos="1317"/>
        </w:tabs>
        <w:autoSpaceDE w:val="0"/>
        <w:autoSpaceDN w:val="0"/>
        <w:spacing w:before="2" w:after="0" w:line="281" w:lineRule="exact"/>
        <w:ind w:right="-851"/>
        <w:rPr>
          <w:rFonts w:ascii="Times New Roman" w:hAnsi="Times New Roman"/>
          <w:b/>
          <w:szCs w:val="24"/>
        </w:rPr>
      </w:pPr>
    </w:p>
    <w:p w:rsidR="007662A8" w:rsidRPr="00FF5B76" w:rsidRDefault="007662A8" w:rsidP="008C5D21">
      <w:pPr>
        <w:widowControl w:val="0"/>
        <w:tabs>
          <w:tab w:val="left" w:pos="567"/>
          <w:tab w:val="left" w:pos="1317"/>
        </w:tabs>
        <w:autoSpaceDE w:val="0"/>
        <w:autoSpaceDN w:val="0"/>
        <w:spacing w:before="2" w:after="0" w:line="281" w:lineRule="exact"/>
        <w:ind w:right="-851"/>
        <w:rPr>
          <w:rFonts w:ascii="Times New Roman" w:hAnsi="Times New Roman"/>
          <w:spacing w:val="-2"/>
          <w:szCs w:val="24"/>
        </w:rPr>
      </w:pPr>
      <w:r w:rsidRPr="00FF5B76">
        <w:rPr>
          <w:rFonts w:ascii="Times New Roman" w:hAnsi="Times New Roman"/>
          <w:szCs w:val="24"/>
        </w:rPr>
        <w:t xml:space="preserve">          2.1.</w:t>
      </w:r>
      <w:r w:rsidRPr="00FF5B76">
        <w:rPr>
          <w:rFonts w:ascii="Times New Roman" w:hAnsi="Times New Roman"/>
          <w:szCs w:val="24"/>
        </w:rPr>
        <w:tab/>
      </w:r>
      <w:r w:rsidR="009718B9" w:rsidRPr="00FF5B76">
        <w:rPr>
          <w:rFonts w:ascii="Times New Roman" w:hAnsi="Times New Roman"/>
          <w:szCs w:val="24"/>
        </w:rPr>
        <w:t>Kurumsal</w:t>
      </w:r>
      <w:r w:rsidR="009718B9" w:rsidRPr="00FF5B76">
        <w:rPr>
          <w:rFonts w:ascii="Times New Roman" w:hAnsi="Times New Roman"/>
          <w:spacing w:val="-5"/>
          <w:szCs w:val="24"/>
        </w:rPr>
        <w:t xml:space="preserve"> </w:t>
      </w:r>
      <w:r w:rsidR="009718B9" w:rsidRPr="00FF5B76">
        <w:rPr>
          <w:rFonts w:ascii="Times New Roman" w:hAnsi="Times New Roman"/>
          <w:spacing w:val="-2"/>
          <w:szCs w:val="24"/>
        </w:rPr>
        <w:t>Tarihçe</w:t>
      </w:r>
      <w:proofErr w:type="gramStart"/>
      <w:r w:rsidR="008C5D21">
        <w:rPr>
          <w:rFonts w:ascii="Times New Roman" w:hAnsi="Times New Roman"/>
          <w:spacing w:val="-2"/>
          <w:szCs w:val="24"/>
        </w:rPr>
        <w:t>………………………………………………………………………..</w:t>
      </w:r>
      <w:proofErr w:type="gramEnd"/>
      <w:r w:rsidR="008C5D21">
        <w:rPr>
          <w:rFonts w:ascii="Times New Roman" w:hAnsi="Times New Roman"/>
          <w:spacing w:val="-2"/>
          <w:szCs w:val="24"/>
        </w:rPr>
        <w:t>11</w:t>
      </w:r>
    </w:p>
    <w:p w:rsidR="009718B9" w:rsidRPr="00FF5B76" w:rsidRDefault="007662A8" w:rsidP="008C5D21">
      <w:pPr>
        <w:widowControl w:val="0"/>
        <w:tabs>
          <w:tab w:val="left" w:pos="1317"/>
        </w:tabs>
        <w:autoSpaceDE w:val="0"/>
        <w:autoSpaceDN w:val="0"/>
        <w:spacing w:before="2" w:after="0" w:line="281" w:lineRule="exact"/>
        <w:ind w:right="-851"/>
        <w:rPr>
          <w:rFonts w:ascii="Times New Roman" w:hAnsi="Times New Roman"/>
          <w:spacing w:val="-2"/>
          <w:szCs w:val="24"/>
        </w:rPr>
      </w:pPr>
      <w:r w:rsidRPr="00FF5B76">
        <w:rPr>
          <w:rFonts w:ascii="Times New Roman" w:hAnsi="Times New Roman"/>
          <w:spacing w:val="-2"/>
          <w:szCs w:val="24"/>
        </w:rPr>
        <w:t xml:space="preserve">          2.2.       </w:t>
      </w:r>
      <w:r w:rsidR="009718B9" w:rsidRPr="00FF5B76">
        <w:rPr>
          <w:rFonts w:ascii="Times New Roman" w:hAnsi="Times New Roman"/>
          <w:szCs w:val="24"/>
        </w:rPr>
        <w:t>Uygulanmakta</w:t>
      </w:r>
      <w:r w:rsidR="009718B9" w:rsidRPr="00FF5B76">
        <w:rPr>
          <w:rFonts w:ascii="Times New Roman" w:hAnsi="Times New Roman"/>
          <w:spacing w:val="-3"/>
          <w:szCs w:val="24"/>
        </w:rPr>
        <w:t xml:space="preserve"> </w:t>
      </w:r>
      <w:r w:rsidR="009718B9" w:rsidRPr="00FF5B76">
        <w:rPr>
          <w:rFonts w:ascii="Times New Roman" w:hAnsi="Times New Roman"/>
          <w:szCs w:val="24"/>
        </w:rPr>
        <w:t>Olan</w:t>
      </w:r>
      <w:r w:rsidR="009718B9" w:rsidRPr="00FF5B76">
        <w:rPr>
          <w:rFonts w:ascii="Times New Roman" w:hAnsi="Times New Roman"/>
          <w:spacing w:val="-3"/>
          <w:szCs w:val="24"/>
        </w:rPr>
        <w:t xml:space="preserve"> </w:t>
      </w:r>
      <w:r w:rsidR="009718B9" w:rsidRPr="00FF5B76">
        <w:rPr>
          <w:rFonts w:ascii="Times New Roman" w:hAnsi="Times New Roman"/>
          <w:szCs w:val="24"/>
        </w:rPr>
        <w:t>Planın</w:t>
      </w:r>
      <w:r w:rsidR="009718B9" w:rsidRPr="00FF5B76">
        <w:rPr>
          <w:rFonts w:ascii="Times New Roman" w:hAnsi="Times New Roman"/>
          <w:spacing w:val="-2"/>
          <w:szCs w:val="24"/>
        </w:rPr>
        <w:t xml:space="preserve"> Değerlendirilmesi</w:t>
      </w:r>
      <w:proofErr w:type="gramStart"/>
      <w:r w:rsidR="008C5D21">
        <w:rPr>
          <w:rFonts w:ascii="Times New Roman" w:hAnsi="Times New Roman"/>
          <w:spacing w:val="-2"/>
          <w:szCs w:val="24"/>
        </w:rPr>
        <w:t>………………………………………….</w:t>
      </w:r>
      <w:proofErr w:type="gramEnd"/>
      <w:r w:rsidR="008C5D21">
        <w:rPr>
          <w:rFonts w:ascii="Times New Roman" w:hAnsi="Times New Roman"/>
          <w:spacing w:val="-2"/>
          <w:szCs w:val="24"/>
        </w:rPr>
        <w:t>14</w:t>
      </w:r>
    </w:p>
    <w:p w:rsidR="009718B9" w:rsidRPr="00FF5B76" w:rsidRDefault="009718B9" w:rsidP="008C5D21">
      <w:pPr>
        <w:widowControl w:val="0"/>
        <w:tabs>
          <w:tab w:val="left" w:pos="1317"/>
        </w:tabs>
        <w:autoSpaceDE w:val="0"/>
        <w:autoSpaceDN w:val="0"/>
        <w:spacing w:before="2" w:after="0" w:line="281" w:lineRule="exact"/>
        <w:ind w:right="-851"/>
        <w:rPr>
          <w:rFonts w:ascii="Times New Roman" w:hAnsi="Times New Roman"/>
          <w:szCs w:val="24"/>
        </w:rPr>
      </w:pPr>
      <w:r w:rsidRPr="00FF5B76">
        <w:rPr>
          <w:rFonts w:ascii="Times New Roman" w:hAnsi="Times New Roman"/>
          <w:szCs w:val="24"/>
        </w:rPr>
        <w:t xml:space="preserve">          2.3. </w:t>
      </w:r>
      <w:r w:rsidR="007662A8" w:rsidRPr="00FF5B76">
        <w:rPr>
          <w:rFonts w:ascii="Times New Roman" w:hAnsi="Times New Roman"/>
          <w:szCs w:val="24"/>
        </w:rPr>
        <w:tab/>
      </w:r>
      <w:r w:rsidRPr="00FF5B76">
        <w:rPr>
          <w:rFonts w:ascii="Times New Roman" w:hAnsi="Times New Roman"/>
          <w:szCs w:val="24"/>
        </w:rPr>
        <w:t>Mevzuat</w:t>
      </w:r>
      <w:r w:rsidRPr="00FF5B76">
        <w:rPr>
          <w:rFonts w:ascii="Times New Roman" w:hAnsi="Times New Roman"/>
          <w:spacing w:val="-3"/>
          <w:szCs w:val="24"/>
        </w:rPr>
        <w:t xml:space="preserve"> </w:t>
      </w:r>
      <w:r w:rsidRPr="00FF5B76">
        <w:rPr>
          <w:rFonts w:ascii="Times New Roman" w:hAnsi="Times New Roman"/>
          <w:spacing w:val="-2"/>
          <w:szCs w:val="24"/>
        </w:rPr>
        <w:t>Analizi</w:t>
      </w:r>
      <w:proofErr w:type="gramStart"/>
      <w:r w:rsidR="008C5D21">
        <w:rPr>
          <w:rFonts w:ascii="Times New Roman" w:hAnsi="Times New Roman"/>
          <w:spacing w:val="-2"/>
          <w:szCs w:val="24"/>
        </w:rPr>
        <w:t>…………………………………………………………………………</w:t>
      </w:r>
      <w:proofErr w:type="gramEnd"/>
      <w:r w:rsidR="008C5D21">
        <w:rPr>
          <w:rFonts w:ascii="Times New Roman" w:hAnsi="Times New Roman"/>
          <w:spacing w:val="-2"/>
          <w:szCs w:val="24"/>
        </w:rPr>
        <w:t>15</w:t>
      </w:r>
    </w:p>
    <w:p w:rsidR="009718B9" w:rsidRPr="00FF5B76" w:rsidRDefault="009718B9" w:rsidP="008C5D21">
      <w:pPr>
        <w:widowControl w:val="0"/>
        <w:tabs>
          <w:tab w:val="left" w:pos="1317"/>
        </w:tabs>
        <w:autoSpaceDE w:val="0"/>
        <w:autoSpaceDN w:val="0"/>
        <w:spacing w:before="2" w:after="0" w:line="281" w:lineRule="exact"/>
        <w:ind w:right="-851"/>
        <w:rPr>
          <w:rFonts w:ascii="Times New Roman" w:hAnsi="Times New Roman"/>
          <w:szCs w:val="24"/>
        </w:rPr>
      </w:pPr>
      <w:r w:rsidRPr="00FF5B76">
        <w:rPr>
          <w:rFonts w:ascii="Times New Roman" w:hAnsi="Times New Roman"/>
          <w:szCs w:val="24"/>
        </w:rPr>
        <w:t xml:space="preserve">          2.4. </w:t>
      </w:r>
      <w:r w:rsidR="007662A8" w:rsidRPr="00FF5B76">
        <w:rPr>
          <w:rFonts w:ascii="Times New Roman" w:hAnsi="Times New Roman"/>
          <w:szCs w:val="24"/>
        </w:rPr>
        <w:tab/>
      </w:r>
      <w:r w:rsidRPr="00FF5B76">
        <w:rPr>
          <w:rFonts w:ascii="Times New Roman" w:hAnsi="Times New Roman"/>
          <w:szCs w:val="24"/>
        </w:rPr>
        <w:t>Üst</w:t>
      </w:r>
      <w:r w:rsidRPr="00FF5B76">
        <w:rPr>
          <w:rFonts w:ascii="Times New Roman" w:hAnsi="Times New Roman"/>
          <w:spacing w:val="-4"/>
          <w:szCs w:val="24"/>
        </w:rPr>
        <w:t xml:space="preserve"> </w:t>
      </w:r>
      <w:r w:rsidRPr="00FF5B76">
        <w:rPr>
          <w:rFonts w:ascii="Times New Roman" w:hAnsi="Times New Roman"/>
          <w:szCs w:val="24"/>
        </w:rPr>
        <w:t>Politika</w:t>
      </w:r>
      <w:r w:rsidRPr="00FF5B76">
        <w:rPr>
          <w:rFonts w:ascii="Times New Roman" w:hAnsi="Times New Roman"/>
          <w:spacing w:val="-4"/>
          <w:szCs w:val="24"/>
        </w:rPr>
        <w:t xml:space="preserve"> </w:t>
      </w:r>
      <w:r w:rsidRPr="00FF5B76">
        <w:rPr>
          <w:rFonts w:ascii="Times New Roman" w:hAnsi="Times New Roman"/>
          <w:szCs w:val="24"/>
        </w:rPr>
        <w:t>Belgelerinin</w:t>
      </w:r>
      <w:r w:rsidRPr="00FF5B76">
        <w:rPr>
          <w:rFonts w:ascii="Times New Roman" w:hAnsi="Times New Roman"/>
          <w:spacing w:val="-3"/>
          <w:szCs w:val="24"/>
        </w:rPr>
        <w:t xml:space="preserve"> </w:t>
      </w:r>
      <w:r w:rsidRPr="00FF5B76">
        <w:rPr>
          <w:rFonts w:ascii="Times New Roman" w:hAnsi="Times New Roman"/>
          <w:spacing w:val="-2"/>
          <w:szCs w:val="24"/>
        </w:rPr>
        <w:t>Analizi</w:t>
      </w:r>
      <w:proofErr w:type="gramStart"/>
      <w:r w:rsidR="008C5D21">
        <w:rPr>
          <w:rFonts w:ascii="Times New Roman" w:hAnsi="Times New Roman"/>
          <w:spacing w:val="-2"/>
          <w:szCs w:val="24"/>
        </w:rPr>
        <w:t>………………………………………………………..</w:t>
      </w:r>
      <w:proofErr w:type="gramEnd"/>
      <w:r w:rsidR="008C5D21">
        <w:rPr>
          <w:rFonts w:ascii="Times New Roman" w:hAnsi="Times New Roman"/>
          <w:spacing w:val="-2"/>
          <w:szCs w:val="24"/>
        </w:rPr>
        <w:t>18</w:t>
      </w:r>
    </w:p>
    <w:p w:rsidR="009718B9" w:rsidRPr="00FF5B76" w:rsidRDefault="009718B9" w:rsidP="008C5D21">
      <w:pPr>
        <w:widowControl w:val="0"/>
        <w:tabs>
          <w:tab w:val="left" w:pos="1317"/>
        </w:tabs>
        <w:autoSpaceDE w:val="0"/>
        <w:autoSpaceDN w:val="0"/>
        <w:spacing w:before="2" w:after="0" w:line="281" w:lineRule="exact"/>
        <w:ind w:right="-851"/>
        <w:rPr>
          <w:rFonts w:ascii="Times New Roman" w:hAnsi="Times New Roman"/>
          <w:szCs w:val="24"/>
        </w:rPr>
      </w:pPr>
      <w:r w:rsidRPr="00FF5B76">
        <w:rPr>
          <w:rFonts w:ascii="Times New Roman" w:hAnsi="Times New Roman"/>
          <w:szCs w:val="24"/>
        </w:rPr>
        <w:t xml:space="preserve">          2.5. </w:t>
      </w:r>
      <w:r w:rsidR="007662A8" w:rsidRPr="00FF5B76">
        <w:rPr>
          <w:rFonts w:ascii="Times New Roman" w:hAnsi="Times New Roman"/>
          <w:szCs w:val="24"/>
        </w:rPr>
        <w:tab/>
      </w:r>
      <w:r w:rsidRPr="00FF5B76">
        <w:rPr>
          <w:rFonts w:ascii="Times New Roman" w:hAnsi="Times New Roman"/>
          <w:szCs w:val="24"/>
        </w:rPr>
        <w:t>Faaliyet</w:t>
      </w:r>
      <w:r w:rsidRPr="00FF5B76">
        <w:rPr>
          <w:rFonts w:ascii="Times New Roman" w:hAnsi="Times New Roman"/>
          <w:spacing w:val="-3"/>
          <w:szCs w:val="24"/>
        </w:rPr>
        <w:t xml:space="preserve"> </w:t>
      </w:r>
      <w:r w:rsidRPr="00FF5B76">
        <w:rPr>
          <w:rFonts w:ascii="Times New Roman" w:hAnsi="Times New Roman"/>
          <w:szCs w:val="24"/>
        </w:rPr>
        <w:t>Alanları</w:t>
      </w:r>
      <w:r w:rsidRPr="00FF5B76">
        <w:rPr>
          <w:rFonts w:ascii="Times New Roman" w:hAnsi="Times New Roman"/>
          <w:spacing w:val="-2"/>
          <w:szCs w:val="24"/>
        </w:rPr>
        <w:t xml:space="preserve"> </w:t>
      </w:r>
      <w:r w:rsidRPr="00FF5B76">
        <w:rPr>
          <w:rFonts w:ascii="Times New Roman" w:hAnsi="Times New Roman"/>
          <w:szCs w:val="24"/>
        </w:rPr>
        <w:t>ile</w:t>
      </w:r>
      <w:r w:rsidRPr="00FF5B76">
        <w:rPr>
          <w:rFonts w:ascii="Times New Roman" w:hAnsi="Times New Roman"/>
          <w:spacing w:val="-3"/>
          <w:szCs w:val="24"/>
        </w:rPr>
        <w:t xml:space="preserve"> </w:t>
      </w:r>
      <w:r w:rsidRPr="00FF5B76">
        <w:rPr>
          <w:rFonts w:ascii="Times New Roman" w:hAnsi="Times New Roman"/>
          <w:szCs w:val="24"/>
        </w:rPr>
        <w:t>Ürün</w:t>
      </w:r>
      <w:r w:rsidRPr="00FF5B76">
        <w:rPr>
          <w:rFonts w:ascii="Times New Roman" w:hAnsi="Times New Roman"/>
          <w:spacing w:val="-2"/>
          <w:szCs w:val="24"/>
        </w:rPr>
        <w:t xml:space="preserve"> </w:t>
      </w:r>
      <w:r w:rsidRPr="00FF5B76">
        <w:rPr>
          <w:rFonts w:ascii="Times New Roman" w:hAnsi="Times New Roman"/>
          <w:szCs w:val="24"/>
        </w:rPr>
        <w:t>ve</w:t>
      </w:r>
      <w:r w:rsidRPr="00FF5B76">
        <w:rPr>
          <w:rFonts w:ascii="Times New Roman" w:hAnsi="Times New Roman"/>
          <w:spacing w:val="-3"/>
          <w:szCs w:val="24"/>
        </w:rPr>
        <w:t xml:space="preserve"> </w:t>
      </w:r>
      <w:r w:rsidRPr="00FF5B76">
        <w:rPr>
          <w:rFonts w:ascii="Times New Roman" w:hAnsi="Times New Roman"/>
          <w:szCs w:val="24"/>
        </w:rPr>
        <w:t>Hizmetlerin</w:t>
      </w:r>
      <w:r w:rsidRPr="00FF5B76">
        <w:rPr>
          <w:rFonts w:ascii="Times New Roman" w:hAnsi="Times New Roman"/>
          <w:spacing w:val="-2"/>
          <w:szCs w:val="24"/>
        </w:rPr>
        <w:t xml:space="preserve"> Belirlenmesi</w:t>
      </w:r>
      <w:proofErr w:type="gramStart"/>
      <w:r w:rsidR="008C5D21">
        <w:rPr>
          <w:rFonts w:ascii="Times New Roman" w:hAnsi="Times New Roman"/>
          <w:spacing w:val="-2"/>
          <w:szCs w:val="24"/>
        </w:rPr>
        <w:t>………………………………...</w:t>
      </w:r>
      <w:proofErr w:type="gramEnd"/>
      <w:r w:rsidR="008C5D21">
        <w:rPr>
          <w:rFonts w:ascii="Times New Roman" w:hAnsi="Times New Roman"/>
          <w:spacing w:val="-2"/>
          <w:szCs w:val="24"/>
        </w:rPr>
        <w:t>20</w:t>
      </w:r>
    </w:p>
    <w:p w:rsidR="009718B9" w:rsidRPr="00FF5B76" w:rsidRDefault="009718B9" w:rsidP="008C5D21">
      <w:pPr>
        <w:widowControl w:val="0"/>
        <w:tabs>
          <w:tab w:val="left" w:pos="1317"/>
        </w:tabs>
        <w:autoSpaceDE w:val="0"/>
        <w:autoSpaceDN w:val="0"/>
        <w:spacing w:before="2" w:after="0" w:line="281" w:lineRule="exact"/>
        <w:ind w:right="-851"/>
        <w:rPr>
          <w:rFonts w:ascii="Times New Roman" w:hAnsi="Times New Roman"/>
          <w:szCs w:val="24"/>
        </w:rPr>
      </w:pPr>
      <w:r w:rsidRPr="00FF5B76">
        <w:rPr>
          <w:rFonts w:ascii="Times New Roman" w:hAnsi="Times New Roman"/>
          <w:szCs w:val="24"/>
        </w:rPr>
        <w:t xml:space="preserve">          2.6. </w:t>
      </w:r>
      <w:r w:rsidR="007662A8" w:rsidRPr="00FF5B76">
        <w:rPr>
          <w:rFonts w:ascii="Times New Roman" w:hAnsi="Times New Roman"/>
          <w:szCs w:val="24"/>
        </w:rPr>
        <w:tab/>
      </w:r>
      <w:r w:rsidRPr="00FF5B76">
        <w:rPr>
          <w:rFonts w:ascii="Times New Roman" w:hAnsi="Times New Roman"/>
          <w:szCs w:val="24"/>
        </w:rPr>
        <w:t>Paydaş</w:t>
      </w:r>
      <w:r w:rsidRPr="00FF5B76">
        <w:rPr>
          <w:rFonts w:ascii="Times New Roman" w:hAnsi="Times New Roman"/>
          <w:spacing w:val="-3"/>
          <w:szCs w:val="24"/>
        </w:rPr>
        <w:t xml:space="preserve"> </w:t>
      </w:r>
      <w:r w:rsidRPr="00FF5B76">
        <w:rPr>
          <w:rFonts w:ascii="Times New Roman" w:hAnsi="Times New Roman"/>
          <w:spacing w:val="-2"/>
          <w:szCs w:val="24"/>
        </w:rPr>
        <w:t>Analizi</w:t>
      </w:r>
      <w:proofErr w:type="gramStart"/>
      <w:r w:rsidR="008C5D21">
        <w:rPr>
          <w:rFonts w:ascii="Times New Roman" w:hAnsi="Times New Roman"/>
          <w:spacing w:val="-2"/>
          <w:szCs w:val="24"/>
        </w:rPr>
        <w:t>……………………………………………………….…………………..</w:t>
      </w:r>
      <w:proofErr w:type="gramEnd"/>
      <w:r w:rsidR="008C5D21">
        <w:rPr>
          <w:rFonts w:ascii="Times New Roman" w:hAnsi="Times New Roman"/>
          <w:spacing w:val="-2"/>
          <w:szCs w:val="24"/>
        </w:rPr>
        <w:t>23</w:t>
      </w:r>
    </w:p>
    <w:p w:rsidR="007662A8" w:rsidRPr="00FF5B76" w:rsidRDefault="009718B9" w:rsidP="008C5D21">
      <w:pPr>
        <w:widowControl w:val="0"/>
        <w:tabs>
          <w:tab w:val="left" w:pos="1317"/>
        </w:tabs>
        <w:autoSpaceDE w:val="0"/>
        <w:autoSpaceDN w:val="0"/>
        <w:spacing w:before="2" w:after="0" w:line="281" w:lineRule="exact"/>
        <w:ind w:right="-851"/>
        <w:rPr>
          <w:rFonts w:ascii="Times New Roman" w:hAnsi="Times New Roman"/>
          <w:szCs w:val="24"/>
        </w:rPr>
      </w:pPr>
      <w:r w:rsidRPr="00FF5B76">
        <w:rPr>
          <w:rFonts w:ascii="Times New Roman" w:hAnsi="Times New Roman"/>
          <w:szCs w:val="24"/>
        </w:rPr>
        <w:t xml:space="preserve">          2.7. </w:t>
      </w:r>
      <w:r w:rsidR="007662A8" w:rsidRPr="00FF5B76">
        <w:rPr>
          <w:rFonts w:ascii="Times New Roman" w:hAnsi="Times New Roman"/>
          <w:szCs w:val="24"/>
        </w:rPr>
        <w:tab/>
      </w:r>
      <w:r w:rsidRPr="00FF5B76">
        <w:rPr>
          <w:rFonts w:ascii="Times New Roman" w:hAnsi="Times New Roman"/>
          <w:szCs w:val="24"/>
        </w:rPr>
        <w:t>Kuruluş</w:t>
      </w:r>
      <w:r w:rsidRPr="00FF5B76">
        <w:rPr>
          <w:rFonts w:ascii="Times New Roman" w:hAnsi="Times New Roman"/>
          <w:spacing w:val="-3"/>
          <w:szCs w:val="24"/>
        </w:rPr>
        <w:t xml:space="preserve"> </w:t>
      </w:r>
      <w:r w:rsidRPr="00FF5B76">
        <w:rPr>
          <w:rFonts w:ascii="Times New Roman" w:hAnsi="Times New Roman"/>
          <w:szCs w:val="24"/>
        </w:rPr>
        <w:t>İçi</w:t>
      </w:r>
      <w:r w:rsidRPr="00FF5B76">
        <w:rPr>
          <w:rFonts w:ascii="Times New Roman" w:hAnsi="Times New Roman"/>
          <w:spacing w:val="-3"/>
          <w:szCs w:val="24"/>
        </w:rPr>
        <w:t xml:space="preserve"> </w:t>
      </w:r>
      <w:r w:rsidRPr="00FF5B76">
        <w:rPr>
          <w:rFonts w:ascii="Times New Roman" w:hAnsi="Times New Roman"/>
          <w:spacing w:val="-2"/>
          <w:szCs w:val="24"/>
        </w:rPr>
        <w:t>Analiz</w:t>
      </w:r>
      <w:proofErr w:type="gramStart"/>
      <w:r w:rsidR="008C5D21">
        <w:rPr>
          <w:rFonts w:ascii="Times New Roman" w:hAnsi="Times New Roman"/>
          <w:spacing w:val="-2"/>
          <w:szCs w:val="24"/>
        </w:rPr>
        <w:t>……………………………………………………………………….</w:t>
      </w:r>
      <w:proofErr w:type="gramEnd"/>
      <w:r w:rsidR="008C5D21">
        <w:rPr>
          <w:rFonts w:ascii="Times New Roman" w:hAnsi="Times New Roman"/>
          <w:spacing w:val="-2"/>
          <w:szCs w:val="24"/>
        </w:rPr>
        <w:t>31</w:t>
      </w:r>
    </w:p>
    <w:p w:rsidR="009718B9" w:rsidRPr="00FF5B76" w:rsidRDefault="007662A8" w:rsidP="008C5D21">
      <w:pPr>
        <w:widowControl w:val="0"/>
        <w:tabs>
          <w:tab w:val="left" w:pos="1317"/>
        </w:tabs>
        <w:autoSpaceDE w:val="0"/>
        <w:autoSpaceDN w:val="0"/>
        <w:spacing w:before="2" w:after="0" w:line="281" w:lineRule="exact"/>
        <w:ind w:right="-851"/>
        <w:rPr>
          <w:rFonts w:ascii="Times New Roman" w:hAnsi="Times New Roman"/>
          <w:szCs w:val="24"/>
        </w:rPr>
      </w:pPr>
      <w:r w:rsidRPr="00FF5B76">
        <w:rPr>
          <w:rFonts w:ascii="Times New Roman" w:hAnsi="Times New Roman"/>
          <w:szCs w:val="24"/>
        </w:rPr>
        <w:t xml:space="preserve">                 2.7.1.   </w:t>
      </w:r>
      <w:r w:rsidR="009718B9" w:rsidRPr="00FF5B76">
        <w:rPr>
          <w:rFonts w:ascii="Times New Roman" w:hAnsi="Times New Roman"/>
          <w:szCs w:val="24"/>
        </w:rPr>
        <w:t>Teşkilat</w:t>
      </w:r>
      <w:r w:rsidR="009718B9" w:rsidRPr="00FF5B76">
        <w:rPr>
          <w:rFonts w:ascii="Times New Roman" w:hAnsi="Times New Roman"/>
          <w:spacing w:val="-4"/>
          <w:szCs w:val="24"/>
        </w:rPr>
        <w:t xml:space="preserve"> </w:t>
      </w:r>
      <w:r w:rsidR="009718B9" w:rsidRPr="00FF5B76">
        <w:rPr>
          <w:rFonts w:ascii="Times New Roman" w:hAnsi="Times New Roman"/>
          <w:spacing w:val="-2"/>
          <w:szCs w:val="24"/>
        </w:rPr>
        <w:t>Yapısı</w:t>
      </w:r>
      <w:proofErr w:type="gramStart"/>
      <w:r w:rsidR="008C5D21">
        <w:rPr>
          <w:rFonts w:ascii="Times New Roman" w:hAnsi="Times New Roman"/>
          <w:spacing w:val="-2"/>
          <w:szCs w:val="24"/>
        </w:rPr>
        <w:t>……………………………...………………………………………</w:t>
      </w:r>
      <w:proofErr w:type="gramEnd"/>
      <w:r w:rsidR="008C5D21">
        <w:rPr>
          <w:rFonts w:ascii="Times New Roman" w:hAnsi="Times New Roman"/>
          <w:spacing w:val="-2"/>
          <w:szCs w:val="24"/>
        </w:rPr>
        <w:t>32</w:t>
      </w:r>
    </w:p>
    <w:p w:rsidR="007662A8" w:rsidRPr="00FF5B76" w:rsidRDefault="009718B9" w:rsidP="008C5D21">
      <w:pPr>
        <w:pStyle w:val="ListeParagraf"/>
        <w:widowControl w:val="0"/>
        <w:numPr>
          <w:ilvl w:val="2"/>
          <w:numId w:val="25"/>
        </w:numPr>
        <w:tabs>
          <w:tab w:val="left" w:pos="2920"/>
        </w:tabs>
        <w:autoSpaceDE w:val="0"/>
        <w:autoSpaceDN w:val="0"/>
        <w:spacing w:before="2" w:after="0" w:line="281" w:lineRule="exact"/>
        <w:ind w:right="-851"/>
        <w:rPr>
          <w:rFonts w:ascii="Times New Roman" w:hAnsi="Times New Roman"/>
          <w:szCs w:val="24"/>
        </w:rPr>
      </w:pPr>
      <w:r w:rsidRPr="00FF5B76">
        <w:rPr>
          <w:rFonts w:ascii="Times New Roman" w:hAnsi="Times New Roman"/>
          <w:szCs w:val="24"/>
        </w:rPr>
        <w:t>İnsan</w:t>
      </w:r>
      <w:r w:rsidRPr="00FF5B76">
        <w:rPr>
          <w:rFonts w:ascii="Times New Roman" w:hAnsi="Times New Roman"/>
          <w:spacing w:val="-1"/>
          <w:szCs w:val="24"/>
        </w:rPr>
        <w:t xml:space="preserve"> </w:t>
      </w:r>
      <w:r w:rsidRPr="00FF5B76">
        <w:rPr>
          <w:rFonts w:ascii="Times New Roman" w:hAnsi="Times New Roman"/>
          <w:spacing w:val="-2"/>
          <w:szCs w:val="24"/>
        </w:rPr>
        <w:t>Kaynakları</w:t>
      </w:r>
      <w:proofErr w:type="gramStart"/>
      <w:r w:rsidR="008C5D21">
        <w:rPr>
          <w:rFonts w:ascii="Times New Roman" w:hAnsi="Times New Roman"/>
          <w:spacing w:val="-2"/>
          <w:szCs w:val="24"/>
        </w:rPr>
        <w:t>……………………………………………………………………</w:t>
      </w:r>
      <w:proofErr w:type="gramEnd"/>
      <w:r w:rsidR="008C5D21">
        <w:rPr>
          <w:rFonts w:ascii="Times New Roman" w:hAnsi="Times New Roman"/>
          <w:spacing w:val="-2"/>
          <w:szCs w:val="24"/>
        </w:rPr>
        <w:t>32</w:t>
      </w:r>
    </w:p>
    <w:p w:rsidR="007662A8" w:rsidRPr="00FF5B76" w:rsidRDefault="009718B9" w:rsidP="008C5D21">
      <w:pPr>
        <w:pStyle w:val="ListeParagraf"/>
        <w:widowControl w:val="0"/>
        <w:numPr>
          <w:ilvl w:val="2"/>
          <w:numId w:val="25"/>
        </w:numPr>
        <w:tabs>
          <w:tab w:val="left" w:pos="2920"/>
        </w:tabs>
        <w:autoSpaceDE w:val="0"/>
        <w:autoSpaceDN w:val="0"/>
        <w:spacing w:before="2" w:after="0" w:line="281" w:lineRule="exact"/>
        <w:ind w:right="-851"/>
        <w:rPr>
          <w:rFonts w:ascii="Times New Roman" w:hAnsi="Times New Roman"/>
          <w:szCs w:val="24"/>
        </w:rPr>
      </w:pPr>
      <w:r w:rsidRPr="00FF5B76">
        <w:rPr>
          <w:rFonts w:ascii="Times New Roman" w:hAnsi="Times New Roman"/>
          <w:szCs w:val="24"/>
        </w:rPr>
        <w:t>Teknolojik</w:t>
      </w:r>
      <w:r w:rsidRPr="00FF5B76">
        <w:rPr>
          <w:rFonts w:ascii="Times New Roman" w:hAnsi="Times New Roman"/>
          <w:spacing w:val="-7"/>
          <w:szCs w:val="24"/>
        </w:rPr>
        <w:t xml:space="preserve"> </w:t>
      </w:r>
      <w:r w:rsidRPr="00FF5B76">
        <w:rPr>
          <w:rFonts w:ascii="Times New Roman" w:hAnsi="Times New Roman"/>
          <w:spacing w:val="-2"/>
          <w:szCs w:val="24"/>
        </w:rPr>
        <w:t>Düzey</w:t>
      </w:r>
      <w:proofErr w:type="gramStart"/>
      <w:r w:rsidR="008C5D21">
        <w:rPr>
          <w:rFonts w:ascii="Times New Roman" w:hAnsi="Times New Roman"/>
          <w:spacing w:val="-2"/>
          <w:szCs w:val="24"/>
        </w:rPr>
        <w:t>…………………………………………………………………..</w:t>
      </w:r>
      <w:proofErr w:type="gramEnd"/>
      <w:r w:rsidR="008C5D21">
        <w:rPr>
          <w:rFonts w:ascii="Times New Roman" w:hAnsi="Times New Roman"/>
          <w:spacing w:val="-2"/>
          <w:szCs w:val="24"/>
        </w:rPr>
        <w:t>34</w:t>
      </w:r>
    </w:p>
    <w:p w:rsidR="007662A8" w:rsidRPr="00FF5B76" w:rsidRDefault="008C5D21" w:rsidP="008C5D21">
      <w:pPr>
        <w:pStyle w:val="ListeParagraf"/>
        <w:widowControl w:val="0"/>
        <w:numPr>
          <w:ilvl w:val="2"/>
          <w:numId w:val="25"/>
        </w:numPr>
        <w:tabs>
          <w:tab w:val="left" w:pos="2920"/>
        </w:tabs>
        <w:autoSpaceDE w:val="0"/>
        <w:autoSpaceDN w:val="0"/>
        <w:spacing w:before="2" w:after="0" w:line="281" w:lineRule="exact"/>
        <w:ind w:right="-851"/>
        <w:rPr>
          <w:rFonts w:ascii="Times New Roman" w:hAnsi="Times New Roman"/>
          <w:szCs w:val="24"/>
        </w:rPr>
      </w:pPr>
      <w:r>
        <w:rPr>
          <w:rFonts w:ascii="Times New Roman" w:hAnsi="Times New Roman"/>
          <w:szCs w:val="24"/>
        </w:rPr>
        <w:t>Mali Kaynaklar</w:t>
      </w:r>
      <w:proofErr w:type="gramStart"/>
      <w:r>
        <w:rPr>
          <w:rFonts w:ascii="Times New Roman" w:hAnsi="Times New Roman"/>
          <w:szCs w:val="24"/>
        </w:rPr>
        <w:t>.…………………………………………………………………....</w:t>
      </w:r>
      <w:proofErr w:type="gramEnd"/>
      <w:r>
        <w:rPr>
          <w:rFonts w:ascii="Times New Roman" w:hAnsi="Times New Roman"/>
          <w:szCs w:val="24"/>
        </w:rPr>
        <w:t>35</w:t>
      </w:r>
    </w:p>
    <w:p w:rsidR="007662A8" w:rsidRPr="00FF5B76" w:rsidRDefault="009718B9" w:rsidP="008C5D21">
      <w:pPr>
        <w:pStyle w:val="ListeParagraf"/>
        <w:widowControl w:val="0"/>
        <w:numPr>
          <w:ilvl w:val="2"/>
          <w:numId w:val="25"/>
        </w:numPr>
        <w:tabs>
          <w:tab w:val="left" w:pos="2920"/>
        </w:tabs>
        <w:autoSpaceDE w:val="0"/>
        <w:autoSpaceDN w:val="0"/>
        <w:spacing w:before="2" w:after="0" w:line="281" w:lineRule="exact"/>
        <w:ind w:right="-851"/>
        <w:rPr>
          <w:rFonts w:ascii="Times New Roman" w:hAnsi="Times New Roman"/>
          <w:szCs w:val="24"/>
        </w:rPr>
      </w:pPr>
      <w:r w:rsidRPr="00FF5B76">
        <w:rPr>
          <w:rFonts w:ascii="Times New Roman" w:hAnsi="Times New Roman"/>
          <w:szCs w:val="24"/>
        </w:rPr>
        <w:t>İstatistiki</w:t>
      </w:r>
      <w:r w:rsidRPr="00FF5B76">
        <w:rPr>
          <w:rFonts w:ascii="Times New Roman" w:hAnsi="Times New Roman"/>
          <w:spacing w:val="-14"/>
          <w:szCs w:val="24"/>
        </w:rPr>
        <w:t xml:space="preserve"> </w:t>
      </w:r>
      <w:r w:rsidRPr="00FF5B76">
        <w:rPr>
          <w:rFonts w:ascii="Times New Roman" w:hAnsi="Times New Roman"/>
          <w:szCs w:val="24"/>
        </w:rPr>
        <w:t>Veriler</w:t>
      </w:r>
      <w:proofErr w:type="gramStart"/>
      <w:r w:rsidR="008C5D21">
        <w:rPr>
          <w:rFonts w:ascii="Times New Roman" w:hAnsi="Times New Roman"/>
          <w:szCs w:val="24"/>
        </w:rPr>
        <w:t>…………………………………………………………………...</w:t>
      </w:r>
      <w:proofErr w:type="gramEnd"/>
      <w:r w:rsidR="008C5D21">
        <w:rPr>
          <w:rFonts w:ascii="Times New Roman" w:hAnsi="Times New Roman"/>
          <w:szCs w:val="24"/>
        </w:rPr>
        <w:t>36</w:t>
      </w:r>
    </w:p>
    <w:p w:rsidR="008C5D21" w:rsidRDefault="009718B9" w:rsidP="008C5D21">
      <w:pPr>
        <w:pStyle w:val="ListeParagraf"/>
        <w:widowControl w:val="0"/>
        <w:numPr>
          <w:ilvl w:val="1"/>
          <w:numId w:val="25"/>
        </w:numPr>
        <w:tabs>
          <w:tab w:val="left" w:pos="2920"/>
        </w:tabs>
        <w:autoSpaceDE w:val="0"/>
        <w:autoSpaceDN w:val="0"/>
        <w:spacing w:before="2" w:after="0" w:line="281" w:lineRule="exact"/>
        <w:ind w:right="-851"/>
        <w:rPr>
          <w:rFonts w:ascii="Times New Roman" w:hAnsi="Times New Roman"/>
          <w:szCs w:val="24"/>
        </w:rPr>
      </w:pPr>
      <w:r w:rsidRPr="00FF5B76">
        <w:rPr>
          <w:rFonts w:ascii="Times New Roman" w:hAnsi="Times New Roman"/>
          <w:szCs w:val="24"/>
        </w:rPr>
        <w:t>Dış</w:t>
      </w:r>
      <w:r w:rsidRPr="00FF5B76">
        <w:rPr>
          <w:rFonts w:ascii="Times New Roman" w:hAnsi="Times New Roman"/>
          <w:spacing w:val="40"/>
          <w:szCs w:val="24"/>
        </w:rPr>
        <w:t xml:space="preserve"> </w:t>
      </w:r>
      <w:r w:rsidRPr="00FF5B76">
        <w:rPr>
          <w:rFonts w:ascii="Times New Roman" w:hAnsi="Times New Roman"/>
          <w:szCs w:val="24"/>
        </w:rPr>
        <w:t>Çevre</w:t>
      </w:r>
      <w:r w:rsidRPr="00FF5B76">
        <w:rPr>
          <w:rFonts w:ascii="Times New Roman" w:hAnsi="Times New Roman"/>
          <w:spacing w:val="40"/>
          <w:szCs w:val="24"/>
        </w:rPr>
        <w:t xml:space="preserve"> </w:t>
      </w:r>
      <w:r w:rsidRPr="00FF5B76">
        <w:rPr>
          <w:rFonts w:ascii="Times New Roman" w:hAnsi="Times New Roman"/>
          <w:szCs w:val="24"/>
        </w:rPr>
        <w:t>Analizi</w:t>
      </w:r>
      <w:r w:rsidRPr="00FF5B76">
        <w:rPr>
          <w:rFonts w:ascii="Times New Roman" w:hAnsi="Times New Roman"/>
          <w:spacing w:val="40"/>
          <w:szCs w:val="24"/>
        </w:rPr>
        <w:t xml:space="preserve"> </w:t>
      </w:r>
      <w:proofErr w:type="gramStart"/>
      <w:r w:rsidRPr="00FF5B76">
        <w:rPr>
          <w:rFonts w:ascii="Times New Roman" w:hAnsi="Times New Roman"/>
          <w:szCs w:val="24"/>
        </w:rPr>
        <w:t>(</w:t>
      </w:r>
      <w:proofErr w:type="gramEnd"/>
      <w:r w:rsidRPr="00FF5B76">
        <w:rPr>
          <w:rFonts w:ascii="Times New Roman" w:hAnsi="Times New Roman"/>
          <w:szCs w:val="24"/>
        </w:rPr>
        <w:t>Politik,</w:t>
      </w:r>
      <w:r w:rsidRPr="00FF5B76">
        <w:rPr>
          <w:rFonts w:ascii="Times New Roman" w:hAnsi="Times New Roman"/>
          <w:spacing w:val="40"/>
          <w:szCs w:val="24"/>
        </w:rPr>
        <w:t xml:space="preserve"> </w:t>
      </w:r>
      <w:r w:rsidRPr="00FF5B76">
        <w:rPr>
          <w:rFonts w:ascii="Times New Roman" w:hAnsi="Times New Roman"/>
          <w:szCs w:val="24"/>
        </w:rPr>
        <w:t>Ekonomik,</w:t>
      </w:r>
      <w:r w:rsidRPr="00FF5B76">
        <w:rPr>
          <w:rFonts w:ascii="Times New Roman" w:hAnsi="Times New Roman"/>
          <w:spacing w:val="40"/>
          <w:szCs w:val="24"/>
        </w:rPr>
        <w:t xml:space="preserve"> </w:t>
      </w:r>
      <w:r w:rsidRPr="00FF5B76">
        <w:rPr>
          <w:rFonts w:ascii="Times New Roman" w:hAnsi="Times New Roman"/>
          <w:szCs w:val="24"/>
        </w:rPr>
        <w:t>Sosyal,</w:t>
      </w:r>
      <w:r w:rsidRPr="00FF5B76">
        <w:rPr>
          <w:rFonts w:ascii="Times New Roman" w:hAnsi="Times New Roman"/>
          <w:spacing w:val="40"/>
          <w:szCs w:val="24"/>
        </w:rPr>
        <w:t xml:space="preserve"> </w:t>
      </w:r>
      <w:r w:rsidRPr="00FF5B76">
        <w:rPr>
          <w:rFonts w:ascii="Times New Roman" w:hAnsi="Times New Roman"/>
          <w:szCs w:val="24"/>
        </w:rPr>
        <w:t>Teknolojik,</w:t>
      </w:r>
      <w:r w:rsidRPr="00FF5B76">
        <w:rPr>
          <w:rFonts w:ascii="Times New Roman" w:hAnsi="Times New Roman"/>
          <w:spacing w:val="40"/>
          <w:szCs w:val="24"/>
        </w:rPr>
        <w:t xml:space="preserve"> </w:t>
      </w:r>
      <w:r w:rsidRPr="00FF5B76">
        <w:rPr>
          <w:rFonts w:ascii="Times New Roman" w:hAnsi="Times New Roman"/>
          <w:szCs w:val="24"/>
        </w:rPr>
        <w:t>Yasal</w:t>
      </w:r>
      <w:r w:rsidRPr="00FF5B76">
        <w:rPr>
          <w:rFonts w:ascii="Times New Roman" w:hAnsi="Times New Roman"/>
          <w:spacing w:val="40"/>
          <w:szCs w:val="24"/>
        </w:rPr>
        <w:t xml:space="preserve"> </w:t>
      </w:r>
      <w:r w:rsidRPr="00FF5B76">
        <w:rPr>
          <w:rFonts w:ascii="Times New Roman" w:hAnsi="Times New Roman"/>
          <w:szCs w:val="24"/>
        </w:rPr>
        <w:t>ve</w:t>
      </w:r>
      <w:r w:rsidR="007662A8" w:rsidRPr="00FF5B76">
        <w:rPr>
          <w:rFonts w:ascii="Times New Roman" w:hAnsi="Times New Roman"/>
          <w:spacing w:val="40"/>
          <w:szCs w:val="24"/>
        </w:rPr>
        <w:t xml:space="preserve"> </w:t>
      </w:r>
      <w:r w:rsidRPr="00FF5B76">
        <w:rPr>
          <w:rFonts w:ascii="Times New Roman" w:hAnsi="Times New Roman"/>
          <w:szCs w:val="24"/>
        </w:rPr>
        <w:t xml:space="preserve">Çevresel </w:t>
      </w:r>
    </w:p>
    <w:p w:rsidR="007662A8" w:rsidRPr="00FF5B76" w:rsidRDefault="009718B9" w:rsidP="008C5D21">
      <w:pPr>
        <w:pStyle w:val="ListeParagraf"/>
        <w:widowControl w:val="0"/>
        <w:tabs>
          <w:tab w:val="left" w:pos="2920"/>
        </w:tabs>
        <w:autoSpaceDE w:val="0"/>
        <w:autoSpaceDN w:val="0"/>
        <w:spacing w:before="2" w:after="0" w:line="281" w:lineRule="exact"/>
        <w:ind w:left="1230" w:right="-851"/>
        <w:rPr>
          <w:rFonts w:ascii="Times New Roman" w:hAnsi="Times New Roman"/>
          <w:szCs w:val="24"/>
        </w:rPr>
      </w:pPr>
      <w:r w:rsidRPr="00FF5B76">
        <w:rPr>
          <w:rFonts w:ascii="Times New Roman" w:hAnsi="Times New Roman"/>
          <w:szCs w:val="24"/>
        </w:rPr>
        <w:t>Çevre Analizi -PESTLE)</w:t>
      </w:r>
      <w:proofErr w:type="gramStart"/>
      <w:r w:rsidR="008C5D21">
        <w:rPr>
          <w:rFonts w:ascii="Times New Roman" w:hAnsi="Times New Roman"/>
          <w:szCs w:val="24"/>
        </w:rPr>
        <w:t>………………………………………………………………..</w:t>
      </w:r>
      <w:proofErr w:type="gramEnd"/>
      <w:r w:rsidR="008C5D21">
        <w:rPr>
          <w:rFonts w:ascii="Times New Roman" w:hAnsi="Times New Roman"/>
          <w:szCs w:val="24"/>
        </w:rPr>
        <w:t>36</w:t>
      </w:r>
    </w:p>
    <w:p w:rsidR="007662A8" w:rsidRPr="00FF5B76" w:rsidRDefault="009718B9" w:rsidP="008C5D21">
      <w:pPr>
        <w:pStyle w:val="ListeParagraf"/>
        <w:widowControl w:val="0"/>
        <w:numPr>
          <w:ilvl w:val="1"/>
          <w:numId w:val="25"/>
        </w:numPr>
        <w:tabs>
          <w:tab w:val="left" w:pos="2920"/>
        </w:tabs>
        <w:autoSpaceDE w:val="0"/>
        <w:autoSpaceDN w:val="0"/>
        <w:spacing w:before="2" w:after="0" w:line="281" w:lineRule="exact"/>
        <w:ind w:right="-851"/>
        <w:rPr>
          <w:rFonts w:ascii="Times New Roman" w:hAnsi="Times New Roman"/>
          <w:szCs w:val="24"/>
        </w:rPr>
      </w:pPr>
      <w:r w:rsidRPr="00FF5B76">
        <w:rPr>
          <w:rFonts w:ascii="Times New Roman" w:hAnsi="Times New Roman"/>
          <w:szCs w:val="24"/>
        </w:rPr>
        <w:t>Güçlü</w:t>
      </w:r>
      <w:r w:rsidRPr="00FF5B76">
        <w:rPr>
          <w:rFonts w:ascii="Times New Roman" w:hAnsi="Times New Roman"/>
          <w:spacing w:val="-4"/>
          <w:szCs w:val="24"/>
        </w:rPr>
        <w:t xml:space="preserve"> </w:t>
      </w:r>
      <w:r w:rsidRPr="00FF5B76">
        <w:rPr>
          <w:rFonts w:ascii="Times New Roman" w:hAnsi="Times New Roman"/>
          <w:szCs w:val="24"/>
        </w:rPr>
        <w:t>ve</w:t>
      </w:r>
      <w:r w:rsidRPr="00FF5B76">
        <w:rPr>
          <w:rFonts w:ascii="Times New Roman" w:hAnsi="Times New Roman"/>
          <w:spacing w:val="-4"/>
          <w:szCs w:val="24"/>
        </w:rPr>
        <w:t xml:space="preserve"> </w:t>
      </w:r>
      <w:r w:rsidRPr="00FF5B76">
        <w:rPr>
          <w:rFonts w:ascii="Times New Roman" w:hAnsi="Times New Roman"/>
          <w:szCs w:val="24"/>
        </w:rPr>
        <w:t>Zayıf</w:t>
      </w:r>
      <w:r w:rsidRPr="00FF5B76">
        <w:rPr>
          <w:rFonts w:ascii="Times New Roman" w:hAnsi="Times New Roman"/>
          <w:spacing w:val="-4"/>
          <w:szCs w:val="24"/>
        </w:rPr>
        <w:t xml:space="preserve"> </w:t>
      </w:r>
      <w:r w:rsidRPr="00FF5B76">
        <w:rPr>
          <w:rFonts w:ascii="Times New Roman" w:hAnsi="Times New Roman"/>
          <w:szCs w:val="24"/>
        </w:rPr>
        <w:t>Yönler</w:t>
      </w:r>
      <w:r w:rsidRPr="00FF5B76">
        <w:rPr>
          <w:rFonts w:ascii="Times New Roman" w:hAnsi="Times New Roman"/>
          <w:spacing w:val="-4"/>
          <w:szCs w:val="24"/>
        </w:rPr>
        <w:t xml:space="preserve"> </w:t>
      </w:r>
      <w:r w:rsidRPr="00FF5B76">
        <w:rPr>
          <w:rFonts w:ascii="Times New Roman" w:hAnsi="Times New Roman"/>
          <w:szCs w:val="24"/>
        </w:rPr>
        <w:t>ile</w:t>
      </w:r>
      <w:r w:rsidRPr="00FF5B76">
        <w:rPr>
          <w:rFonts w:ascii="Times New Roman" w:hAnsi="Times New Roman"/>
          <w:spacing w:val="-4"/>
          <w:szCs w:val="24"/>
        </w:rPr>
        <w:t xml:space="preserve"> </w:t>
      </w:r>
      <w:r w:rsidRPr="00FF5B76">
        <w:rPr>
          <w:rFonts w:ascii="Times New Roman" w:hAnsi="Times New Roman"/>
          <w:szCs w:val="24"/>
        </w:rPr>
        <w:t>Fırsatlar</w:t>
      </w:r>
      <w:r w:rsidRPr="00FF5B76">
        <w:rPr>
          <w:rFonts w:ascii="Times New Roman" w:hAnsi="Times New Roman"/>
          <w:spacing w:val="-4"/>
          <w:szCs w:val="24"/>
        </w:rPr>
        <w:t xml:space="preserve"> </w:t>
      </w:r>
      <w:r w:rsidRPr="00FF5B76">
        <w:rPr>
          <w:rFonts w:ascii="Times New Roman" w:hAnsi="Times New Roman"/>
          <w:szCs w:val="24"/>
        </w:rPr>
        <w:t>ve</w:t>
      </w:r>
      <w:r w:rsidRPr="00FF5B76">
        <w:rPr>
          <w:rFonts w:ascii="Times New Roman" w:hAnsi="Times New Roman"/>
          <w:spacing w:val="-4"/>
          <w:szCs w:val="24"/>
        </w:rPr>
        <w:t xml:space="preserve"> </w:t>
      </w:r>
      <w:r w:rsidRPr="00FF5B76">
        <w:rPr>
          <w:rFonts w:ascii="Times New Roman" w:hAnsi="Times New Roman"/>
          <w:szCs w:val="24"/>
        </w:rPr>
        <w:t>Tehditler</w:t>
      </w:r>
      <w:r w:rsidRPr="00FF5B76">
        <w:rPr>
          <w:rFonts w:ascii="Times New Roman" w:hAnsi="Times New Roman"/>
          <w:spacing w:val="-4"/>
          <w:szCs w:val="24"/>
        </w:rPr>
        <w:t xml:space="preserve"> </w:t>
      </w:r>
      <w:r w:rsidRPr="00FF5B76">
        <w:rPr>
          <w:rFonts w:ascii="Times New Roman" w:hAnsi="Times New Roman"/>
          <w:szCs w:val="24"/>
        </w:rPr>
        <w:t>(GZFT)</w:t>
      </w:r>
      <w:r w:rsidRPr="00FF5B76">
        <w:rPr>
          <w:rFonts w:ascii="Times New Roman" w:hAnsi="Times New Roman"/>
          <w:spacing w:val="-4"/>
          <w:szCs w:val="24"/>
        </w:rPr>
        <w:t xml:space="preserve"> </w:t>
      </w:r>
      <w:r w:rsidR="007662A8" w:rsidRPr="00FF5B76">
        <w:rPr>
          <w:rFonts w:ascii="Times New Roman" w:hAnsi="Times New Roman"/>
          <w:szCs w:val="24"/>
        </w:rPr>
        <w:t>Analizi</w:t>
      </w:r>
      <w:proofErr w:type="gramStart"/>
      <w:r w:rsidR="008C5D21">
        <w:rPr>
          <w:rFonts w:ascii="Times New Roman" w:hAnsi="Times New Roman"/>
          <w:szCs w:val="24"/>
        </w:rPr>
        <w:t>………………………</w:t>
      </w:r>
      <w:proofErr w:type="gramEnd"/>
      <w:r w:rsidR="008C5D21">
        <w:rPr>
          <w:rFonts w:ascii="Times New Roman" w:hAnsi="Times New Roman"/>
          <w:szCs w:val="24"/>
        </w:rPr>
        <w:t>38</w:t>
      </w:r>
    </w:p>
    <w:p w:rsidR="009718B9" w:rsidRPr="00FF5B76" w:rsidRDefault="009718B9" w:rsidP="008C5D21">
      <w:pPr>
        <w:pStyle w:val="ListeParagraf"/>
        <w:widowControl w:val="0"/>
        <w:numPr>
          <w:ilvl w:val="1"/>
          <w:numId w:val="25"/>
        </w:numPr>
        <w:tabs>
          <w:tab w:val="left" w:pos="2920"/>
        </w:tabs>
        <w:autoSpaceDE w:val="0"/>
        <w:autoSpaceDN w:val="0"/>
        <w:spacing w:before="2" w:after="0" w:line="281" w:lineRule="exact"/>
        <w:ind w:right="-851"/>
        <w:rPr>
          <w:rFonts w:ascii="Times New Roman" w:hAnsi="Times New Roman"/>
          <w:szCs w:val="24"/>
        </w:rPr>
      </w:pPr>
      <w:r w:rsidRPr="00FF5B76">
        <w:rPr>
          <w:rFonts w:ascii="Times New Roman" w:hAnsi="Times New Roman"/>
          <w:szCs w:val="24"/>
        </w:rPr>
        <w:t>Tespit ve İhtiyaçların Belirlenmesi</w:t>
      </w:r>
      <w:proofErr w:type="gramStart"/>
      <w:r w:rsidR="008C5D21">
        <w:rPr>
          <w:rFonts w:ascii="Times New Roman" w:hAnsi="Times New Roman"/>
          <w:szCs w:val="24"/>
        </w:rPr>
        <w:t>……………………………………………………...</w:t>
      </w:r>
      <w:proofErr w:type="gramEnd"/>
      <w:r w:rsidR="008C5D21">
        <w:rPr>
          <w:rFonts w:ascii="Times New Roman" w:hAnsi="Times New Roman"/>
          <w:szCs w:val="24"/>
        </w:rPr>
        <w:t>44</w:t>
      </w:r>
    </w:p>
    <w:p w:rsidR="00424D3D" w:rsidRPr="00FF5B76" w:rsidRDefault="00424D3D" w:rsidP="008C5D21">
      <w:pPr>
        <w:pStyle w:val="ListeParagraf"/>
        <w:widowControl w:val="0"/>
        <w:tabs>
          <w:tab w:val="left" w:pos="2920"/>
        </w:tabs>
        <w:autoSpaceDE w:val="0"/>
        <w:autoSpaceDN w:val="0"/>
        <w:spacing w:before="2" w:after="0" w:line="281" w:lineRule="exact"/>
        <w:ind w:left="1230" w:right="-851"/>
        <w:rPr>
          <w:rFonts w:ascii="Times New Roman" w:hAnsi="Times New Roman"/>
          <w:szCs w:val="24"/>
        </w:rPr>
      </w:pPr>
    </w:p>
    <w:p w:rsidR="00424D3D" w:rsidRPr="00FF5B76" w:rsidRDefault="00424D3D" w:rsidP="008C5D21">
      <w:pPr>
        <w:pStyle w:val="ListeParagraf"/>
        <w:numPr>
          <w:ilvl w:val="0"/>
          <w:numId w:val="25"/>
        </w:numPr>
        <w:tabs>
          <w:tab w:val="left" w:pos="2920"/>
        </w:tabs>
        <w:spacing w:before="2" w:line="281" w:lineRule="exact"/>
        <w:ind w:right="-851"/>
        <w:rPr>
          <w:rFonts w:ascii="Times New Roman" w:hAnsi="Times New Roman"/>
          <w:b/>
          <w:szCs w:val="24"/>
        </w:rPr>
      </w:pPr>
      <w:r w:rsidRPr="00FF5B76">
        <w:rPr>
          <w:rFonts w:ascii="Times New Roman" w:hAnsi="Times New Roman"/>
          <w:b/>
          <w:szCs w:val="24"/>
        </w:rPr>
        <w:t>GELECEĞE BAKIŞ</w:t>
      </w:r>
      <w:proofErr w:type="gramStart"/>
      <w:r w:rsidR="00CE0C1F">
        <w:rPr>
          <w:rFonts w:ascii="Times New Roman" w:hAnsi="Times New Roman"/>
          <w:b/>
          <w:szCs w:val="24"/>
        </w:rPr>
        <w:t>…………………………………………………………………………..</w:t>
      </w:r>
      <w:proofErr w:type="gramEnd"/>
      <w:r w:rsidR="00CE0C1F">
        <w:rPr>
          <w:rFonts w:ascii="Times New Roman" w:hAnsi="Times New Roman"/>
          <w:b/>
          <w:szCs w:val="24"/>
        </w:rPr>
        <w:t>47</w:t>
      </w:r>
    </w:p>
    <w:p w:rsidR="00424D3D" w:rsidRPr="00FF5B76" w:rsidRDefault="00424D3D" w:rsidP="008C5D21">
      <w:pPr>
        <w:pStyle w:val="ListeParagraf"/>
        <w:numPr>
          <w:ilvl w:val="1"/>
          <w:numId w:val="28"/>
        </w:numPr>
        <w:tabs>
          <w:tab w:val="left" w:pos="2920"/>
        </w:tabs>
        <w:spacing w:before="2" w:line="281" w:lineRule="exact"/>
        <w:ind w:right="-851"/>
        <w:rPr>
          <w:rFonts w:ascii="Times New Roman" w:hAnsi="Times New Roman"/>
          <w:szCs w:val="24"/>
        </w:rPr>
      </w:pPr>
      <w:r w:rsidRPr="00FF5B76">
        <w:rPr>
          <w:rFonts w:ascii="Times New Roman" w:hAnsi="Times New Roman"/>
          <w:szCs w:val="24"/>
        </w:rPr>
        <w:t>Misyon</w:t>
      </w:r>
      <w:proofErr w:type="gramStart"/>
      <w:r w:rsidR="008C5D21">
        <w:rPr>
          <w:rFonts w:ascii="Times New Roman" w:hAnsi="Times New Roman"/>
          <w:szCs w:val="24"/>
        </w:rPr>
        <w:t>…………………………………………………………………………………..</w:t>
      </w:r>
      <w:proofErr w:type="gramEnd"/>
      <w:r w:rsidR="008C5D21">
        <w:rPr>
          <w:rFonts w:ascii="Times New Roman" w:hAnsi="Times New Roman"/>
          <w:szCs w:val="24"/>
        </w:rPr>
        <w:t>48</w:t>
      </w:r>
    </w:p>
    <w:p w:rsidR="00424D3D" w:rsidRPr="00FF5B76" w:rsidRDefault="00424D3D" w:rsidP="008C5D21">
      <w:pPr>
        <w:pStyle w:val="ListeParagraf"/>
        <w:numPr>
          <w:ilvl w:val="1"/>
          <w:numId w:val="28"/>
        </w:numPr>
        <w:tabs>
          <w:tab w:val="left" w:pos="2920"/>
        </w:tabs>
        <w:spacing w:before="2" w:line="281" w:lineRule="exact"/>
        <w:ind w:right="-851"/>
        <w:rPr>
          <w:rFonts w:ascii="Times New Roman" w:hAnsi="Times New Roman"/>
          <w:szCs w:val="24"/>
        </w:rPr>
      </w:pPr>
      <w:r w:rsidRPr="00FF5B76">
        <w:rPr>
          <w:rFonts w:ascii="Times New Roman" w:hAnsi="Times New Roman"/>
          <w:szCs w:val="24"/>
        </w:rPr>
        <w:t>Vizyon</w:t>
      </w:r>
      <w:proofErr w:type="gramStart"/>
      <w:r w:rsidR="008C5D21">
        <w:rPr>
          <w:rFonts w:ascii="Times New Roman" w:hAnsi="Times New Roman"/>
          <w:szCs w:val="24"/>
        </w:rPr>
        <w:t>…………………………………………………………………………………..</w:t>
      </w:r>
      <w:proofErr w:type="gramEnd"/>
      <w:r w:rsidR="008C5D21">
        <w:rPr>
          <w:rFonts w:ascii="Times New Roman" w:hAnsi="Times New Roman"/>
          <w:szCs w:val="24"/>
        </w:rPr>
        <w:t>48</w:t>
      </w:r>
    </w:p>
    <w:p w:rsidR="00424D3D" w:rsidRPr="00FF5B76" w:rsidRDefault="00424D3D" w:rsidP="008C5D21">
      <w:pPr>
        <w:pStyle w:val="ListeParagraf"/>
        <w:numPr>
          <w:ilvl w:val="1"/>
          <w:numId w:val="28"/>
        </w:numPr>
        <w:tabs>
          <w:tab w:val="left" w:pos="2920"/>
        </w:tabs>
        <w:spacing w:before="2" w:line="281" w:lineRule="exact"/>
        <w:ind w:right="-851"/>
        <w:rPr>
          <w:rFonts w:ascii="Times New Roman" w:hAnsi="Times New Roman"/>
          <w:szCs w:val="24"/>
        </w:rPr>
      </w:pPr>
      <w:r w:rsidRPr="00FF5B76">
        <w:rPr>
          <w:rFonts w:ascii="Times New Roman" w:hAnsi="Times New Roman"/>
          <w:szCs w:val="24"/>
        </w:rPr>
        <w:t>Temel Değerler</w:t>
      </w:r>
      <w:proofErr w:type="gramStart"/>
      <w:r w:rsidR="008C5D21">
        <w:rPr>
          <w:rFonts w:ascii="Times New Roman" w:hAnsi="Times New Roman"/>
          <w:szCs w:val="24"/>
        </w:rPr>
        <w:t>………………………………………………………………………….</w:t>
      </w:r>
      <w:proofErr w:type="gramEnd"/>
      <w:r w:rsidR="008C5D21">
        <w:rPr>
          <w:rFonts w:ascii="Times New Roman" w:hAnsi="Times New Roman"/>
          <w:szCs w:val="24"/>
        </w:rPr>
        <w:t>48</w:t>
      </w:r>
    </w:p>
    <w:p w:rsidR="00424D3D" w:rsidRPr="00FF5B76" w:rsidRDefault="00424D3D" w:rsidP="008C5D21">
      <w:pPr>
        <w:pStyle w:val="ListeParagraf"/>
        <w:tabs>
          <w:tab w:val="left" w:pos="2920"/>
        </w:tabs>
        <w:spacing w:before="2" w:line="281" w:lineRule="exact"/>
        <w:ind w:left="1260" w:right="-851"/>
        <w:rPr>
          <w:rFonts w:ascii="Times New Roman" w:hAnsi="Times New Roman"/>
          <w:szCs w:val="24"/>
        </w:rPr>
      </w:pPr>
    </w:p>
    <w:p w:rsidR="00424D3D" w:rsidRPr="00FF5B76" w:rsidRDefault="00FF5B76" w:rsidP="008C5D21">
      <w:pPr>
        <w:pStyle w:val="ListeParagraf"/>
        <w:widowControl w:val="0"/>
        <w:numPr>
          <w:ilvl w:val="0"/>
          <w:numId w:val="28"/>
        </w:numPr>
        <w:tabs>
          <w:tab w:val="left" w:pos="1681"/>
        </w:tabs>
        <w:autoSpaceDE w:val="0"/>
        <w:autoSpaceDN w:val="0"/>
        <w:spacing w:before="122" w:after="0" w:line="240" w:lineRule="auto"/>
        <w:ind w:right="-851"/>
        <w:rPr>
          <w:rFonts w:ascii="Times New Roman" w:hAnsi="Times New Roman"/>
          <w:b/>
          <w:szCs w:val="24"/>
        </w:rPr>
      </w:pPr>
      <w:r>
        <w:rPr>
          <w:rFonts w:ascii="Times New Roman" w:hAnsi="Times New Roman"/>
          <w:b/>
          <w:szCs w:val="24"/>
        </w:rPr>
        <w:t xml:space="preserve">   </w:t>
      </w:r>
      <w:r w:rsidR="00424D3D" w:rsidRPr="00FF5B76">
        <w:rPr>
          <w:rFonts w:ascii="Times New Roman" w:hAnsi="Times New Roman"/>
          <w:b/>
          <w:szCs w:val="24"/>
        </w:rPr>
        <w:t>AMAÇ,</w:t>
      </w:r>
      <w:r w:rsidR="00424D3D" w:rsidRPr="00FF5B76">
        <w:rPr>
          <w:rFonts w:ascii="Times New Roman" w:hAnsi="Times New Roman"/>
          <w:b/>
          <w:spacing w:val="-4"/>
          <w:szCs w:val="24"/>
        </w:rPr>
        <w:t xml:space="preserve"> </w:t>
      </w:r>
      <w:r w:rsidR="00424D3D" w:rsidRPr="00FF5B76">
        <w:rPr>
          <w:rFonts w:ascii="Times New Roman" w:hAnsi="Times New Roman"/>
          <w:b/>
          <w:szCs w:val="24"/>
        </w:rPr>
        <w:t>HEDEF</w:t>
      </w:r>
      <w:r w:rsidR="00424D3D" w:rsidRPr="00FF5B76">
        <w:rPr>
          <w:rFonts w:ascii="Times New Roman" w:hAnsi="Times New Roman"/>
          <w:b/>
          <w:spacing w:val="-3"/>
          <w:szCs w:val="24"/>
        </w:rPr>
        <w:t xml:space="preserve"> </w:t>
      </w:r>
      <w:r w:rsidR="00424D3D" w:rsidRPr="00FF5B76">
        <w:rPr>
          <w:rFonts w:ascii="Times New Roman" w:hAnsi="Times New Roman"/>
          <w:b/>
          <w:szCs w:val="24"/>
        </w:rPr>
        <w:t>VE</w:t>
      </w:r>
      <w:r w:rsidR="00424D3D" w:rsidRPr="00FF5B76">
        <w:rPr>
          <w:rFonts w:ascii="Times New Roman" w:hAnsi="Times New Roman"/>
          <w:b/>
          <w:spacing w:val="-2"/>
          <w:szCs w:val="24"/>
        </w:rPr>
        <w:t xml:space="preserve"> </w:t>
      </w:r>
      <w:r w:rsidR="00424D3D" w:rsidRPr="00FF5B76">
        <w:rPr>
          <w:rFonts w:ascii="Times New Roman" w:hAnsi="Times New Roman"/>
          <w:b/>
          <w:szCs w:val="24"/>
        </w:rPr>
        <w:t>STRATEJİLERİN</w:t>
      </w:r>
      <w:r w:rsidR="00424D3D" w:rsidRPr="00FF5B76">
        <w:rPr>
          <w:rFonts w:ascii="Times New Roman" w:hAnsi="Times New Roman"/>
          <w:b/>
          <w:spacing w:val="-2"/>
          <w:szCs w:val="24"/>
        </w:rPr>
        <w:t xml:space="preserve"> BELİRLENMESİ</w:t>
      </w:r>
      <w:proofErr w:type="gramStart"/>
      <w:r w:rsidR="00CE0C1F">
        <w:rPr>
          <w:rFonts w:ascii="Times New Roman" w:hAnsi="Times New Roman"/>
          <w:b/>
          <w:spacing w:val="-2"/>
          <w:szCs w:val="24"/>
        </w:rPr>
        <w:t>…………………………………</w:t>
      </w:r>
      <w:proofErr w:type="gramEnd"/>
      <w:r w:rsidR="00CE0C1F">
        <w:rPr>
          <w:rFonts w:ascii="Times New Roman" w:hAnsi="Times New Roman"/>
          <w:b/>
          <w:spacing w:val="-2"/>
          <w:szCs w:val="24"/>
        </w:rPr>
        <w:t>49</w:t>
      </w:r>
    </w:p>
    <w:p w:rsidR="00424D3D" w:rsidRPr="00FF5B76" w:rsidRDefault="00424D3D" w:rsidP="008C5D21">
      <w:pPr>
        <w:pStyle w:val="ListeParagraf"/>
        <w:widowControl w:val="0"/>
        <w:numPr>
          <w:ilvl w:val="1"/>
          <w:numId w:val="28"/>
        </w:numPr>
        <w:tabs>
          <w:tab w:val="left" w:pos="1681"/>
        </w:tabs>
        <w:autoSpaceDE w:val="0"/>
        <w:autoSpaceDN w:val="0"/>
        <w:spacing w:before="122" w:after="0" w:line="240" w:lineRule="auto"/>
        <w:ind w:right="-851"/>
        <w:rPr>
          <w:rFonts w:ascii="Times New Roman" w:hAnsi="Times New Roman"/>
          <w:szCs w:val="24"/>
        </w:rPr>
      </w:pPr>
      <w:r w:rsidRPr="00FF5B76">
        <w:rPr>
          <w:rFonts w:ascii="Times New Roman" w:hAnsi="Times New Roman"/>
          <w:spacing w:val="-2"/>
          <w:szCs w:val="24"/>
        </w:rPr>
        <w:t>Amaçlar</w:t>
      </w:r>
      <w:proofErr w:type="gramStart"/>
      <w:r w:rsidR="008C5D21">
        <w:rPr>
          <w:rFonts w:ascii="Times New Roman" w:hAnsi="Times New Roman"/>
          <w:spacing w:val="-2"/>
          <w:szCs w:val="24"/>
        </w:rPr>
        <w:t>…………………………………………………………………………………..</w:t>
      </w:r>
      <w:proofErr w:type="gramEnd"/>
      <w:r w:rsidR="008C5D21">
        <w:rPr>
          <w:rFonts w:ascii="Times New Roman" w:hAnsi="Times New Roman"/>
          <w:spacing w:val="-2"/>
          <w:szCs w:val="24"/>
        </w:rPr>
        <w:t>50</w:t>
      </w:r>
    </w:p>
    <w:p w:rsidR="00424D3D" w:rsidRPr="00FF5B76" w:rsidRDefault="00424D3D" w:rsidP="008C5D21">
      <w:pPr>
        <w:pStyle w:val="ListeParagraf"/>
        <w:widowControl w:val="0"/>
        <w:numPr>
          <w:ilvl w:val="1"/>
          <w:numId w:val="28"/>
        </w:numPr>
        <w:tabs>
          <w:tab w:val="left" w:pos="1681"/>
        </w:tabs>
        <w:autoSpaceDE w:val="0"/>
        <w:autoSpaceDN w:val="0"/>
        <w:spacing w:before="122" w:after="0" w:line="240" w:lineRule="auto"/>
        <w:ind w:right="-851"/>
        <w:rPr>
          <w:rFonts w:ascii="Times New Roman" w:hAnsi="Times New Roman"/>
          <w:szCs w:val="24"/>
        </w:rPr>
      </w:pPr>
      <w:r w:rsidRPr="00FF5B76">
        <w:rPr>
          <w:rFonts w:ascii="Times New Roman" w:hAnsi="Times New Roman"/>
          <w:spacing w:val="-2"/>
          <w:szCs w:val="24"/>
        </w:rPr>
        <w:t>Hedefler</w:t>
      </w:r>
      <w:proofErr w:type="gramStart"/>
      <w:r w:rsidR="008C5D21">
        <w:rPr>
          <w:rFonts w:ascii="Times New Roman" w:hAnsi="Times New Roman"/>
          <w:spacing w:val="-2"/>
          <w:szCs w:val="24"/>
        </w:rPr>
        <w:t>…………………………………………………………………………………..</w:t>
      </w:r>
      <w:proofErr w:type="gramEnd"/>
      <w:r w:rsidR="008C5D21">
        <w:rPr>
          <w:rFonts w:ascii="Times New Roman" w:hAnsi="Times New Roman"/>
          <w:spacing w:val="-2"/>
          <w:szCs w:val="24"/>
        </w:rPr>
        <w:t>50</w:t>
      </w:r>
    </w:p>
    <w:p w:rsidR="00424D3D" w:rsidRPr="00FF5B76" w:rsidRDefault="00424D3D" w:rsidP="008C5D21">
      <w:pPr>
        <w:pStyle w:val="ListeParagraf"/>
        <w:widowControl w:val="0"/>
        <w:numPr>
          <w:ilvl w:val="1"/>
          <w:numId w:val="28"/>
        </w:numPr>
        <w:tabs>
          <w:tab w:val="left" w:pos="1681"/>
        </w:tabs>
        <w:autoSpaceDE w:val="0"/>
        <w:autoSpaceDN w:val="0"/>
        <w:spacing w:before="122" w:after="0" w:line="240" w:lineRule="auto"/>
        <w:ind w:right="-851"/>
        <w:rPr>
          <w:rFonts w:ascii="Times New Roman" w:hAnsi="Times New Roman"/>
          <w:szCs w:val="24"/>
        </w:rPr>
      </w:pPr>
      <w:r w:rsidRPr="00FF5B76">
        <w:rPr>
          <w:rFonts w:ascii="Times New Roman" w:hAnsi="Times New Roman"/>
          <w:szCs w:val="24"/>
        </w:rPr>
        <w:t>Performans</w:t>
      </w:r>
      <w:r w:rsidRPr="00FF5B76">
        <w:rPr>
          <w:rFonts w:ascii="Times New Roman" w:hAnsi="Times New Roman"/>
          <w:spacing w:val="-3"/>
          <w:szCs w:val="24"/>
        </w:rPr>
        <w:t xml:space="preserve"> </w:t>
      </w:r>
      <w:r w:rsidRPr="00FF5B76">
        <w:rPr>
          <w:rFonts w:ascii="Times New Roman" w:hAnsi="Times New Roman"/>
          <w:spacing w:val="-2"/>
          <w:szCs w:val="24"/>
        </w:rPr>
        <w:t>Göstergeleri</w:t>
      </w:r>
      <w:proofErr w:type="gramStart"/>
      <w:r w:rsidR="008C5D21">
        <w:rPr>
          <w:rFonts w:ascii="Times New Roman" w:hAnsi="Times New Roman"/>
          <w:spacing w:val="-2"/>
          <w:szCs w:val="24"/>
        </w:rPr>
        <w:t>………………………………………………………………….</w:t>
      </w:r>
      <w:proofErr w:type="gramEnd"/>
      <w:r w:rsidR="008C5D21">
        <w:rPr>
          <w:rFonts w:ascii="Times New Roman" w:hAnsi="Times New Roman"/>
          <w:spacing w:val="-2"/>
          <w:szCs w:val="24"/>
        </w:rPr>
        <w:t>51</w:t>
      </w:r>
    </w:p>
    <w:p w:rsidR="006A2BBE" w:rsidRPr="006A2BBE" w:rsidRDefault="00424D3D" w:rsidP="008C5D21">
      <w:pPr>
        <w:pStyle w:val="ListeParagraf"/>
        <w:widowControl w:val="0"/>
        <w:numPr>
          <w:ilvl w:val="1"/>
          <w:numId w:val="28"/>
        </w:numPr>
        <w:tabs>
          <w:tab w:val="left" w:pos="1681"/>
        </w:tabs>
        <w:autoSpaceDE w:val="0"/>
        <w:autoSpaceDN w:val="0"/>
        <w:spacing w:before="122" w:after="0" w:line="240" w:lineRule="auto"/>
        <w:ind w:right="-851"/>
        <w:rPr>
          <w:rFonts w:ascii="Times New Roman" w:hAnsi="Times New Roman"/>
          <w:szCs w:val="24"/>
        </w:rPr>
      </w:pPr>
      <w:r w:rsidRPr="00FF5B76">
        <w:rPr>
          <w:rFonts w:ascii="Times New Roman" w:hAnsi="Times New Roman"/>
          <w:szCs w:val="24"/>
        </w:rPr>
        <w:t>Stratejilerin</w:t>
      </w:r>
      <w:r w:rsidRPr="00FF5B76">
        <w:rPr>
          <w:rFonts w:ascii="Times New Roman" w:hAnsi="Times New Roman"/>
          <w:spacing w:val="-5"/>
          <w:szCs w:val="24"/>
        </w:rPr>
        <w:t xml:space="preserve"> </w:t>
      </w:r>
      <w:r w:rsidRPr="00FF5B76">
        <w:rPr>
          <w:rFonts w:ascii="Times New Roman" w:hAnsi="Times New Roman"/>
          <w:spacing w:val="-2"/>
          <w:szCs w:val="24"/>
        </w:rPr>
        <w:t>Belirlenmesi</w:t>
      </w:r>
      <w:proofErr w:type="gramStart"/>
      <w:r w:rsidR="008C5D21">
        <w:rPr>
          <w:rFonts w:ascii="Times New Roman" w:hAnsi="Times New Roman"/>
          <w:spacing w:val="-2"/>
          <w:szCs w:val="24"/>
        </w:rPr>
        <w:t>…………………………………………………………………</w:t>
      </w:r>
      <w:proofErr w:type="gramEnd"/>
      <w:r w:rsidR="00CE0C1F">
        <w:rPr>
          <w:rFonts w:ascii="Times New Roman" w:hAnsi="Times New Roman"/>
          <w:spacing w:val="-2"/>
          <w:szCs w:val="24"/>
        </w:rPr>
        <w:t>53</w:t>
      </w:r>
    </w:p>
    <w:p w:rsidR="00424D3D" w:rsidRPr="006A2BBE" w:rsidRDefault="00424D3D" w:rsidP="008C5D21">
      <w:pPr>
        <w:pStyle w:val="ListeParagraf"/>
        <w:widowControl w:val="0"/>
        <w:numPr>
          <w:ilvl w:val="1"/>
          <w:numId w:val="28"/>
        </w:numPr>
        <w:tabs>
          <w:tab w:val="left" w:pos="1681"/>
        </w:tabs>
        <w:autoSpaceDE w:val="0"/>
        <w:autoSpaceDN w:val="0"/>
        <w:spacing w:before="122" w:after="0" w:line="240" w:lineRule="auto"/>
        <w:ind w:right="-851"/>
        <w:rPr>
          <w:rFonts w:ascii="Times New Roman" w:hAnsi="Times New Roman"/>
          <w:szCs w:val="24"/>
        </w:rPr>
      </w:pPr>
      <w:proofErr w:type="spellStart"/>
      <w:r w:rsidRPr="006A2BBE">
        <w:rPr>
          <w:rFonts w:ascii="Times New Roman" w:hAnsi="Times New Roman"/>
          <w:spacing w:val="-2"/>
          <w:szCs w:val="24"/>
        </w:rPr>
        <w:t>Maliyetlendirme</w:t>
      </w:r>
      <w:proofErr w:type="spellEnd"/>
      <w:proofErr w:type="gramStart"/>
      <w:r w:rsidR="00CE0C1F">
        <w:rPr>
          <w:rFonts w:ascii="Times New Roman" w:hAnsi="Times New Roman"/>
          <w:spacing w:val="-2"/>
          <w:szCs w:val="24"/>
        </w:rPr>
        <w:t>…………………………………………………………………………..</w:t>
      </w:r>
      <w:proofErr w:type="gramEnd"/>
      <w:r w:rsidR="00CE0C1F">
        <w:rPr>
          <w:rFonts w:ascii="Times New Roman" w:hAnsi="Times New Roman"/>
          <w:spacing w:val="-2"/>
          <w:szCs w:val="24"/>
        </w:rPr>
        <w:t>56</w:t>
      </w:r>
    </w:p>
    <w:p w:rsidR="00424D3D" w:rsidRPr="00FF5B76" w:rsidRDefault="00424D3D" w:rsidP="008C5D21">
      <w:pPr>
        <w:pStyle w:val="ListeParagraf"/>
        <w:widowControl w:val="0"/>
        <w:tabs>
          <w:tab w:val="left" w:pos="1681"/>
        </w:tabs>
        <w:autoSpaceDE w:val="0"/>
        <w:autoSpaceDN w:val="0"/>
        <w:spacing w:before="122" w:after="0" w:line="240" w:lineRule="auto"/>
        <w:ind w:left="1260" w:right="-851"/>
        <w:rPr>
          <w:rFonts w:ascii="Times New Roman" w:hAnsi="Times New Roman"/>
          <w:b/>
          <w:szCs w:val="24"/>
        </w:rPr>
      </w:pPr>
    </w:p>
    <w:p w:rsidR="00424D3D" w:rsidRPr="00FF5B76" w:rsidRDefault="00FF5B76" w:rsidP="008C5D21">
      <w:pPr>
        <w:pStyle w:val="ListeParagraf"/>
        <w:widowControl w:val="0"/>
        <w:numPr>
          <w:ilvl w:val="0"/>
          <w:numId w:val="28"/>
        </w:numPr>
        <w:tabs>
          <w:tab w:val="left" w:pos="1734"/>
        </w:tabs>
        <w:autoSpaceDE w:val="0"/>
        <w:autoSpaceDN w:val="0"/>
        <w:spacing w:before="280" w:after="0" w:line="240" w:lineRule="auto"/>
        <w:ind w:right="-851"/>
        <w:rPr>
          <w:rFonts w:ascii="Times New Roman" w:hAnsi="Times New Roman"/>
          <w:b/>
          <w:szCs w:val="24"/>
        </w:rPr>
      </w:pPr>
      <w:r>
        <w:rPr>
          <w:rFonts w:ascii="Times New Roman" w:hAnsi="Times New Roman"/>
          <w:b/>
          <w:szCs w:val="24"/>
        </w:rPr>
        <w:t xml:space="preserve">   </w:t>
      </w:r>
      <w:r w:rsidR="00424D3D" w:rsidRPr="00FF5B76">
        <w:rPr>
          <w:rFonts w:ascii="Times New Roman" w:hAnsi="Times New Roman"/>
          <w:b/>
          <w:szCs w:val="24"/>
        </w:rPr>
        <w:t>İZLEME</w:t>
      </w:r>
      <w:r w:rsidR="00424D3D" w:rsidRPr="00FF5B76">
        <w:rPr>
          <w:rFonts w:ascii="Times New Roman" w:hAnsi="Times New Roman"/>
          <w:b/>
          <w:spacing w:val="-2"/>
          <w:szCs w:val="24"/>
        </w:rPr>
        <w:t xml:space="preserve"> </w:t>
      </w:r>
      <w:r w:rsidR="00424D3D" w:rsidRPr="00FF5B76">
        <w:rPr>
          <w:rFonts w:ascii="Times New Roman" w:hAnsi="Times New Roman"/>
          <w:b/>
          <w:szCs w:val="24"/>
        </w:rPr>
        <w:t>VE</w:t>
      </w:r>
      <w:r w:rsidR="00424D3D" w:rsidRPr="00FF5B76">
        <w:rPr>
          <w:rFonts w:ascii="Times New Roman" w:hAnsi="Times New Roman"/>
          <w:b/>
          <w:spacing w:val="-1"/>
          <w:szCs w:val="24"/>
        </w:rPr>
        <w:t xml:space="preserve"> </w:t>
      </w:r>
      <w:r w:rsidR="00424D3D" w:rsidRPr="00FF5B76">
        <w:rPr>
          <w:rFonts w:ascii="Times New Roman" w:hAnsi="Times New Roman"/>
          <w:b/>
          <w:spacing w:val="-2"/>
          <w:szCs w:val="24"/>
        </w:rPr>
        <w:t>DEĞERLENDİRME</w:t>
      </w:r>
      <w:proofErr w:type="gramStart"/>
      <w:r w:rsidR="00CE0C1F">
        <w:rPr>
          <w:rFonts w:ascii="Times New Roman" w:hAnsi="Times New Roman"/>
          <w:b/>
          <w:spacing w:val="-2"/>
          <w:szCs w:val="24"/>
        </w:rPr>
        <w:t>……………………………………………………………</w:t>
      </w:r>
      <w:r w:rsidR="00BA637C">
        <w:rPr>
          <w:rFonts w:ascii="Times New Roman" w:hAnsi="Times New Roman"/>
          <w:b/>
          <w:spacing w:val="-2"/>
          <w:szCs w:val="24"/>
        </w:rPr>
        <w:t>.</w:t>
      </w:r>
      <w:proofErr w:type="gramEnd"/>
      <w:r w:rsidR="00BA637C">
        <w:rPr>
          <w:rFonts w:ascii="Times New Roman" w:hAnsi="Times New Roman"/>
          <w:b/>
          <w:spacing w:val="-2"/>
          <w:szCs w:val="24"/>
        </w:rPr>
        <w:t>57</w:t>
      </w:r>
    </w:p>
    <w:p w:rsidR="00424D3D" w:rsidRPr="00FF5B76" w:rsidRDefault="00424D3D" w:rsidP="008C5D21">
      <w:pPr>
        <w:pStyle w:val="ListeParagraf"/>
        <w:widowControl w:val="0"/>
        <w:tabs>
          <w:tab w:val="left" w:pos="1734"/>
        </w:tabs>
        <w:autoSpaceDE w:val="0"/>
        <w:autoSpaceDN w:val="0"/>
        <w:spacing w:before="280" w:after="0" w:line="240" w:lineRule="auto"/>
        <w:ind w:left="360" w:right="-851"/>
        <w:rPr>
          <w:rFonts w:ascii="Times New Roman" w:hAnsi="Times New Roman"/>
          <w:b/>
          <w:szCs w:val="24"/>
        </w:rPr>
      </w:pPr>
    </w:p>
    <w:p w:rsidR="00424D3D" w:rsidRPr="00FF5B76" w:rsidRDefault="00FF5B76" w:rsidP="008C5D21">
      <w:pPr>
        <w:pStyle w:val="ListeParagraf"/>
        <w:widowControl w:val="0"/>
        <w:numPr>
          <w:ilvl w:val="0"/>
          <w:numId w:val="28"/>
        </w:numPr>
        <w:tabs>
          <w:tab w:val="left" w:pos="1734"/>
        </w:tabs>
        <w:autoSpaceDE w:val="0"/>
        <w:autoSpaceDN w:val="0"/>
        <w:spacing w:before="280" w:after="0" w:line="240" w:lineRule="auto"/>
        <w:ind w:right="-851"/>
        <w:rPr>
          <w:rFonts w:ascii="Times New Roman" w:hAnsi="Times New Roman"/>
          <w:b/>
          <w:szCs w:val="24"/>
        </w:rPr>
      </w:pPr>
      <w:r>
        <w:rPr>
          <w:rFonts w:ascii="Times New Roman" w:hAnsi="Times New Roman"/>
          <w:b/>
          <w:spacing w:val="-2"/>
          <w:szCs w:val="24"/>
        </w:rPr>
        <w:t xml:space="preserve">   </w:t>
      </w:r>
      <w:r w:rsidR="00BA637C">
        <w:rPr>
          <w:rFonts w:ascii="Times New Roman" w:hAnsi="Times New Roman"/>
          <w:b/>
          <w:spacing w:val="-2"/>
          <w:szCs w:val="24"/>
        </w:rPr>
        <w:t>TABLO/ŞEKİL/GRAFİK/EKLER</w:t>
      </w:r>
      <w:proofErr w:type="gramStart"/>
      <w:r w:rsidR="00BA637C">
        <w:rPr>
          <w:rFonts w:ascii="Times New Roman" w:hAnsi="Times New Roman"/>
          <w:b/>
          <w:spacing w:val="-2"/>
          <w:szCs w:val="24"/>
        </w:rPr>
        <w:t>……………………………………………………………..</w:t>
      </w:r>
      <w:proofErr w:type="gramEnd"/>
      <w:r w:rsidR="00BA637C">
        <w:rPr>
          <w:rFonts w:ascii="Times New Roman" w:hAnsi="Times New Roman"/>
          <w:b/>
          <w:spacing w:val="-2"/>
          <w:szCs w:val="24"/>
        </w:rPr>
        <w:t>59</w:t>
      </w:r>
    </w:p>
    <w:p w:rsidR="00424D3D" w:rsidRPr="00FF5B76" w:rsidRDefault="00424D3D" w:rsidP="008C5D21">
      <w:pPr>
        <w:pStyle w:val="ListeParagraf"/>
        <w:tabs>
          <w:tab w:val="left" w:pos="2920"/>
        </w:tabs>
        <w:spacing w:before="2" w:line="281" w:lineRule="exact"/>
        <w:ind w:left="1260" w:right="-851"/>
        <w:rPr>
          <w:rFonts w:ascii="Times New Roman" w:hAnsi="Times New Roman"/>
          <w:szCs w:val="24"/>
        </w:rPr>
      </w:pPr>
    </w:p>
    <w:p w:rsidR="00424D3D" w:rsidRPr="00FF5B76" w:rsidRDefault="00424D3D" w:rsidP="008C5D21">
      <w:pPr>
        <w:pStyle w:val="ListeParagraf"/>
        <w:widowControl w:val="0"/>
        <w:tabs>
          <w:tab w:val="left" w:pos="2920"/>
        </w:tabs>
        <w:autoSpaceDE w:val="0"/>
        <w:autoSpaceDN w:val="0"/>
        <w:spacing w:before="2" w:after="0" w:line="281" w:lineRule="exact"/>
        <w:ind w:left="1230" w:right="-851"/>
        <w:rPr>
          <w:rFonts w:ascii="Times New Roman" w:hAnsi="Times New Roman"/>
          <w:szCs w:val="24"/>
        </w:rPr>
      </w:pPr>
    </w:p>
    <w:p w:rsidR="009718B9" w:rsidRPr="00FF5B76" w:rsidRDefault="009718B9" w:rsidP="008C5D21">
      <w:pPr>
        <w:pStyle w:val="ListeParagraf"/>
        <w:widowControl w:val="0"/>
        <w:tabs>
          <w:tab w:val="left" w:pos="993"/>
        </w:tabs>
        <w:autoSpaceDE w:val="0"/>
        <w:autoSpaceDN w:val="0"/>
        <w:spacing w:after="0" w:line="281" w:lineRule="exact"/>
        <w:ind w:left="2669" w:right="-851"/>
        <w:contextualSpacing w:val="0"/>
        <w:jc w:val="right"/>
        <w:rPr>
          <w:rFonts w:ascii="Times New Roman" w:hAnsi="Times New Roman"/>
          <w:szCs w:val="24"/>
        </w:rPr>
      </w:pPr>
    </w:p>
    <w:p w:rsidR="0050527C" w:rsidRPr="00FF5B76" w:rsidRDefault="0050527C" w:rsidP="008C5D21">
      <w:pPr>
        <w:spacing w:line="360" w:lineRule="auto"/>
        <w:ind w:right="-851"/>
        <w:rPr>
          <w:rFonts w:ascii="Times New Roman" w:hAnsi="Times New Roman"/>
          <w:b/>
          <w:szCs w:val="24"/>
        </w:rPr>
      </w:pPr>
    </w:p>
    <w:p w:rsidR="0050527C" w:rsidRDefault="0050527C" w:rsidP="00400E86">
      <w:pPr>
        <w:spacing w:line="360" w:lineRule="auto"/>
        <w:jc w:val="center"/>
        <w:rPr>
          <w:rFonts w:ascii="Times New Roman" w:hAnsi="Times New Roman"/>
          <w:b/>
          <w:sz w:val="32"/>
          <w:szCs w:val="32"/>
        </w:rPr>
      </w:pPr>
    </w:p>
    <w:p w:rsidR="00281EA2" w:rsidRDefault="00281EA2" w:rsidP="00281EA2">
      <w:pPr>
        <w:jc w:val="center"/>
        <w:rPr>
          <w:rFonts w:ascii="Times New Roman" w:hAnsi="Times New Roman"/>
          <w:sz w:val="96"/>
          <w:szCs w:val="96"/>
        </w:rPr>
      </w:pPr>
      <w:r w:rsidRPr="00EB6379">
        <w:rPr>
          <w:rFonts w:ascii="Times New Roman" w:hAnsi="Times New Roman"/>
          <w:sz w:val="96"/>
          <w:szCs w:val="96"/>
        </w:rPr>
        <w:lastRenderedPageBreak/>
        <w:t>1.BÖLÜM</w:t>
      </w:r>
    </w:p>
    <w:p w:rsidR="00281EA2" w:rsidRDefault="00281EA2" w:rsidP="00281EA2">
      <w:pPr>
        <w:jc w:val="center"/>
        <w:rPr>
          <w:rFonts w:ascii="Times New Roman" w:hAnsi="Times New Roman"/>
          <w:sz w:val="96"/>
          <w:szCs w:val="96"/>
        </w:rPr>
      </w:pPr>
    </w:p>
    <w:p w:rsidR="00281EA2" w:rsidRDefault="00281EA2" w:rsidP="00281EA2">
      <w:pPr>
        <w:jc w:val="center"/>
        <w:rPr>
          <w:rFonts w:ascii="Times New Roman" w:hAnsi="Times New Roman"/>
          <w:sz w:val="96"/>
          <w:szCs w:val="96"/>
        </w:rPr>
      </w:pPr>
      <w:r>
        <w:rPr>
          <w:rFonts w:ascii="Times New Roman" w:hAnsi="Times New Roman"/>
          <w:sz w:val="96"/>
          <w:szCs w:val="96"/>
        </w:rPr>
        <w:t>STRATEJİK PLAN</w:t>
      </w:r>
    </w:p>
    <w:p w:rsidR="00281EA2" w:rsidRPr="00EB6379" w:rsidRDefault="00281EA2" w:rsidP="00281EA2">
      <w:pPr>
        <w:jc w:val="center"/>
        <w:rPr>
          <w:rFonts w:ascii="Times New Roman" w:hAnsi="Times New Roman"/>
          <w:sz w:val="96"/>
          <w:szCs w:val="96"/>
        </w:rPr>
      </w:pPr>
      <w:r>
        <w:rPr>
          <w:rFonts w:ascii="Times New Roman" w:hAnsi="Times New Roman"/>
          <w:sz w:val="96"/>
          <w:szCs w:val="96"/>
        </w:rPr>
        <w:t>HAZIRLIK SÜRECİ</w:t>
      </w:r>
    </w:p>
    <w:p w:rsidR="0050527C" w:rsidRDefault="0050527C"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p>
    <w:p w:rsidR="00620F1D" w:rsidRDefault="00620F1D" w:rsidP="00400E86">
      <w:pPr>
        <w:spacing w:line="360" w:lineRule="auto"/>
        <w:jc w:val="center"/>
        <w:rPr>
          <w:rFonts w:ascii="Times New Roman" w:hAnsi="Times New Roman"/>
          <w:b/>
          <w:sz w:val="32"/>
          <w:szCs w:val="32"/>
        </w:rPr>
      </w:pPr>
    </w:p>
    <w:p w:rsidR="00E62076" w:rsidRDefault="00E62076" w:rsidP="00400E86">
      <w:pPr>
        <w:spacing w:line="360" w:lineRule="auto"/>
        <w:jc w:val="center"/>
        <w:rPr>
          <w:rFonts w:ascii="Times New Roman" w:hAnsi="Times New Roman"/>
          <w:b/>
          <w:sz w:val="32"/>
          <w:szCs w:val="32"/>
        </w:rPr>
      </w:pPr>
    </w:p>
    <w:p w:rsidR="00E62076" w:rsidRDefault="00E62076" w:rsidP="00400E86">
      <w:pPr>
        <w:spacing w:line="360" w:lineRule="auto"/>
        <w:jc w:val="center"/>
        <w:rPr>
          <w:rFonts w:ascii="Times New Roman" w:hAnsi="Times New Roman"/>
          <w:b/>
          <w:sz w:val="32"/>
          <w:szCs w:val="32"/>
        </w:rPr>
      </w:pPr>
    </w:p>
    <w:p w:rsidR="00E62076" w:rsidRDefault="00E62076" w:rsidP="00400E86">
      <w:pPr>
        <w:spacing w:line="360" w:lineRule="auto"/>
        <w:jc w:val="center"/>
        <w:rPr>
          <w:rFonts w:ascii="Times New Roman" w:hAnsi="Times New Roman"/>
          <w:b/>
          <w:sz w:val="32"/>
          <w:szCs w:val="32"/>
        </w:rPr>
      </w:pPr>
    </w:p>
    <w:p w:rsidR="00620F1D" w:rsidRDefault="00620F1D"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p>
    <w:p w:rsidR="00620F1D" w:rsidRDefault="00620F1D" w:rsidP="00400E86">
      <w:pPr>
        <w:spacing w:line="360" w:lineRule="auto"/>
        <w:jc w:val="center"/>
        <w:rPr>
          <w:rFonts w:ascii="Times New Roman" w:hAnsi="Times New Roman"/>
          <w:b/>
          <w:sz w:val="32"/>
          <w:szCs w:val="32"/>
        </w:rPr>
      </w:pPr>
    </w:p>
    <w:p w:rsidR="00F4569D" w:rsidRDefault="00F4569D" w:rsidP="00F4569D"/>
    <w:p w:rsidR="00EB6379" w:rsidRDefault="00EB6379" w:rsidP="00EB6379">
      <w:pPr>
        <w:pStyle w:val="Balk2"/>
        <w:keepNext w:val="0"/>
        <w:keepLines w:val="0"/>
        <w:widowControl w:val="0"/>
        <w:numPr>
          <w:ilvl w:val="0"/>
          <w:numId w:val="31"/>
        </w:numPr>
        <w:tabs>
          <w:tab w:val="left" w:pos="426"/>
        </w:tabs>
        <w:autoSpaceDE w:val="0"/>
        <w:autoSpaceDN w:val="0"/>
        <w:spacing w:before="78" w:after="0" w:line="240" w:lineRule="auto"/>
        <w:ind w:left="1845" w:hanging="1987"/>
        <w:jc w:val="left"/>
        <w:rPr>
          <w:spacing w:val="-2"/>
          <w:sz w:val="28"/>
          <w:szCs w:val="28"/>
        </w:rPr>
      </w:pPr>
      <w:r w:rsidRPr="00EB6379">
        <w:rPr>
          <w:sz w:val="28"/>
          <w:szCs w:val="28"/>
        </w:rPr>
        <w:lastRenderedPageBreak/>
        <w:t>GİRİŞ</w:t>
      </w:r>
      <w:r w:rsidRPr="00EB6379">
        <w:rPr>
          <w:spacing w:val="-7"/>
          <w:sz w:val="28"/>
          <w:szCs w:val="28"/>
        </w:rPr>
        <w:t xml:space="preserve"> </w:t>
      </w:r>
      <w:r w:rsidRPr="00EB6379">
        <w:rPr>
          <w:sz w:val="28"/>
          <w:szCs w:val="28"/>
        </w:rPr>
        <w:t>VE</w:t>
      </w:r>
      <w:r w:rsidRPr="00EB6379">
        <w:rPr>
          <w:spacing w:val="-4"/>
          <w:sz w:val="28"/>
          <w:szCs w:val="28"/>
        </w:rPr>
        <w:t xml:space="preserve"> </w:t>
      </w:r>
      <w:r w:rsidRPr="00EB6379">
        <w:rPr>
          <w:sz w:val="28"/>
          <w:szCs w:val="28"/>
        </w:rPr>
        <w:t>STRATEJİK</w:t>
      </w:r>
      <w:r w:rsidRPr="00EB6379">
        <w:rPr>
          <w:spacing w:val="-4"/>
          <w:sz w:val="28"/>
          <w:szCs w:val="28"/>
        </w:rPr>
        <w:t xml:space="preserve"> </w:t>
      </w:r>
      <w:r w:rsidRPr="00EB6379">
        <w:rPr>
          <w:sz w:val="28"/>
          <w:szCs w:val="28"/>
        </w:rPr>
        <w:t>PLANIN</w:t>
      </w:r>
      <w:r w:rsidRPr="00EB6379">
        <w:rPr>
          <w:spacing w:val="-4"/>
          <w:sz w:val="28"/>
          <w:szCs w:val="28"/>
        </w:rPr>
        <w:t xml:space="preserve"> </w:t>
      </w:r>
      <w:r w:rsidRPr="00EB6379">
        <w:rPr>
          <w:sz w:val="28"/>
          <w:szCs w:val="28"/>
        </w:rPr>
        <w:t>HAZIRLIK</w:t>
      </w:r>
      <w:r w:rsidRPr="00EB6379">
        <w:rPr>
          <w:spacing w:val="-4"/>
          <w:sz w:val="28"/>
          <w:szCs w:val="28"/>
        </w:rPr>
        <w:t xml:space="preserve"> </w:t>
      </w:r>
      <w:r w:rsidRPr="00EB6379">
        <w:rPr>
          <w:spacing w:val="-2"/>
          <w:sz w:val="28"/>
          <w:szCs w:val="28"/>
        </w:rPr>
        <w:t>SÜRECİ</w:t>
      </w:r>
    </w:p>
    <w:p w:rsidR="00EB6379" w:rsidRPr="00EB6379" w:rsidRDefault="00EB6379" w:rsidP="00EB6379"/>
    <w:p w:rsidR="00EB6379" w:rsidRDefault="00EB6379" w:rsidP="00EB6379">
      <w:pPr>
        <w:pStyle w:val="Balk2"/>
        <w:keepNext w:val="0"/>
        <w:keepLines w:val="0"/>
        <w:widowControl w:val="0"/>
        <w:numPr>
          <w:ilvl w:val="1"/>
          <w:numId w:val="32"/>
        </w:numPr>
        <w:tabs>
          <w:tab w:val="left" w:pos="426"/>
        </w:tabs>
        <w:autoSpaceDE w:val="0"/>
        <w:autoSpaceDN w:val="0"/>
        <w:spacing w:before="78" w:after="0" w:line="240" w:lineRule="auto"/>
        <w:ind w:left="993" w:hanging="567"/>
        <w:rPr>
          <w:spacing w:val="-2"/>
          <w:sz w:val="28"/>
          <w:szCs w:val="28"/>
        </w:rPr>
      </w:pPr>
      <w:r w:rsidRPr="00EB6379">
        <w:rPr>
          <w:sz w:val="28"/>
          <w:szCs w:val="28"/>
        </w:rPr>
        <w:t>Strateji</w:t>
      </w:r>
      <w:r w:rsidRPr="00EB6379">
        <w:rPr>
          <w:spacing w:val="-12"/>
          <w:sz w:val="28"/>
          <w:szCs w:val="28"/>
        </w:rPr>
        <w:t xml:space="preserve"> </w:t>
      </w:r>
      <w:r w:rsidRPr="00EB6379">
        <w:rPr>
          <w:sz w:val="28"/>
          <w:szCs w:val="28"/>
        </w:rPr>
        <w:t>Geliştirme</w:t>
      </w:r>
      <w:r w:rsidRPr="00EB6379">
        <w:rPr>
          <w:spacing w:val="-10"/>
          <w:sz w:val="28"/>
          <w:szCs w:val="28"/>
        </w:rPr>
        <w:t xml:space="preserve"> </w:t>
      </w:r>
      <w:r w:rsidRPr="00EB6379">
        <w:rPr>
          <w:sz w:val="28"/>
          <w:szCs w:val="28"/>
        </w:rPr>
        <w:t>Kurulu</w:t>
      </w:r>
      <w:r w:rsidRPr="00EB6379">
        <w:rPr>
          <w:spacing w:val="-11"/>
          <w:sz w:val="28"/>
          <w:szCs w:val="28"/>
        </w:rPr>
        <w:t xml:space="preserve"> </w:t>
      </w:r>
      <w:r w:rsidRPr="00EB6379">
        <w:rPr>
          <w:sz w:val="28"/>
          <w:szCs w:val="28"/>
        </w:rPr>
        <w:t>ve</w:t>
      </w:r>
      <w:r w:rsidRPr="00EB6379">
        <w:rPr>
          <w:spacing w:val="-10"/>
          <w:sz w:val="28"/>
          <w:szCs w:val="28"/>
        </w:rPr>
        <w:t xml:space="preserve"> </w:t>
      </w:r>
      <w:r w:rsidRPr="00EB6379">
        <w:rPr>
          <w:sz w:val="28"/>
          <w:szCs w:val="28"/>
        </w:rPr>
        <w:t>Stratejik</w:t>
      </w:r>
      <w:r w:rsidRPr="00EB6379">
        <w:rPr>
          <w:spacing w:val="-12"/>
          <w:sz w:val="28"/>
          <w:szCs w:val="28"/>
        </w:rPr>
        <w:t xml:space="preserve"> </w:t>
      </w:r>
      <w:r w:rsidRPr="00EB6379">
        <w:rPr>
          <w:sz w:val="28"/>
          <w:szCs w:val="28"/>
        </w:rPr>
        <w:t>Plan</w:t>
      </w:r>
      <w:r w:rsidRPr="00EB6379">
        <w:rPr>
          <w:spacing w:val="-12"/>
          <w:sz w:val="28"/>
          <w:szCs w:val="28"/>
        </w:rPr>
        <w:t xml:space="preserve"> </w:t>
      </w:r>
      <w:r w:rsidRPr="00EB6379">
        <w:rPr>
          <w:spacing w:val="-2"/>
          <w:sz w:val="28"/>
          <w:szCs w:val="28"/>
        </w:rPr>
        <w:t>Ekibi</w:t>
      </w:r>
    </w:p>
    <w:p w:rsidR="00EB6379" w:rsidRDefault="00EB6379" w:rsidP="00EB6379"/>
    <w:p w:rsidR="00AA45AD" w:rsidRDefault="00AA45AD" w:rsidP="00AA45AD">
      <w:pPr>
        <w:pStyle w:val="GvdeMetni"/>
        <w:spacing w:line="360" w:lineRule="auto"/>
        <w:jc w:val="both"/>
        <w:rPr>
          <w:b/>
        </w:rPr>
      </w:pPr>
    </w:p>
    <w:p w:rsidR="00EB6379" w:rsidRPr="00B43C48" w:rsidRDefault="00EB6379" w:rsidP="00AA45AD">
      <w:pPr>
        <w:pStyle w:val="GvdeMetni"/>
        <w:spacing w:line="360" w:lineRule="auto"/>
        <w:jc w:val="both"/>
        <w:rPr>
          <w:rFonts w:ascii="Times New Roman" w:hAnsi="Times New Roman" w:cs="Times New Roman"/>
        </w:rPr>
      </w:pPr>
      <w:r w:rsidRPr="00B43C48">
        <w:rPr>
          <w:rFonts w:ascii="Times New Roman" w:hAnsi="Times New Roman" w:cs="Times New Roman"/>
          <w:b/>
        </w:rPr>
        <w:t>Strateji</w:t>
      </w:r>
      <w:r w:rsidRPr="00B43C48">
        <w:rPr>
          <w:rFonts w:ascii="Times New Roman" w:hAnsi="Times New Roman" w:cs="Times New Roman"/>
          <w:b/>
          <w:spacing w:val="-3"/>
        </w:rPr>
        <w:t xml:space="preserve"> </w:t>
      </w:r>
      <w:r w:rsidRPr="00B43C48">
        <w:rPr>
          <w:rFonts w:ascii="Times New Roman" w:hAnsi="Times New Roman" w:cs="Times New Roman"/>
          <w:b/>
        </w:rPr>
        <w:t>Geliştirme</w:t>
      </w:r>
      <w:r w:rsidRPr="00B43C48">
        <w:rPr>
          <w:rFonts w:ascii="Times New Roman" w:hAnsi="Times New Roman" w:cs="Times New Roman"/>
          <w:b/>
          <w:spacing w:val="-2"/>
        </w:rPr>
        <w:t xml:space="preserve"> </w:t>
      </w:r>
      <w:r w:rsidRPr="00B43C48">
        <w:rPr>
          <w:rFonts w:ascii="Times New Roman" w:hAnsi="Times New Roman" w:cs="Times New Roman"/>
          <w:b/>
        </w:rPr>
        <w:t>Kurulu:</w:t>
      </w:r>
      <w:r w:rsidRPr="00B43C48">
        <w:rPr>
          <w:rFonts w:ascii="Times New Roman" w:hAnsi="Times New Roman" w:cs="Times New Roman"/>
          <w:b/>
          <w:spacing w:val="-2"/>
        </w:rPr>
        <w:t xml:space="preserve"> </w:t>
      </w:r>
      <w:r w:rsidRPr="00B43C48">
        <w:rPr>
          <w:rFonts w:ascii="Times New Roman" w:hAnsi="Times New Roman" w:cs="Times New Roman"/>
        </w:rPr>
        <w:t>Okul</w:t>
      </w:r>
      <w:r w:rsidRPr="00B43C48">
        <w:rPr>
          <w:rFonts w:ascii="Times New Roman" w:hAnsi="Times New Roman" w:cs="Times New Roman"/>
          <w:spacing w:val="-3"/>
        </w:rPr>
        <w:t xml:space="preserve"> </w:t>
      </w:r>
      <w:r w:rsidRPr="00B43C48">
        <w:rPr>
          <w:rFonts w:ascii="Times New Roman" w:hAnsi="Times New Roman" w:cs="Times New Roman"/>
        </w:rPr>
        <w:t>müdürünün</w:t>
      </w:r>
      <w:r w:rsidRPr="00B43C48">
        <w:rPr>
          <w:rFonts w:ascii="Times New Roman" w:hAnsi="Times New Roman" w:cs="Times New Roman"/>
          <w:spacing w:val="-2"/>
        </w:rPr>
        <w:t xml:space="preserve"> </w:t>
      </w:r>
      <w:r w:rsidRPr="00B43C48">
        <w:rPr>
          <w:rFonts w:ascii="Times New Roman" w:hAnsi="Times New Roman" w:cs="Times New Roman"/>
        </w:rPr>
        <w:t>başkanlığında,</w:t>
      </w:r>
      <w:r w:rsidRPr="00B43C48">
        <w:rPr>
          <w:rFonts w:ascii="Times New Roman" w:hAnsi="Times New Roman" w:cs="Times New Roman"/>
          <w:spacing w:val="-1"/>
        </w:rPr>
        <w:t xml:space="preserve"> </w:t>
      </w:r>
      <w:r w:rsidRPr="00B43C48">
        <w:rPr>
          <w:rFonts w:ascii="Times New Roman" w:hAnsi="Times New Roman" w:cs="Times New Roman"/>
        </w:rPr>
        <w:t>bir</w:t>
      </w:r>
      <w:r w:rsidRPr="00B43C48">
        <w:rPr>
          <w:rFonts w:ascii="Times New Roman" w:hAnsi="Times New Roman" w:cs="Times New Roman"/>
          <w:spacing w:val="-3"/>
        </w:rPr>
        <w:t xml:space="preserve"> </w:t>
      </w:r>
      <w:r w:rsidRPr="00B43C48">
        <w:rPr>
          <w:rFonts w:ascii="Times New Roman" w:hAnsi="Times New Roman" w:cs="Times New Roman"/>
        </w:rPr>
        <w:t>okul</w:t>
      </w:r>
      <w:r w:rsidRPr="00B43C48">
        <w:rPr>
          <w:rFonts w:ascii="Times New Roman" w:hAnsi="Times New Roman" w:cs="Times New Roman"/>
          <w:spacing w:val="-5"/>
        </w:rPr>
        <w:t xml:space="preserve"> </w:t>
      </w:r>
      <w:r w:rsidRPr="00B43C48">
        <w:rPr>
          <w:rFonts w:ascii="Times New Roman" w:hAnsi="Times New Roman" w:cs="Times New Roman"/>
        </w:rPr>
        <w:t>müdür</w:t>
      </w:r>
      <w:r w:rsidRPr="00B43C48">
        <w:rPr>
          <w:rFonts w:ascii="Times New Roman" w:hAnsi="Times New Roman" w:cs="Times New Roman"/>
          <w:spacing w:val="-3"/>
        </w:rPr>
        <w:t xml:space="preserve"> </w:t>
      </w:r>
      <w:r w:rsidRPr="00B43C48">
        <w:rPr>
          <w:rFonts w:ascii="Times New Roman" w:hAnsi="Times New Roman" w:cs="Times New Roman"/>
        </w:rPr>
        <w:t xml:space="preserve">yardımcısı, bir öğretmen ve okul/aile birliği başkanı ile bir yönetim kurulu üyesi olmak üzere 5 kişiden </w:t>
      </w:r>
      <w:r w:rsidR="00AA45AD" w:rsidRPr="00B43C48">
        <w:rPr>
          <w:rFonts w:ascii="Times New Roman" w:hAnsi="Times New Roman" w:cs="Times New Roman"/>
        </w:rPr>
        <w:t>oluşturulmuştur</w:t>
      </w:r>
      <w:r w:rsidRPr="00B43C48">
        <w:rPr>
          <w:rFonts w:ascii="Times New Roman" w:hAnsi="Times New Roman" w:cs="Times New Roman"/>
        </w:rPr>
        <w:t>.</w:t>
      </w:r>
    </w:p>
    <w:p w:rsidR="00AA45AD" w:rsidRPr="00B43C48" w:rsidRDefault="00AA45AD" w:rsidP="00AA45AD">
      <w:pPr>
        <w:pStyle w:val="GvdeMetni"/>
        <w:spacing w:line="360" w:lineRule="auto"/>
        <w:jc w:val="both"/>
        <w:rPr>
          <w:rFonts w:ascii="Times New Roman" w:hAnsi="Times New Roman" w:cs="Times New Roman"/>
        </w:rPr>
      </w:pPr>
    </w:p>
    <w:p w:rsidR="00EB6379" w:rsidRPr="00B43C48" w:rsidRDefault="00EB6379" w:rsidP="00AA45AD">
      <w:pPr>
        <w:pStyle w:val="GvdeMetni"/>
        <w:spacing w:line="360" w:lineRule="auto"/>
        <w:jc w:val="both"/>
        <w:rPr>
          <w:rFonts w:ascii="Times New Roman" w:hAnsi="Times New Roman" w:cs="Times New Roman"/>
        </w:rPr>
      </w:pPr>
      <w:r w:rsidRPr="00B43C48">
        <w:rPr>
          <w:rFonts w:ascii="Times New Roman" w:hAnsi="Times New Roman" w:cs="Times New Roman"/>
          <w:b/>
        </w:rPr>
        <w:t>Stratejik</w:t>
      </w:r>
      <w:r w:rsidRPr="00B43C48">
        <w:rPr>
          <w:rFonts w:ascii="Times New Roman" w:hAnsi="Times New Roman" w:cs="Times New Roman"/>
          <w:b/>
          <w:spacing w:val="-14"/>
        </w:rPr>
        <w:t xml:space="preserve"> </w:t>
      </w:r>
      <w:r w:rsidRPr="00B43C48">
        <w:rPr>
          <w:rFonts w:ascii="Times New Roman" w:hAnsi="Times New Roman" w:cs="Times New Roman"/>
          <w:b/>
        </w:rPr>
        <w:t>Plan</w:t>
      </w:r>
      <w:r w:rsidRPr="00B43C48">
        <w:rPr>
          <w:rFonts w:ascii="Times New Roman" w:hAnsi="Times New Roman" w:cs="Times New Roman"/>
          <w:b/>
          <w:spacing w:val="-13"/>
        </w:rPr>
        <w:t xml:space="preserve"> </w:t>
      </w:r>
      <w:r w:rsidRPr="00B43C48">
        <w:rPr>
          <w:rFonts w:ascii="Times New Roman" w:hAnsi="Times New Roman" w:cs="Times New Roman"/>
          <w:b/>
        </w:rPr>
        <w:t>Ekibi:</w:t>
      </w:r>
      <w:r w:rsidRPr="00B43C48">
        <w:rPr>
          <w:rFonts w:ascii="Times New Roman" w:hAnsi="Times New Roman" w:cs="Times New Roman"/>
          <w:b/>
          <w:spacing w:val="-13"/>
        </w:rPr>
        <w:t xml:space="preserve"> </w:t>
      </w:r>
      <w:r w:rsidRPr="00B43C48">
        <w:rPr>
          <w:rFonts w:ascii="Times New Roman" w:hAnsi="Times New Roman" w:cs="Times New Roman"/>
        </w:rPr>
        <w:t>Okul</w:t>
      </w:r>
      <w:r w:rsidRPr="00B43C48">
        <w:rPr>
          <w:rFonts w:ascii="Times New Roman" w:hAnsi="Times New Roman" w:cs="Times New Roman"/>
          <w:spacing w:val="-13"/>
        </w:rPr>
        <w:t xml:space="preserve"> </w:t>
      </w:r>
      <w:r w:rsidRPr="00B43C48">
        <w:rPr>
          <w:rFonts w:ascii="Times New Roman" w:hAnsi="Times New Roman" w:cs="Times New Roman"/>
        </w:rPr>
        <w:t>müdürü</w:t>
      </w:r>
      <w:r w:rsidRPr="00B43C48">
        <w:rPr>
          <w:rFonts w:ascii="Times New Roman" w:hAnsi="Times New Roman" w:cs="Times New Roman"/>
          <w:spacing w:val="-14"/>
        </w:rPr>
        <w:t xml:space="preserve"> </w:t>
      </w:r>
      <w:r w:rsidRPr="00B43C48">
        <w:rPr>
          <w:rFonts w:ascii="Times New Roman" w:hAnsi="Times New Roman" w:cs="Times New Roman"/>
        </w:rPr>
        <w:t>tarafından</w:t>
      </w:r>
      <w:r w:rsidRPr="00B43C48">
        <w:rPr>
          <w:rFonts w:ascii="Times New Roman" w:hAnsi="Times New Roman" w:cs="Times New Roman"/>
          <w:spacing w:val="-10"/>
        </w:rPr>
        <w:t xml:space="preserve"> </w:t>
      </w:r>
      <w:r w:rsidRPr="00B43C48">
        <w:rPr>
          <w:rFonts w:ascii="Times New Roman" w:hAnsi="Times New Roman" w:cs="Times New Roman"/>
        </w:rPr>
        <w:t>görevlendirilen</w:t>
      </w:r>
      <w:r w:rsidRPr="00B43C48">
        <w:rPr>
          <w:rFonts w:ascii="Times New Roman" w:hAnsi="Times New Roman" w:cs="Times New Roman"/>
          <w:spacing w:val="-11"/>
        </w:rPr>
        <w:t xml:space="preserve"> </w:t>
      </w:r>
      <w:r w:rsidRPr="00B43C48">
        <w:rPr>
          <w:rFonts w:ascii="Times New Roman" w:hAnsi="Times New Roman" w:cs="Times New Roman"/>
        </w:rPr>
        <w:t>ve</w:t>
      </w:r>
      <w:r w:rsidRPr="00B43C48">
        <w:rPr>
          <w:rFonts w:ascii="Times New Roman" w:hAnsi="Times New Roman" w:cs="Times New Roman"/>
          <w:spacing w:val="-13"/>
        </w:rPr>
        <w:t xml:space="preserve"> </w:t>
      </w:r>
      <w:r w:rsidRPr="00B43C48">
        <w:rPr>
          <w:rFonts w:ascii="Times New Roman" w:hAnsi="Times New Roman" w:cs="Times New Roman"/>
        </w:rPr>
        <w:t>üst</w:t>
      </w:r>
      <w:r w:rsidRPr="00B43C48">
        <w:rPr>
          <w:rFonts w:ascii="Times New Roman" w:hAnsi="Times New Roman" w:cs="Times New Roman"/>
          <w:spacing w:val="-11"/>
        </w:rPr>
        <w:t xml:space="preserve"> </w:t>
      </w:r>
      <w:r w:rsidRPr="00B43C48">
        <w:rPr>
          <w:rFonts w:ascii="Times New Roman" w:hAnsi="Times New Roman" w:cs="Times New Roman"/>
        </w:rPr>
        <w:t>kurul</w:t>
      </w:r>
      <w:r w:rsidRPr="00B43C48">
        <w:rPr>
          <w:rFonts w:ascii="Times New Roman" w:hAnsi="Times New Roman" w:cs="Times New Roman"/>
          <w:spacing w:val="-11"/>
        </w:rPr>
        <w:t xml:space="preserve"> </w:t>
      </w:r>
      <w:r w:rsidRPr="00B43C48">
        <w:rPr>
          <w:rFonts w:ascii="Times New Roman" w:hAnsi="Times New Roman" w:cs="Times New Roman"/>
        </w:rPr>
        <w:t>üyesi</w:t>
      </w:r>
      <w:r w:rsidRPr="00B43C48">
        <w:rPr>
          <w:rFonts w:ascii="Times New Roman" w:hAnsi="Times New Roman" w:cs="Times New Roman"/>
          <w:spacing w:val="-13"/>
        </w:rPr>
        <w:t xml:space="preserve"> </w:t>
      </w:r>
      <w:r w:rsidRPr="00B43C48">
        <w:rPr>
          <w:rFonts w:ascii="Times New Roman" w:hAnsi="Times New Roman" w:cs="Times New Roman"/>
        </w:rPr>
        <w:t>olmayan öğretmen</w:t>
      </w:r>
      <w:r w:rsidR="00AA45AD" w:rsidRPr="00B43C48">
        <w:rPr>
          <w:rFonts w:ascii="Times New Roman" w:hAnsi="Times New Roman" w:cs="Times New Roman"/>
        </w:rPr>
        <w:t>ler ve gönüllü velilerden oluşturulmuştur</w:t>
      </w:r>
      <w:r w:rsidRPr="00B43C48">
        <w:rPr>
          <w:rFonts w:ascii="Times New Roman" w:hAnsi="Times New Roman" w:cs="Times New Roman"/>
        </w:rPr>
        <w:t>.</w:t>
      </w:r>
    </w:p>
    <w:p w:rsidR="00AA45AD" w:rsidRPr="00B43C48" w:rsidRDefault="00AA45AD" w:rsidP="00EB6379">
      <w:pPr>
        <w:pStyle w:val="GvdeMetni"/>
        <w:spacing w:before="142"/>
        <w:rPr>
          <w:rFonts w:ascii="Times New Roman" w:hAnsi="Times New Roman" w:cs="Times New Roman"/>
        </w:rPr>
      </w:pPr>
    </w:p>
    <w:p w:rsidR="00EB6379" w:rsidRPr="00B43C48" w:rsidRDefault="00EB6379" w:rsidP="00AA45AD">
      <w:pPr>
        <w:spacing w:before="1"/>
        <w:jc w:val="both"/>
        <w:rPr>
          <w:rFonts w:ascii="Times New Roman" w:hAnsi="Times New Roman"/>
          <w:b/>
          <w:spacing w:val="-2"/>
          <w:sz w:val="20"/>
        </w:rPr>
      </w:pPr>
      <w:r w:rsidRPr="00B43C48">
        <w:rPr>
          <w:rFonts w:ascii="Times New Roman" w:hAnsi="Times New Roman"/>
          <w:b/>
          <w:sz w:val="20"/>
        </w:rPr>
        <w:t>Tablo</w:t>
      </w:r>
      <w:r w:rsidRPr="00B43C48">
        <w:rPr>
          <w:rFonts w:ascii="Times New Roman" w:hAnsi="Times New Roman"/>
          <w:b/>
          <w:spacing w:val="-6"/>
          <w:sz w:val="20"/>
        </w:rPr>
        <w:t xml:space="preserve"> </w:t>
      </w:r>
      <w:r w:rsidRPr="00B43C48">
        <w:rPr>
          <w:rFonts w:ascii="Times New Roman" w:hAnsi="Times New Roman"/>
          <w:b/>
          <w:sz w:val="20"/>
        </w:rPr>
        <w:t>1.</w:t>
      </w:r>
      <w:r w:rsidRPr="00B43C48">
        <w:rPr>
          <w:rFonts w:ascii="Times New Roman" w:hAnsi="Times New Roman"/>
          <w:b/>
          <w:spacing w:val="-6"/>
          <w:sz w:val="20"/>
        </w:rPr>
        <w:t xml:space="preserve"> </w:t>
      </w:r>
      <w:r w:rsidRPr="00B43C48">
        <w:rPr>
          <w:rFonts w:ascii="Times New Roman" w:hAnsi="Times New Roman"/>
          <w:b/>
          <w:sz w:val="20"/>
        </w:rPr>
        <w:t>Strateji</w:t>
      </w:r>
      <w:r w:rsidRPr="00B43C48">
        <w:rPr>
          <w:rFonts w:ascii="Times New Roman" w:hAnsi="Times New Roman"/>
          <w:b/>
          <w:spacing w:val="-7"/>
          <w:sz w:val="20"/>
        </w:rPr>
        <w:t xml:space="preserve"> </w:t>
      </w:r>
      <w:r w:rsidRPr="00B43C48">
        <w:rPr>
          <w:rFonts w:ascii="Times New Roman" w:hAnsi="Times New Roman"/>
          <w:b/>
          <w:sz w:val="20"/>
        </w:rPr>
        <w:t>Geliştirme</w:t>
      </w:r>
      <w:r w:rsidRPr="00B43C48">
        <w:rPr>
          <w:rFonts w:ascii="Times New Roman" w:hAnsi="Times New Roman"/>
          <w:b/>
          <w:spacing w:val="-6"/>
          <w:sz w:val="20"/>
        </w:rPr>
        <w:t xml:space="preserve"> </w:t>
      </w:r>
      <w:r w:rsidRPr="00B43C48">
        <w:rPr>
          <w:rFonts w:ascii="Times New Roman" w:hAnsi="Times New Roman"/>
          <w:b/>
          <w:sz w:val="20"/>
        </w:rPr>
        <w:t>Kurulu</w:t>
      </w:r>
      <w:r w:rsidRPr="00B43C48">
        <w:rPr>
          <w:rFonts w:ascii="Times New Roman" w:hAnsi="Times New Roman"/>
          <w:b/>
          <w:spacing w:val="-6"/>
          <w:sz w:val="20"/>
        </w:rPr>
        <w:t xml:space="preserve"> </w:t>
      </w:r>
      <w:r w:rsidRPr="00B43C48">
        <w:rPr>
          <w:rFonts w:ascii="Times New Roman" w:hAnsi="Times New Roman"/>
          <w:b/>
          <w:sz w:val="20"/>
        </w:rPr>
        <w:t>ve</w:t>
      </w:r>
      <w:r w:rsidRPr="00B43C48">
        <w:rPr>
          <w:rFonts w:ascii="Times New Roman" w:hAnsi="Times New Roman"/>
          <w:b/>
          <w:spacing w:val="-7"/>
          <w:sz w:val="20"/>
        </w:rPr>
        <w:t xml:space="preserve"> </w:t>
      </w:r>
      <w:r w:rsidRPr="00B43C48">
        <w:rPr>
          <w:rFonts w:ascii="Times New Roman" w:hAnsi="Times New Roman"/>
          <w:b/>
          <w:sz w:val="20"/>
        </w:rPr>
        <w:t>Stratejik</w:t>
      </w:r>
      <w:r w:rsidRPr="00B43C48">
        <w:rPr>
          <w:rFonts w:ascii="Times New Roman" w:hAnsi="Times New Roman"/>
          <w:b/>
          <w:spacing w:val="-7"/>
          <w:sz w:val="20"/>
        </w:rPr>
        <w:t xml:space="preserve"> </w:t>
      </w:r>
      <w:r w:rsidRPr="00B43C48">
        <w:rPr>
          <w:rFonts w:ascii="Times New Roman" w:hAnsi="Times New Roman"/>
          <w:b/>
          <w:sz w:val="20"/>
        </w:rPr>
        <w:t>Plan</w:t>
      </w:r>
      <w:r w:rsidRPr="00B43C48">
        <w:rPr>
          <w:rFonts w:ascii="Times New Roman" w:hAnsi="Times New Roman"/>
          <w:b/>
          <w:spacing w:val="-5"/>
          <w:sz w:val="20"/>
        </w:rPr>
        <w:t xml:space="preserve"> </w:t>
      </w:r>
      <w:r w:rsidRPr="00B43C48">
        <w:rPr>
          <w:rFonts w:ascii="Times New Roman" w:hAnsi="Times New Roman"/>
          <w:b/>
          <w:sz w:val="20"/>
        </w:rPr>
        <w:t>Ekibi</w:t>
      </w:r>
      <w:r w:rsidRPr="00B43C48">
        <w:rPr>
          <w:rFonts w:ascii="Times New Roman" w:hAnsi="Times New Roman"/>
          <w:b/>
          <w:spacing w:val="-4"/>
          <w:sz w:val="20"/>
        </w:rPr>
        <w:t xml:space="preserve"> </w:t>
      </w:r>
      <w:r w:rsidRPr="00B43C48">
        <w:rPr>
          <w:rFonts w:ascii="Times New Roman" w:hAnsi="Times New Roman"/>
          <w:b/>
          <w:spacing w:val="-2"/>
          <w:sz w:val="20"/>
        </w:rPr>
        <w:t>Tablosu</w:t>
      </w:r>
    </w:p>
    <w:p w:rsidR="00AA45AD" w:rsidRPr="00B43C48" w:rsidRDefault="00AA45AD" w:rsidP="00AA45AD">
      <w:pPr>
        <w:spacing w:before="1"/>
        <w:jc w:val="both"/>
        <w:rPr>
          <w:rFonts w:ascii="Times New Roman" w:hAnsi="Times New Roman"/>
          <w:b/>
          <w:sz w:val="20"/>
        </w:rPr>
      </w:pPr>
    </w:p>
    <w:tbl>
      <w:tblPr>
        <w:tblStyle w:val="TableNormal"/>
        <w:tblW w:w="92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5"/>
        <w:gridCol w:w="2683"/>
        <w:gridCol w:w="2833"/>
        <w:gridCol w:w="1711"/>
      </w:tblGrid>
      <w:tr w:rsidR="00EB6379" w:rsidRPr="00AA45AD" w:rsidTr="00AA45AD">
        <w:trPr>
          <w:trHeight w:val="753"/>
        </w:trPr>
        <w:tc>
          <w:tcPr>
            <w:tcW w:w="4678" w:type="dxa"/>
            <w:gridSpan w:val="2"/>
            <w:shd w:val="clear" w:color="auto" w:fill="00B0F0"/>
          </w:tcPr>
          <w:p w:rsidR="00EB6379" w:rsidRPr="00AA45AD" w:rsidRDefault="00EB6379" w:rsidP="00A04E3B">
            <w:pPr>
              <w:pStyle w:val="TableParagraph"/>
              <w:spacing w:before="26"/>
              <w:rPr>
                <w:rFonts w:ascii="Times New Roman" w:hAnsi="Times New Roman" w:cs="Times New Roman"/>
                <w:b/>
                <w:sz w:val="24"/>
                <w:szCs w:val="24"/>
              </w:rPr>
            </w:pPr>
          </w:p>
          <w:p w:rsidR="00EB6379" w:rsidRPr="00AA45AD" w:rsidRDefault="00AA45AD" w:rsidP="00AA45AD">
            <w:pPr>
              <w:pStyle w:val="TableParagraph"/>
              <w:rPr>
                <w:rFonts w:ascii="Times New Roman" w:hAnsi="Times New Roman" w:cs="Times New Roman"/>
                <w:b/>
                <w:sz w:val="24"/>
                <w:szCs w:val="24"/>
              </w:rPr>
            </w:pPr>
            <w:r w:rsidRPr="00AA45AD">
              <w:rPr>
                <w:rFonts w:ascii="Times New Roman" w:hAnsi="Times New Roman" w:cs="Times New Roman"/>
                <w:b/>
                <w:sz w:val="24"/>
                <w:szCs w:val="24"/>
              </w:rPr>
              <w:t xml:space="preserve">    </w:t>
            </w:r>
            <w:proofErr w:type="spellStart"/>
            <w:r w:rsidR="00EB6379" w:rsidRPr="00AA45AD">
              <w:rPr>
                <w:rFonts w:ascii="Times New Roman" w:hAnsi="Times New Roman" w:cs="Times New Roman"/>
                <w:b/>
                <w:sz w:val="24"/>
                <w:szCs w:val="24"/>
              </w:rPr>
              <w:t>Strateji</w:t>
            </w:r>
            <w:proofErr w:type="spellEnd"/>
            <w:r w:rsidR="00EB6379" w:rsidRPr="00AA45AD">
              <w:rPr>
                <w:rFonts w:ascii="Times New Roman" w:hAnsi="Times New Roman" w:cs="Times New Roman"/>
                <w:b/>
                <w:spacing w:val="-9"/>
                <w:sz w:val="24"/>
                <w:szCs w:val="24"/>
              </w:rPr>
              <w:t xml:space="preserve"> </w:t>
            </w:r>
            <w:proofErr w:type="spellStart"/>
            <w:r w:rsidR="00EB6379" w:rsidRPr="00AA45AD">
              <w:rPr>
                <w:rFonts w:ascii="Times New Roman" w:hAnsi="Times New Roman" w:cs="Times New Roman"/>
                <w:b/>
                <w:sz w:val="24"/>
                <w:szCs w:val="24"/>
              </w:rPr>
              <w:t>Geliştirme</w:t>
            </w:r>
            <w:proofErr w:type="spellEnd"/>
            <w:r w:rsidR="00EB6379" w:rsidRPr="00AA45AD">
              <w:rPr>
                <w:rFonts w:ascii="Times New Roman" w:hAnsi="Times New Roman" w:cs="Times New Roman"/>
                <w:b/>
                <w:spacing w:val="-8"/>
                <w:sz w:val="24"/>
                <w:szCs w:val="24"/>
              </w:rPr>
              <w:t xml:space="preserve"> </w:t>
            </w:r>
            <w:proofErr w:type="spellStart"/>
            <w:r w:rsidR="00EB6379" w:rsidRPr="00AA45AD">
              <w:rPr>
                <w:rFonts w:ascii="Times New Roman" w:hAnsi="Times New Roman" w:cs="Times New Roman"/>
                <w:b/>
                <w:sz w:val="24"/>
                <w:szCs w:val="24"/>
              </w:rPr>
              <w:t>Kurulu</w:t>
            </w:r>
            <w:proofErr w:type="spellEnd"/>
            <w:r w:rsidR="00EB6379" w:rsidRPr="00AA45AD">
              <w:rPr>
                <w:rFonts w:ascii="Times New Roman" w:hAnsi="Times New Roman" w:cs="Times New Roman"/>
                <w:b/>
                <w:spacing w:val="-8"/>
                <w:sz w:val="24"/>
                <w:szCs w:val="24"/>
              </w:rPr>
              <w:t xml:space="preserve"> </w:t>
            </w:r>
            <w:proofErr w:type="spellStart"/>
            <w:r w:rsidR="00EB6379" w:rsidRPr="00AA45AD">
              <w:rPr>
                <w:rFonts w:ascii="Times New Roman" w:hAnsi="Times New Roman" w:cs="Times New Roman"/>
                <w:b/>
                <w:spacing w:val="-2"/>
                <w:sz w:val="24"/>
                <w:szCs w:val="24"/>
              </w:rPr>
              <w:t>Bilgileri</w:t>
            </w:r>
            <w:proofErr w:type="spellEnd"/>
          </w:p>
        </w:tc>
        <w:tc>
          <w:tcPr>
            <w:tcW w:w="4544" w:type="dxa"/>
            <w:gridSpan w:val="2"/>
            <w:shd w:val="clear" w:color="auto" w:fill="00B0F0"/>
          </w:tcPr>
          <w:p w:rsidR="00EB6379" w:rsidRPr="00AA45AD" w:rsidRDefault="00EB6379" w:rsidP="00A04E3B">
            <w:pPr>
              <w:pStyle w:val="TableParagraph"/>
              <w:spacing w:before="26"/>
              <w:rPr>
                <w:rFonts w:ascii="Times New Roman" w:hAnsi="Times New Roman" w:cs="Times New Roman"/>
                <w:b/>
                <w:sz w:val="24"/>
                <w:szCs w:val="24"/>
              </w:rPr>
            </w:pPr>
          </w:p>
          <w:p w:rsidR="00EB6379" w:rsidRPr="00AA45AD" w:rsidRDefault="00EB6379" w:rsidP="00A04E3B">
            <w:pPr>
              <w:pStyle w:val="TableParagraph"/>
              <w:ind w:left="1068"/>
              <w:rPr>
                <w:rFonts w:ascii="Times New Roman" w:hAnsi="Times New Roman" w:cs="Times New Roman"/>
                <w:b/>
                <w:sz w:val="24"/>
                <w:szCs w:val="24"/>
              </w:rPr>
            </w:pPr>
            <w:proofErr w:type="spellStart"/>
            <w:r w:rsidRPr="00AA45AD">
              <w:rPr>
                <w:rFonts w:ascii="Times New Roman" w:hAnsi="Times New Roman" w:cs="Times New Roman"/>
                <w:b/>
                <w:sz w:val="24"/>
                <w:szCs w:val="24"/>
              </w:rPr>
              <w:t>Stratejik</w:t>
            </w:r>
            <w:proofErr w:type="spellEnd"/>
            <w:r w:rsidRPr="00AA45AD">
              <w:rPr>
                <w:rFonts w:ascii="Times New Roman" w:hAnsi="Times New Roman" w:cs="Times New Roman"/>
                <w:b/>
                <w:spacing w:val="-8"/>
                <w:sz w:val="24"/>
                <w:szCs w:val="24"/>
              </w:rPr>
              <w:t xml:space="preserve"> </w:t>
            </w:r>
            <w:r w:rsidRPr="00AA45AD">
              <w:rPr>
                <w:rFonts w:ascii="Times New Roman" w:hAnsi="Times New Roman" w:cs="Times New Roman"/>
                <w:b/>
                <w:sz w:val="24"/>
                <w:szCs w:val="24"/>
              </w:rPr>
              <w:t>Plan</w:t>
            </w:r>
            <w:r w:rsidRPr="00AA45AD">
              <w:rPr>
                <w:rFonts w:ascii="Times New Roman" w:hAnsi="Times New Roman" w:cs="Times New Roman"/>
                <w:b/>
                <w:spacing w:val="-8"/>
                <w:sz w:val="24"/>
                <w:szCs w:val="24"/>
              </w:rPr>
              <w:t xml:space="preserve"> </w:t>
            </w:r>
            <w:proofErr w:type="spellStart"/>
            <w:r w:rsidRPr="00AA45AD">
              <w:rPr>
                <w:rFonts w:ascii="Times New Roman" w:hAnsi="Times New Roman" w:cs="Times New Roman"/>
                <w:b/>
                <w:sz w:val="24"/>
                <w:szCs w:val="24"/>
              </w:rPr>
              <w:t>Ekibi</w:t>
            </w:r>
            <w:proofErr w:type="spellEnd"/>
            <w:r w:rsidRPr="00AA45AD">
              <w:rPr>
                <w:rFonts w:ascii="Times New Roman" w:hAnsi="Times New Roman" w:cs="Times New Roman"/>
                <w:b/>
                <w:spacing w:val="-5"/>
                <w:sz w:val="24"/>
                <w:szCs w:val="24"/>
              </w:rPr>
              <w:t xml:space="preserve"> </w:t>
            </w:r>
            <w:proofErr w:type="spellStart"/>
            <w:r w:rsidRPr="00AA45AD">
              <w:rPr>
                <w:rFonts w:ascii="Times New Roman" w:hAnsi="Times New Roman" w:cs="Times New Roman"/>
                <w:b/>
                <w:spacing w:val="-2"/>
                <w:sz w:val="24"/>
                <w:szCs w:val="24"/>
              </w:rPr>
              <w:t>Bilgileri</w:t>
            </w:r>
            <w:proofErr w:type="spellEnd"/>
          </w:p>
        </w:tc>
      </w:tr>
      <w:tr w:rsidR="00EB6379" w:rsidRPr="00AA45AD" w:rsidTr="00C51309">
        <w:trPr>
          <w:trHeight w:val="587"/>
        </w:trPr>
        <w:tc>
          <w:tcPr>
            <w:tcW w:w="1995" w:type="dxa"/>
            <w:shd w:val="clear" w:color="auto" w:fill="B6DDE8" w:themeFill="accent5" w:themeFillTint="66"/>
          </w:tcPr>
          <w:p w:rsidR="00EB6379" w:rsidRPr="00AA45AD" w:rsidRDefault="00EB6379" w:rsidP="00A04E3B">
            <w:pPr>
              <w:pStyle w:val="TableParagraph"/>
              <w:rPr>
                <w:rFonts w:ascii="Times New Roman" w:hAnsi="Times New Roman" w:cs="Times New Roman"/>
                <w:b/>
                <w:sz w:val="24"/>
                <w:szCs w:val="24"/>
              </w:rPr>
            </w:pPr>
          </w:p>
          <w:p w:rsidR="00EB6379" w:rsidRPr="00AA45AD" w:rsidRDefault="00EB6379" w:rsidP="00A04E3B">
            <w:pPr>
              <w:pStyle w:val="TableParagraph"/>
              <w:ind w:left="979"/>
              <w:rPr>
                <w:rFonts w:ascii="Times New Roman" w:hAnsi="Times New Roman" w:cs="Times New Roman"/>
                <w:b/>
                <w:sz w:val="24"/>
                <w:szCs w:val="24"/>
              </w:rPr>
            </w:pPr>
            <w:proofErr w:type="spellStart"/>
            <w:r w:rsidRPr="00AA45AD">
              <w:rPr>
                <w:rFonts w:ascii="Times New Roman" w:hAnsi="Times New Roman" w:cs="Times New Roman"/>
                <w:b/>
                <w:sz w:val="24"/>
                <w:szCs w:val="24"/>
              </w:rPr>
              <w:t>Adı</w:t>
            </w:r>
            <w:proofErr w:type="spellEnd"/>
            <w:r w:rsidRPr="00AA45AD">
              <w:rPr>
                <w:rFonts w:ascii="Times New Roman" w:hAnsi="Times New Roman" w:cs="Times New Roman"/>
                <w:b/>
                <w:spacing w:val="-7"/>
                <w:sz w:val="24"/>
                <w:szCs w:val="24"/>
              </w:rPr>
              <w:t xml:space="preserve"> </w:t>
            </w:r>
            <w:proofErr w:type="spellStart"/>
            <w:r w:rsidRPr="00AA45AD">
              <w:rPr>
                <w:rFonts w:ascii="Times New Roman" w:hAnsi="Times New Roman" w:cs="Times New Roman"/>
                <w:b/>
                <w:spacing w:val="-2"/>
                <w:sz w:val="24"/>
                <w:szCs w:val="24"/>
              </w:rPr>
              <w:t>Soyadı</w:t>
            </w:r>
            <w:proofErr w:type="spellEnd"/>
          </w:p>
        </w:tc>
        <w:tc>
          <w:tcPr>
            <w:tcW w:w="2683" w:type="dxa"/>
            <w:shd w:val="clear" w:color="auto" w:fill="B6DDE8" w:themeFill="accent5" w:themeFillTint="66"/>
          </w:tcPr>
          <w:p w:rsidR="00EB6379" w:rsidRPr="00AA45AD" w:rsidRDefault="00EB6379" w:rsidP="00A04E3B">
            <w:pPr>
              <w:pStyle w:val="TableParagraph"/>
              <w:rPr>
                <w:rFonts w:ascii="Times New Roman" w:hAnsi="Times New Roman" w:cs="Times New Roman"/>
                <w:b/>
                <w:sz w:val="24"/>
                <w:szCs w:val="24"/>
              </w:rPr>
            </w:pPr>
          </w:p>
          <w:p w:rsidR="00EB6379" w:rsidRPr="00AA45AD" w:rsidRDefault="00EB6379" w:rsidP="00A04E3B">
            <w:pPr>
              <w:pStyle w:val="TableParagraph"/>
              <w:ind w:left="472"/>
              <w:rPr>
                <w:rFonts w:ascii="Times New Roman" w:hAnsi="Times New Roman" w:cs="Times New Roman"/>
                <w:b/>
                <w:sz w:val="24"/>
                <w:szCs w:val="24"/>
              </w:rPr>
            </w:pPr>
            <w:proofErr w:type="spellStart"/>
            <w:r w:rsidRPr="00AA45AD">
              <w:rPr>
                <w:rFonts w:ascii="Times New Roman" w:hAnsi="Times New Roman" w:cs="Times New Roman"/>
                <w:b/>
                <w:spacing w:val="-2"/>
                <w:sz w:val="24"/>
                <w:szCs w:val="24"/>
              </w:rPr>
              <w:t>Ünvanı</w:t>
            </w:r>
            <w:proofErr w:type="spellEnd"/>
          </w:p>
        </w:tc>
        <w:tc>
          <w:tcPr>
            <w:tcW w:w="2833" w:type="dxa"/>
            <w:shd w:val="clear" w:color="auto" w:fill="B6DDE8" w:themeFill="accent5" w:themeFillTint="66"/>
          </w:tcPr>
          <w:p w:rsidR="00EB6379" w:rsidRPr="00AA45AD" w:rsidRDefault="00EB6379" w:rsidP="00A04E3B">
            <w:pPr>
              <w:pStyle w:val="TableParagraph"/>
              <w:rPr>
                <w:rFonts w:ascii="Times New Roman" w:hAnsi="Times New Roman" w:cs="Times New Roman"/>
                <w:b/>
                <w:sz w:val="24"/>
                <w:szCs w:val="24"/>
              </w:rPr>
            </w:pPr>
          </w:p>
          <w:p w:rsidR="00EB6379" w:rsidRPr="00AA45AD" w:rsidRDefault="00EB6379" w:rsidP="00A04E3B">
            <w:pPr>
              <w:pStyle w:val="TableParagraph"/>
              <w:ind w:left="9"/>
              <w:jc w:val="center"/>
              <w:rPr>
                <w:rFonts w:ascii="Times New Roman" w:hAnsi="Times New Roman" w:cs="Times New Roman"/>
                <w:b/>
                <w:sz w:val="24"/>
                <w:szCs w:val="24"/>
              </w:rPr>
            </w:pPr>
            <w:proofErr w:type="spellStart"/>
            <w:r w:rsidRPr="00AA45AD">
              <w:rPr>
                <w:rFonts w:ascii="Times New Roman" w:hAnsi="Times New Roman" w:cs="Times New Roman"/>
                <w:b/>
                <w:sz w:val="24"/>
                <w:szCs w:val="24"/>
              </w:rPr>
              <w:t>Adı</w:t>
            </w:r>
            <w:proofErr w:type="spellEnd"/>
            <w:r w:rsidRPr="00AA45AD">
              <w:rPr>
                <w:rFonts w:ascii="Times New Roman" w:hAnsi="Times New Roman" w:cs="Times New Roman"/>
                <w:b/>
                <w:spacing w:val="-7"/>
                <w:sz w:val="24"/>
                <w:szCs w:val="24"/>
              </w:rPr>
              <w:t xml:space="preserve"> </w:t>
            </w:r>
            <w:proofErr w:type="spellStart"/>
            <w:r w:rsidRPr="00AA45AD">
              <w:rPr>
                <w:rFonts w:ascii="Times New Roman" w:hAnsi="Times New Roman" w:cs="Times New Roman"/>
                <w:b/>
                <w:spacing w:val="-2"/>
                <w:sz w:val="24"/>
                <w:szCs w:val="24"/>
              </w:rPr>
              <w:t>Soyadı</w:t>
            </w:r>
            <w:proofErr w:type="spellEnd"/>
          </w:p>
        </w:tc>
        <w:tc>
          <w:tcPr>
            <w:tcW w:w="1711" w:type="dxa"/>
            <w:shd w:val="clear" w:color="auto" w:fill="B6DDE8" w:themeFill="accent5" w:themeFillTint="66"/>
          </w:tcPr>
          <w:p w:rsidR="00EB6379" w:rsidRPr="00AA45AD" w:rsidRDefault="00EB6379" w:rsidP="00A04E3B">
            <w:pPr>
              <w:pStyle w:val="TableParagraph"/>
              <w:rPr>
                <w:rFonts w:ascii="Times New Roman" w:hAnsi="Times New Roman" w:cs="Times New Roman"/>
                <w:b/>
                <w:sz w:val="24"/>
                <w:szCs w:val="24"/>
              </w:rPr>
            </w:pPr>
          </w:p>
          <w:p w:rsidR="00EB6379" w:rsidRPr="00AA45AD" w:rsidRDefault="00EB6379" w:rsidP="00A04E3B">
            <w:pPr>
              <w:pStyle w:val="TableParagraph"/>
              <w:ind w:left="528"/>
              <w:rPr>
                <w:rFonts w:ascii="Times New Roman" w:hAnsi="Times New Roman" w:cs="Times New Roman"/>
                <w:b/>
                <w:sz w:val="24"/>
                <w:szCs w:val="24"/>
              </w:rPr>
            </w:pPr>
            <w:proofErr w:type="spellStart"/>
            <w:r w:rsidRPr="00AA45AD">
              <w:rPr>
                <w:rFonts w:ascii="Times New Roman" w:hAnsi="Times New Roman" w:cs="Times New Roman"/>
                <w:b/>
                <w:spacing w:val="-2"/>
                <w:sz w:val="24"/>
                <w:szCs w:val="24"/>
              </w:rPr>
              <w:t>Ünvanı</w:t>
            </w:r>
            <w:proofErr w:type="spellEnd"/>
          </w:p>
        </w:tc>
      </w:tr>
      <w:tr w:rsidR="00F60C94" w:rsidRPr="00AA45AD" w:rsidTr="00F60C94">
        <w:trPr>
          <w:trHeight w:val="290"/>
        </w:trPr>
        <w:tc>
          <w:tcPr>
            <w:tcW w:w="1995" w:type="dxa"/>
          </w:tcPr>
          <w:p w:rsidR="00F60C94" w:rsidRDefault="00F60C94" w:rsidP="00F60C94">
            <w:r>
              <w:t>Sedat SÖZERİ</w:t>
            </w:r>
          </w:p>
        </w:tc>
        <w:tc>
          <w:tcPr>
            <w:tcW w:w="2683" w:type="dxa"/>
          </w:tcPr>
          <w:p w:rsidR="00F60C94" w:rsidRDefault="00F60C94" w:rsidP="00F60C94">
            <w:proofErr w:type="spellStart"/>
            <w:r>
              <w:t>Okul</w:t>
            </w:r>
            <w:proofErr w:type="spellEnd"/>
            <w:r>
              <w:t xml:space="preserve"> </w:t>
            </w:r>
            <w:proofErr w:type="spellStart"/>
            <w:r>
              <w:t>Müdürü</w:t>
            </w:r>
            <w:proofErr w:type="spellEnd"/>
            <w:r>
              <w:t xml:space="preserve"> </w:t>
            </w:r>
          </w:p>
        </w:tc>
        <w:tc>
          <w:tcPr>
            <w:tcW w:w="2833" w:type="dxa"/>
          </w:tcPr>
          <w:p w:rsidR="00F60C94" w:rsidRDefault="00F60C94" w:rsidP="00F60C94">
            <w:proofErr w:type="spellStart"/>
            <w:r>
              <w:t>Deniz</w:t>
            </w:r>
            <w:proofErr w:type="spellEnd"/>
            <w:r>
              <w:t xml:space="preserve"> DURMUŞ</w:t>
            </w:r>
          </w:p>
        </w:tc>
        <w:tc>
          <w:tcPr>
            <w:tcW w:w="1711" w:type="dxa"/>
          </w:tcPr>
          <w:p w:rsidR="00F60C94" w:rsidRDefault="00F60C94" w:rsidP="00F60C94">
            <w:proofErr w:type="spellStart"/>
            <w:r>
              <w:t>Öğretmen</w:t>
            </w:r>
            <w:proofErr w:type="spellEnd"/>
          </w:p>
        </w:tc>
      </w:tr>
      <w:tr w:rsidR="00F60C94" w:rsidRPr="00AA45AD" w:rsidTr="00C51309">
        <w:trPr>
          <w:trHeight w:val="292"/>
        </w:trPr>
        <w:tc>
          <w:tcPr>
            <w:tcW w:w="1995" w:type="dxa"/>
            <w:shd w:val="clear" w:color="auto" w:fill="B6DDE8" w:themeFill="accent5" w:themeFillTint="66"/>
          </w:tcPr>
          <w:p w:rsidR="00F60C94" w:rsidRDefault="00F60C94" w:rsidP="00F60C94">
            <w:proofErr w:type="spellStart"/>
            <w:r>
              <w:t>Nuri</w:t>
            </w:r>
            <w:proofErr w:type="spellEnd"/>
            <w:r>
              <w:t xml:space="preserve"> AYKUT</w:t>
            </w:r>
          </w:p>
        </w:tc>
        <w:tc>
          <w:tcPr>
            <w:tcW w:w="2683" w:type="dxa"/>
            <w:shd w:val="clear" w:color="auto" w:fill="B6DDE8" w:themeFill="accent5" w:themeFillTint="66"/>
          </w:tcPr>
          <w:p w:rsidR="00F60C94" w:rsidRDefault="00F60C94" w:rsidP="00F60C94">
            <w:proofErr w:type="spellStart"/>
            <w:r>
              <w:t>Müdür</w:t>
            </w:r>
            <w:proofErr w:type="spellEnd"/>
            <w:r>
              <w:t xml:space="preserve"> </w:t>
            </w:r>
            <w:proofErr w:type="spellStart"/>
            <w:r>
              <w:t>Yardımcısı</w:t>
            </w:r>
            <w:proofErr w:type="spellEnd"/>
          </w:p>
        </w:tc>
        <w:tc>
          <w:tcPr>
            <w:tcW w:w="2833" w:type="dxa"/>
            <w:shd w:val="clear" w:color="auto" w:fill="B6DDE8" w:themeFill="accent5" w:themeFillTint="66"/>
          </w:tcPr>
          <w:p w:rsidR="00F60C94" w:rsidRDefault="00F60C94" w:rsidP="00F60C94">
            <w:proofErr w:type="spellStart"/>
            <w:r>
              <w:t>Ebru</w:t>
            </w:r>
            <w:proofErr w:type="spellEnd"/>
            <w:r>
              <w:t xml:space="preserve"> ÇİÇEK SERDAR</w:t>
            </w:r>
          </w:p>
        </w:tc>
        <w:tc>
          <w:tcPr>
            <w:tcW w:w="1711" w:type="dxa"/>
            <w:shd w:val="clear" w:color="auto" w:fill="B6DDE8" w:themeFill="accent5" w:themeFillTint="66"/>
          </w:tcPr>
          <w:p w:rsidR="00F60C94" w:rsidRDefault="00F60C94" w:rsidP="00F60C94">
            <w:proofErr w:type="spellStart"/>
            <w:r>
              <w:t>Öğretmen</w:t>
            </w:r>
            <w:proofErr w:type="spellEnd"/>
          </w:p>
        </w:tc>
      </w:tr>
      <w:tr w:rsidR="00F60C94" w:rsidRPr="00AA45AD" w:rsidTr="00F60C94">
        <w:trPr>
          <w:trHeight w:val="292"/>
        </w:trPr>
        <w:tc>
          <w:tcPr>
            <w:tcW w:w="1995" w:type="dxa"/>
          </w:tcPr>
          <w:p w:rsidR="00F60C94" w:rsidRDefault="00F60C94" w:rsidP="00F60C94">
            <w:proofErr w:type="spellStart"/>
            <w:r>
              <w:t>Elif</w:t>
            </w:r>
            <w:proofErr w:type="spellEnd"/>
            <w:r>
              <w:t xml:space="preserve"> AKSU</w:t>
            </w:r>
          </w:p>
        </w:tc>
        <w:tc>
          <w:tcPr>
            <w:tcW w:w="2683" w:type="dxa"/>
          </w:tcPr>
          <w:p w:rsidR="00F60C94" w:rsidRDefault="00F60C94" w:rsidP="00F60C94">
            <w:proofErr w:type="spellStart"/>
            <w:r>
              <w:t>Öğretmen</w:t>
            </w:r>
            <w:proofErr w:type="spellEnd"/>
          </w:p>
        </w:tc>
        <w:tc>
          <w:tcPr>
            <w:tcW w:w="2833" w:type="dxa"/>
          </w:tcPr>
          <w:p w:rsidR="00F60C94" w:rsidRDefault="00F60C94" w:rsidP="00F60C94">
            <w:proofErr w:type="spellStart"/>
            <w:r>
              <w:t>Gülsün</w:t>
            </w:r>
            <w:proofErr w:type="spellEnd"/>
            <w:r>
              <w:t xml:space="preserve"> KUNDAKÇI</w:t>
            </w:r>
          </w:p>
        </w:tc>
        <w:tc>
          <w:tcPr>
            <w:tcW w:w="1711" w:type="dxa"/>
          </w:tcPr>
          <w:p w:rsidR="00F60C94" w:rsidRDefault="00F60C94" w:rsidP="00F60C94">
            <w:proofErr w:type="spellStart"/>
            <w:r>
              <w:t>Öğretmen</w:t>
            </w:r>
            <w:proofErr w:type="spellEnd"/>
          </w:p>
        </w:tc>
      </w:tr>
      <w:tr w:rsidR="00F60C94" w:rsidRPr="00AA45AD" w:rsidTr="00C51309">
        <w:trPr>
          <w:trHeight w:val="311"/>
        </w:trPr>
        <w:tc>
          <w:tcPr>
            <w:tcW w:w="1995" w:type="dxa"/>
            <w:shd w:val="clear" w:color="auto" w:fill="B6DDE8" w:themeFill="accent5" w:themeFillTint="66"/>
          </w:tcPr>
          <w:p w:rsidR="00F60C94" w:rsidRDefault="00F60C94" w:rsidP="00F60C94">
            <w:proofErr w:type="spellStart"/>
            <w:r>
              <w:t>Hatice</w:t>
            </w:r>
            <w:proofErr w:type="spellEnd"/>
            <w:r>
              <w:t xml:space="preserve"> GÖK</w:t>
            </w:r>
          </w:p>
        </w:tc>
        <w:tc>
          <w:tcPr>
            <w:tcW w:w="2683" w:type="dxa"/>
            <w:shd w:val="clear" w:color="auto" w:fill="B6DDE8" w:themeFill="accent5" w:themeFillTint="66"/>
          </w:tcPr>
          <w:p w:rsidR="00F60C94" w:rsidRDefault="00F60C94" w:rsidP="00F60C94">
            <w:proofErr w:type="spellStart"/>
            <w:r>
              <w:t>Okul</w:t>
            </w:r>
            <w:proofErr w:type="spellEnd"/>
            <w:r>
              <w:t xml:space="preserve"> </w:t>
            </w:r>
            <w:proofErr w:type="spellStart"/>
            <w:r>
              <w:t>A.B.Başkanı</w:t>
            </w:r>
            <w:proofErr w:type="spellEnd"/>
          </w:p>
        </w:tc>
        <w:tc>
          <w:tcPr>
            <w:tcW w:w="2833" w:type="dxa"/>
            <w:shd w:val="clear" w:color="auto" w:fill="B6DDE8" w:themeFill="accent5" w:themeFillTint="66"/>
          </w:tcPr>
          <w:p w:rsidR="00F60C94" w:rsidRDefault="00F60C94" w:rsidP="00F60C94">
            <w:proofErr w:type="spellStart"/>
            <w:r>
              <w:t>Deniz</w:t>
            </w:r>
            <w:proofErr w:type="spellEnd"/>
            <w:r>
              <w:t xml:space="preserve"> IŞIK</w:t>
            </w:r>
          </w:p>
        </w:tc>
        <w:tc>
          <w:tcPr>
            <w:tcW w:w="1711" w:type="dxa"/>
            <w:shd w:val="clear" w:color="auto" w:fill="B6DDE8" w:themeFill="accent5" w:themeFillTint="66"/>
          </w:tcPr>
          <w:p w:rsidR="00F60C94" w:rsidRDefault="00F60C94" w:rsidP="00F60C94">
            <w:proofErr w:type="spellStart"/>
            <w:r>
              <w:t>Öğretmen</w:t>
            </w:r>
            <w:proofErr w:type="spellEnd"/>
          </w:p>
        </w:tc>
      </w:tr>
      <w:tr w:rsidR="00F60C94" w:rsidRPr="00AA45AD" w:rsidTr="00F60C94">
        <w:trPr>
          <w:trHeight w:val="292"/>
        </w:trPr>
        <w:tc>
          <w:tcPr>
            <w:tcW w:w="1995" w:type="dxa"/>
          </w:tcPr>
          <w:p w:rsidR="00F60C94" w:rsidRDefault="00F60C94" w:rsidP="00F60C94">
            <w:proofErr w:type="spellStart"/>
            <w:r>
              <w:t>Ebru</w:t>
            </w:r>
            <w:proofErr w:type="spellEnd"/>
            <w:r>
              <w:t xml:space="preserve"> GÜR</w:t>
            </w:r>
          </w:p>
        </w:tc>
        <w:tc>
          <w:tcPr>
            <w:tcW w:w="2683" w:type="dxa"/>
          </w:tcPr>
          <w:p w:rsidR="00F60C94" w:rsidRDefault="00F60C94" w:rsidP="00F60C94">
            <w:proofErr w:type="spellStart"/>
            <w:r>
              <w:t>Yönetim</w:t>
            </w:r>
            <w:proofErr w:type="spellEnd"/>
            <w:r>
              <w:t xml:space="preserve"> </w:t>
            </w:r>
            <w:proofErr w:type="spellStart"/>
            <w:r>
              <w:t>Kurulu</w:t>
            </w:r>
            <w:proofErr w:type="spellEnd"/>
            <w:r>
              <w:t xml:space="preserve"> </w:t>
            </w:r>
            <w:proofErr w:type="spellStart"/>
            <w:r>
              <w:t>Üyesi</w:t>
            </w:r>
            <w:proofErr w:type="spellEnd"/>
          </w:p>
        </w:tc>
        <w:tc>
          <w:tcPr>
            <w:tcW w:w="2833" w:type="dxa"/>
          </w:tcPr>
          <w:p w:rsidR="00F60C94" w:rsidRDefault="00F60C94" w:rsidP="00F60C94">
            <w:proofErr w:type="spellStart"/>
            <w:r>
              <w:t>Ülker</w:t>
            </w:r>
            <w:proofErr w:type="spellEnd"/>
            <w:r>
              <w:t xml:space="preserve"> TEZCAN</w:t>
            </w:r>
          </w:p>
        </w:tc>
        <w:tc>
          <w:tcPr>
            <w:tcW w:w="1711" w:type="dxa"/>
          </w:tcPr>
          <w:p w:rsidR="00F60C94" w:rsidRDefault="00F60C94" w:rsidP="00F60C94">
            <w:proofErr w:type="spellStart"/>
            <w:r>
              <w:t>Öğretmen</w:t>
            </w:r>
            <w:proofErr w:type="spellEnd"/>
          </w:p>
        </w:tc>
      </w:tr>
      <w:tr w:rsidR="00F60C94" w:rsidRPr="00AA45AD" w:rsidTr="00C51309">
        <w:trPr>
          <w:trHeight w:val="292"/>
        </w:trPr>
        <w:tc>
          <w:tcPr>
            <w:tcW w:w="1995" w:type="dxa"/>
            <w:shd w:val="clear" w:color="auto" w:fill="B6DDE8" w:themeFill="accent5" w:themeFillTint="66"/>
          </w:tcPr>
          <w:p w:rsidR="00F60C94" w:rsidRDefault="00F60C94" w:rsidP="00F60C94"/>
        </w:tc>
        <w:tc>
          <w:tcPr>
            <w:tcW w:w="2683" w:type="dxa"/>
            <w:shd w:val="clear" w:color="auto" w:fill="B6DDE8" w:themeFill="accent5" w:themeFillTint="66"/>
          </w:tcPr>
          <w:p w:rsidR="00F60C94" w:rsidRDefault="00F60C94" w:rsidP="00F60C94"/>
        </w:tc>
        <w:tc>
          <w:tcPr>
            <w:tcW w:w="2833" w:type="dxa"/>
            <w:shd w:val="clear" w:color="auto" w:fill="B6DDE8" w:themeFill="accent5" w:themeFillTint="66"/>
          </w:tcPr>
          <w:p w:rsidR="00F60C94" w:rsidRDefault="00F60C94" w:rsidP="00F60C94">
            <w:proofErr w:type="spellStart"/>
            <w:r>
              <w:t>Şerife</w:t>
            </w:r>
            <w:proofErr w:type="spellEnd"/>
            <w:r>
              <w:t xml:space="preserve"> GÖKTAŞ</w:t>
            </w:r>
          </w:p>
        </w:tc>
        <w:tc>
          <w:tcPr>
            <w:tcW w:w="1711" w:type="dxa"/>
            <w:shd w:val="clear" w:color="auto" w:fill="B6DDE8" w:themeFill="accent5" w:themeFillTint="66"/>
          </w:tcPr>
          <w:p w:rsidR="00F60C94" w:rsidRDefault="00F60C94" w:rsidP="00F60C94">
            <w:proofErr w:type="spellStart"/>
            <w:r>
              <w:t>Veli</w:t>
            </w:r>
            <w:proofErr w:type="spellEnd"/>
          </w:p>
        </w:tc>
      </w:tr>
    </w:tbl>
    <w:p w:rsidR="00EB6379" w:rsidRPr="00EB6379" w:rsidRDefault="00EB6379" w:rsidP="00EB6379"/>
    <w:p w:rsidR="00863C54" w:rsidRDefault="00863C54" w:rsidP="00F4569D"/>
    <w:p w:rsidR="00863C54" w:rsidRPr="00863C54" w:rsidRDefault="005B1AE8" w:rsidP="00863C54">
      <w:pPr>
        <w:rPr>
          <w:rFonts w:ascii="Times New Roman" w:hAnsi="Times New Roman"/>
          <w:b/>
          <w:sz w:val="28"/>
          <w:szCs w:val="28"/>
        </w:rPr>
      </w:pPr>
      <w:r>
        <w:rPr>
          <w:rFonts w:ascii="Times New Roman" w:hAnsi="Times New Roman"/>
          <w:b/>
          <w:sz w:val="28"/>
          <w:szCs w:val="28"/>
        </w:rPr>
        <w:t>1.2.</w:t>
      </w:r>
      <w:r>
        <w:rPr>
          <w:rFonts w:ascii="Times New Roman" w:hAnsi="Times New Roman"/>
          <w:b/>
          <w:sz w:val="28"/>
          <w:szCs w:val="28"/>
        </w:rPr>
        <w:tab/>
        <w:t>Planlama Süreci</w:t>
      </w:r>
    </w:p>
    <w:p w:rsidR="00863C54" w:rsidRPr="00863C54" w:rsidRDefault="00863C54" w:rsidP="00863C54">
      <w:pPr>
        <w:rPr>
          <w:rFonts w:ascii="Times New Roman" w:hAnsi="Times New Roman"/>
        </w:rPr>
      </w:pPr>
    </w:p>
    <w:p w:rsidR="00EB6379" w:rsidRPr="00863C54" w:rsidRDefault="00863C54" w:rsidP="00863C54">
      <w:pPr>
        <w:ind w:firstLine="708"/>
        <w:jc w:val="both"/>
        <w:rPr>
          <w:rFonts w:ascii="Times New Roman" w:hAnsi="Times New Roman"/>
        </w:rPr>
      </w:pPr>
      <w:r w:rsidRPr="00863C54">
        <w:rPr>
          <w:rFonts w:ascii="Times New Roman" w:hAnsi="Times New Roman"/>
        </w:rPr>
        <w:t xml:space="preserve">2024-2028 dönemi stratejik plan hazırlanma süreci Strateji Geliştirme Kurulu ve Stratejik Plan </w:t>
      </w:r>
      <w:proofErr w:type="spellStart"/>
      <w:r w:rsidRPr="00863C54">
        <w:rPr>
          <w:rFonts w:ascii="Times New Roman" w:hAnsi="Times New Roman"/>
        </w:rPr>
        <w:t>Ekibi’nin</w:t>
      </w:r>
      <w:proofErr w:type="spellEnd"/>
      <w:r w:rsidRPr="00863C54">
        <w:rPr>
          <w:rFonts w:ascii="Times New Roman" w:hAnsi="Times New Roman"/>
        </w:rPr>
        <w:t xml:space="preserve">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w:t>
      </w:r>
      <w:r>
        <w:rPr>
          <w:rFonts w:ascii="Times New Roman" w:hAnsi="Times New Roman"/>
        </w:rPr>
        <w:t>geçilerek okulumuzun</w:t>
      </w:r>
      <w:r w:rsidRPr="00863C54">
        <w:rPr>
          <w:rFonts w:ascii="Times New Roman" w:hAnsi="Times New Roman"/>
        </w:rPr>
        <w:t xml:space="preserve"> amaç, hedef, gösterge ve stratejileri belirlenmiştir.</w:t>
      </w: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EB6379" w:rsidRDefault="00EB6379" w:rsidP="00F4569D">
      <w:pPr>
        <w:rPr>
          <w:rFonts w:ascii="Times New Roman" w:hAnsi="Times New Roman"/>
        </w:rPr>
      </w:pPr>
    </w:p>
    <w:p w:rsidR="00863C54" w:rsidRDefault="00863C54" w:rsidP="00F4569D">
      <w:pPr>
        <w:rPr>
          <w:rFonts w:ascii="Times New Roman" w:hAnsi="Times New Roman"/>
        </w:rPr>
      </w:pPr>
    </w:p>
    <w:p w:rsidR="001F6109" w:rsidRPr="00863C54" w:rsidRDefault="001F6109" w:rsidP="001F6109">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3C54">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2.BÖLÜM</w:t>
      </w:r>
    </w:p>
    <w:p w:rsidR="001F6109" w:rsidRPr="00863C54" w:rsidRDefault="001F6109" w:rsidP="001F6109">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F6109" w:rsidRPr="00863C54" w:rsidRDefault="001F6109" w:rsidP="001F6109">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3C54">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DURUM ANALİZİ</w:t>
      </w:r>
    </w:p>
    <w:p w:rsidR="00863C54" w:rsidRDefault="00863C54" w:rsidP="00F4569D">
      <w:pPr>
        <w:rPr>
          <w:rFonts w:ascii="Times New Roman" w:hAnsi="Times New Roman"/>
        </w:rPr>
      </w:pPr>
    </w:p>
    <w:p w:rsidR="00863C54" w:rsidRDefault="00863C54" w:rsidP="00F4569D">
      <w:pPr>
        <w:rPr>
          <w:rFonts w:ascii="Times New Roman" w:hAnsi="Times New Roman"/>
        </w:rPr>
      </w:pPr>
    </w:p>
    <w:p w:rsidR="00863C54" w:rsidRDefault="00863C54" w:rsidP="00F4569D">
      <w:pPr>
        <w:rPr>
          <w:rFonts w:ascii="Times New Roman" w:hAnsi="Times New Roman"/>
        </w:rPr>
      </w:pPr>
    </w:p>
    <w:p w:rsidR="00863C54" w:rsidRDefault="00863C54" w:rsidP="00F4569D">
      <w:pPr>
        <w:rPr>
          <w:rFonts w:ascii="Times New Roman" w:hAnsi="Times New Roman"/>
        </w:rPr>
      </w:pPr>
    </w:p>
    <w:p w:rsidR="00863C54" w:rsidRPr="00863C54" w:rsidRDefault="00863C54"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0014F1" w:rsidRPr="00863C54" w:rsidRDefault="000014F1" w:rsidP="00030A6D">
      <w:pPr>
        <w:pStyle w:val="Balk1"/>
        <w:numPr>
          <w:ilvl w:val="0"/>
          <w:numId w:val="0"/>
        </w:numPr>
        <w:ind w:left="360" w:hanging="360"/>
        <w:rPr>
          <w:sz w:val="24"/>
          <w:szCs w:val="24"/>
        </w:rPr>
      </w:pPr>
      <w:r w:rsidRPr="00863C54">
        <w:rPr>
          <w:sz w:val="24"/>
          <w:szCs w:val="24"/>
        </w:rPr>
        <w:lastRenderedPageBreak/>
        <w:t>DURUM ANALİZİ</w:t>
      </w:r>
      <w:bookmarkEnd w:id="0"/>
      <w:r w:rsidRPr="00863C54">
        <w:rPr>
          <w:sz w:val="24"/>
          <w:szCs w:val="24"/>
        </w:rPr>
        <w:t xml:space="preserve"> (NEREDEYİZ?)</w:t>
      </w:r>
    </w:p>
    <w:p w:rsidR="00F4569D" w:rsidRPr="00863C54" w:rsidRDefault="00F4569D" w:rsidP="00F4569D">
      <w:pPr>
        <w:rPr>
          <w:rFonts w:ascii="Times New Roman" w:hAnsi="Times New Roman"/>
        </w:rPr>
      </w:pPr>
    </w:p>
    <w:p w:rsidR="000014F1" w:rsidRPr="00400E86" w:rsidRDefault="000014F1" w:rsidP="00400E86">
      <w:pPr>
        <w:autoSpaceDE w:val="0"/>
        <w:autoSpaceDN w:val="0"/>
        <w:adjustRightInd w:val="0"/>
        <w:spacing w:after="0" w:line="360" w:lineRule="auto"/>
        <w:ind w:firstLine="708"/>
        <w:jc w:val="both"/>
        <w:rPr>
          <w:rFonts w:ascii="Times New Roman" w:hAnsi="Times New Roman"/>
          <w:szCs w:val="24"/>
        </w:rPr>
      </w:pPr>
      <w:r w:rsidRPr="00400E86">
        <w:rPr>
          <w:rFonts w:ascii="Times New Roman" w:hAnsi="Times New Roman"/>
          <w:szCs w:val="24"/>
        </w:rPr>
        <w:t>Durum analizi bölümünde okulumuzun mevcut durum</w:t>
      </w:r>
      <w:r w:rsidR="00400E86">
        <w:rPr>
          <w:rFonts w:ascii="Times New Roman" w:hAnsi="Times New Roman"/>
          <w:szCs w:val="24"/>
        </w:rPr>
        <w:t xml:space="preserve">u ortaya konularak “Neredeyiz?” </w:t>
      </w:r>
      <w:r w:rsidRPr="00400E86">
        <w:rPr>
          <w:rFonts w:ascii="Times New Roman" w:hAnsi="Times New Roman"/>
          <w:szCs w:val="24"/>
        </w:rPr>
        <w:t xml:space="preserve">sorusuna yanıt bulunmaya çalışılmıştır. </w:t>
      </w:r>
    </w:p>
    <w:p w:rsidR="000014F1" w:rsidRPr="00400E86" w:rsidRDefault="000014F1" w:rsidP="00400E86">
      <w:pPr>
        <w:autoSpaceDE w:val="0"/>
        <w:autoSpaceDN w:val="0"/>
        <w:adjustRightInd w:val="0"/>
        <w:spacing w:after="0" w:line="360" w:lineRule="auto"/>
        <w:ind w:firstLine="708"/>
        <w:jc w:val="both"/>
        <w:rPr>
          <w:rFonts w:ascii="Times New Roman" w:hAnsi="Times New Roman"/>
          <w:szCs w:val="24"/>
        </w:rPr>
      </w:pPr>
    </w:p>
    <w:p w:rsidR="00E466F1" w:rsidRDefault="00E466F1" w:rsidP="00400E86">
      <w:pPr>
        <w:autoSpaceDE w:val="0"/>
        <w:autoSpaceDN w:val="0"/>
        <w:adjustRightInd w:val="0"/>
        <w:spacing w:after="0" w:line="360" w:lineRule="auto"/>
        <w:ind w:firstLine="708"/>
        <w:jc w:val="both"/>
        <w:rPr>
          <w:rFonts w:ascii="Times New Roman" w:hAnsi="Times New Roman"/>
          <w:szCs w:val="24"/>
        </w:rPr>
      </w:pPr>
      <w:r>
        <w:rPr>
          <w:rFonts w:ascii="Times New Roman" w:hAnsi="Times New Roman"/>
          <w:szCs w:val="24"/>
        </w:rPr>
        <w:t xml:space="preserve">Bu </w:t>
      </w:r>
      <w:r w:rsidR="00B0172E">
        <w:rPr>
          <w:rFonts w:ascii="Times New Roman" w:hAnsi="Times New Roman"/>
          <w:szCs w:val="24"/>
        </w:rPr>
        <w:t>kapsamda aşağıdaki</w:t>
      </w:r>
      <w:r>
        <w:rPr>
          <w:rFonts w:ascii="Times New Roman" w:hAnsi="Times New Roman"/>
          <w:szCs w:val="24"/>
        </w:rPr>
        <w:t xml:space="preserve"> başlıklara yer verilmiştir:</w:t>
      </w:r>
    </w:p>
    <w:p w:rsidR="000014F1" w:rsidRDefault="000014F1" w:rsidP="00400E86">
      <w:pPr>
        <w:autoSpaceDE w:val="0"/>
        <w:autoSpaceDN w:val="0"/>
        <w:adjustRightInd w:val="0"/>
        <w:spacing w:after="0" w:line="360" w:lineRule="auto"/>
        <w:ind w:firstLine="708"/>
        <w:jc w:val="both"/>
        <w:rPr>
          <w:rFonts w:ascii="Times New Roman" w:hAnsi="Times New Roman"/>
          <w:szCs w:val="24"/>
        </w:rPr>
      </w:pPr>
      <w:r w:rsidRPr="00400E86">
        <w:rPr>
          <w:rFonts w:ascii="Times New Roman" w:hAnsi="Times New Roman"/>
          <w:szCs w:val="24"/>
        </w:rPr>
        <w:t xml:space="preserve"> </w:t>
      </w:r>
    </w:p>
    <w:p w:rsidR="00E466F1" w:rsidRDefault="00E466F1" w:rsidP="00400E86">
      <w:pPr>
        <w:autoSpaceDE w:val="0"/>
        <w:autoSpaceDN w:val="0"/>
        <w:adjustRightInd w:val="0"/>
        <w:spacing w:after="0" w:line="360" w:lineRule="auto"/>
        <w:ind w:firstLine="708"/>
        <w:jc w:val="both"/>
        <w:rPr>
          <w:rFonts w:ascii="Times New Roman" w:hAnsi="Times New Roman"/>
          <w:szCs w:val="24"/>
        </w:rPr>
      </w:pPr>
    </w:p>
    <w:tbl>
      <w:tblPr>
        <w:tblStyle w:val="GridTable1LightAccent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466F1" w:rsidTr="00E261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bottom w:val="none" w:sz="0" w:space="0" w:color="auto"/>
            </w:tcBorders>
          </w:tcPr>
          <w:p w:rsidR="00E466F1" w:rsidRPr="00E466F1" w:rsidRDefault="00E466F1" w:rsidP="00791FBF">
            <w:pPr>
              <w:pStyle w:val="ListeParagraf"/>
              <w:numPr>
                <w:ilvl w:val="0"/>
                <w:numId w:val="3"/>
              </w:numPr>
              <w:autoSpaceDE w:val="0"/>
              <w:autoSpaceDN w:val="0"/>
              <w:adjustRightInd w:val="0"/>
              <w:spacing w:line="360" w:lineRule="auto"/>
              <w:jc w:val="both"/>
              <w:rPr>
                <w:rFonts w:ascii="Times New Roman" w:hAnsi="Times New Roman"/>
                <w:szCs w:val="24"/>
              </w:rPr>
            </w:pPr>
            <w:r w:rsidRPr="004139CB">
              <w:rPr>
                <w:rFonts w:ascii="Times New Roman" w:hAnsi="Times New Roman"/>
                <w:szCs w:val="24"/>
              </w:rPr>
              <w:t>Kurumsal Tarihçe</w:t>
            </w:r>
          </w:p>
        </w:tc>
      </w:tr>
      <w:tr w:rsidR="00E466F1" w:rsidTr="00E26137">
        <w:tc>
          <w:tcPr>
            <w:cnfStyle w:val="001000000000" w:firstRow="0" w:lastRow="0" w:firstColumn="1" w:lastColumn="0" w:oddVBand="0" w:evenVBand="0" w:oddHBand="0" w:evenHBand="0" w:firstRowFirstColumn="0" w:firstRowLastColumn="0" w:lastRowFirstColumn="0" w:lastRowLastColumn="0"/>
            <w:tcW w:w="9062" w:type="dxa"/>
          </w:tcPr>
          <w:p w:rsidR="00E466F1" w:rsidRPr="004139CB" w:rsidRDefault="00E466F1" w:rsidP="00791FBF">
            <w:pPr>
              <w:pStyle w:val="ListeParagraf"/>
              <w:numPr>
                <w:ilvl w:val="0"/>
                <w:numId w:val="3"/>
              </w:numPr>
              <w:autoSpaceDE w:val="0"/>
              <w:autoSpaceDN w:val="0"/>
              <w:adjustRightInd w:val="0"/>
              <w:spacing w:line="360" w:lineRule="auto"/>
              <w:jc w:val="both"/>
              <w:rPr>
                <w:rFonts w:ascii="Times New Roman" w:hAnsi="Times New Roman"/>
                <w:szCs w:val="24"/>
              </w:rPr>
            </w:pPr>
            <w:r w:rsidRPr="004139CB">
              <w:rPr>
                <w:rFonts w:ascii="Times New Roman" w:hAnsi="Times New Roman"/>
                <w:szCs w:val="24"/>
              </w:rPr>
              <w:t xml:space="preserve">Uygulanmakta Olan Stratejik Planın Değerlendirilmesi </w:t>
            </w:r>
          </w:p>
        </w:tc>
      </w:tr>
      <w:tr w:rsidR="00E466F1" w:rsidTr="00E26137">
        <w:tc>
          <w:tcPr>
            <w:cnfStyle w:val="001000000000" w:firstRow="0" w:lastRow="0" w:firstColumn="1" w:lastColumn="0" w:oddVBand="0" w:evenVBand="0" w:oddHBand="0" w:evenHBand="0" w:firstRowFirstColumn="0" w:firstRowLastColumn="0" w:lastRowFirstColumn="0" w:lastRowLastColumn="0"/>
            <w:tcW w:w="9062" w:type="dxa"/>
          </w:tcPr>
          <w:p w:rsidR="00E466F1" w:rsidRPr="004139CB" w:rsidRDefault="00E466F1" w:rsidP="00791FBF">
            <w:pPr>
              <w:pStyle w:val="ListeParagraf"/>
              <w:numPr>
                <w:ilvl w:val="0"/>
                <w:numId w:val="3"/>
              </w:numPr>
              <w:autoSpaceDE w:val="0"/>
              <w:autoSpaceDN w:val="0"/>
              <w:adjustRightInd w:val="0"/>
              <w:spacing w:line="360" w:lineRule="auto"/>
              <w:jc w:val="both"/>
              <w:rPr>
                <w:rFonts w:ascii="Times New Roman" w:hAnsi="Times New Roman"/>
                <w:szCs w:val="24"/>
              </w:rPr>
            </w:pPr>
            <w:r w:rsidRPr="004139CB">
              <w:rPr>
                <w:rFonts w:ascii="Times New Roman" w:hAnsi="Times New Roman"/>
                <w:szCs w:val="24"/>
              </w:rPr>
              <w:t>Mevzuat Analizi</w:t>
            </w:r>
          </w:p>
        </w:tc>
      </w:tr>
      <w:tr w:rsidR="00E466F1" w:rsidTr="00E26137">
        <w:tc>
          <w:tcPr>
            <w:cnfStyle w:val="001000000000" w:firstRow="0" w:lastRow="0" w:firstColumn="1" w:lastColumn="0" w:oddVBand="0" w:evenVBand="0" w:oddHBand="0" w:evenHBand="0" w:firstRowFirstColumn="0" w:firstRowLastColumn="0" w:lastRowFirstColumn="0" w:lastRowLastColumn="0"/>
            <w:tcW w:w="9062" w:type="dxa"/>
          </w:tcPr>
          <w:p w:rsidR="00E466F1" w:rsidRPr="004139CB" w:rsidRDefault="00E466F1" w:rsidP="00791FBF">
            <w:pPr>
              <w:pStyle w:val="ListeParagraf"/>
              <w:numPr>
                <w:ilvl w:val="0"/>
                <w:numId w:val="3"/>
              </w:numPr>
              <w:autoSpaceDE w:val="0"/>
              <w:autoSpaceDN w:val="0"/>
              <w:adjustRightInd w:val="0"/>
              <w:spacing w:line="360" w:lineRule="auto"/>
              <w:jc w:val="both"/>
              <w:rPr>
                <w:rFonts w:ascii="Times New Roman" w:hAnsi="Times New Roman"/>
                <w:szCs w:val="24"/>
              </w:rPr>
            </w:pPr>
            <w:r w:rsidRPr="004139CB">
              <w:rPr>
                <w:rFonts w:ascii="Times New Roman" w:hAnsi="Times New Roman"/>
                <w:szCs w:val="24"/>
              </w:rPr>
              <w:t>Üst Politika Belgeleri Analizi</w:t>
            </w:r>
          </w:p>
        </w:tc>
      </w:tr>
      <w:tr w:rsidR="00E466F1" w:rsidTr="00E26137">
        <w:tc>
          <w:tcPr>
            <w:cnfStyle w:val="001000000000" w:firstRow="0" w:lastRow="0" w:firstColumn="1" w:lastColumn="0" w:oddVBand="0" w:evenVBand="0" w:oddHBand="0" w:evenHBand="0" w:firstRowFirstColumn="0" w:firstRowLastColumn="0" w:lastRowFirstColumn="0" w:lastRowLastColumn="0"/>
            <w:tcW w:w="9062" w:type="dxa"/>
          </w:tcPr>
          <w:p w:rsidR="00E466F1" w:rsidRPr="004139CB" w:rsidRDefault="00E466F1" w:rsidP="00791FBF">
            <w:pPr>
              <w:pStyle w:val="ListeParagraf"/>
              <w:numPr>
                <w:ilvl w:val="0"/>
                <w:numId w:val="3"/>
              </w:numPr>
              <w:autoSpaceDE w:val="0"/>
              <w:autoSpaceDN w:val="0"/>
              <w:adjustRightInd w:val="0"/>
              <w:spacing w:line="360" w:lineRule="auto"/>
              <w:jc w:val="both"/>
              <w:rPr>
                <w:rFonts w:ascii="Times New Roman" w:hAnsi="Times New Roman"/>
                <w:szCs w:val="24"/>
              </w:rPr>
            </w:pPr>
            <w:r w:rsidRPr="004139CB">
              <w:rPr>
                <w:rFonts w:ascii="Times New Roman" w:hAnsi="Times New Roman"/>
                <w:szCs w:val="24"/>
              </w:rPr>
              <w:t>Program/Alt Program Analizi</w:t>
            </w:r>
          </w:p>
        </w:tc>
      </w:tr>
      <w:tr w:rsidR="00E466F1" w:rsidTr="00E26137">
        <w:tc>
          <w:tcPr>
            <w:cnfStyle w:val="001000000000" w:firstRow="0" w:lastRow="0" w:firstColumn="1" w:lastColumn="0" w:oddVBand="0" w:evenVBand="0" w:oddHBand="0" w:evenHBand="0" w:firstRowFirstColumn="0" w:firstRowLastColumn="0" w:lastRowFirstColumn="0" w:lastRowLastColumn="0"/>
            <w:tcW w:w="9062" w:type="dxa"/>
          </w:tcPr>
          <w:p w:rsidR="00E466F1" w:rsidRPr="004139CB" w:rsidRDefault="00E466F1" w:rsidP="00791FBF">
            <w:pPr>
              <w:pStyle w:val="ListeParagraf"/>
              <w:numPr>
                <w:ilvl w:val="0"/>
                <w:numId w:val="3"/>
              </w:numPr>
              <w:autoSpaceDE w:val="0"/>
              <w:autoSpaceDN w:val="0"/>
              <w:adjustRightInd w:val="0"/>
              <w:spacing w:line="360" w:lineRule="auto"/>
              <w:jc w:val="both"/>
              <w:rPr>
                <w:rFonts w:ascii="Times New Roman" w:hAnsi="Times New Roman"/>
                <w:szCs w:val="24"/>
              </w:rPr>
            </w:pPr>
            <w:r w:rsidRPr="004139CB">
              <w:rPr>
                <w:rFonts w:ascii="Times New Roman" w:hAnsi="Times New Roman"/>
                <w:szCs w:val="24"/>
              </w:rPr>
              <w:t>Faaliyet Alanları İle Ürün Ve Hizmetlerinin Belirlenmesi</w:t>
            </w:r>
          </w:p>
        </w:tc>
      </w:tr>
      <w:tr w:rsidR="00E466F1" w:rsidTr="00E26137">
        <w:tc>
          <w:tcPr>
            <w:cnfStyle w:val="001000000000" w:firstRow="0" w:lastRow="0" w:firstColumn="1" w:lastColumn="0" w:oddVBand="0" w:evenVBand="0" w:oddHBand="0" w:evenHBand="0" w:firstRowFirstColumn="0" w:firstRowLastColumn="0" w:lastRowFirstColumn="0" w:lastRowLastColumn="0"/>
            <w:tcW w:w="9062" w:type="dxa"/>
          </w:tcPr>
          <w:p w:rsidR="00E466F1" w:rsidRPr="004139CB" w:rsidRDefault="00E466F1" w:rsidP="00791FBF">
            <w:pPr>
              <w:pStyle w:val="ListeParagraf"/>
              <w:numPr>
                <w:ilvl w:val="0"/>
                <w:numId w:val="3"/>
              </w:numPr>
              <w:autoSpaceDE w:val="0"/>
              <w:autoSpaceDN w:val="0"/>
              <w:adjustRightInd w:val="0"/>
              <w:spacing w:line="360" w:lineRule="auto"/>
              <w:jc w:val="both"/>
              <w:rPr>
                <w:rFonts w:ascii="Times New Roman" w:hAnsi="Times New Roman"/>
                <w:szCs w:val="24"/>
              </w:rPr>
            </w:pPr>
            <w:r w:rsidRPr="004139CB">
              <w:rPr>
                <w:rFonts w:ascii="Times New Roman" w:hAnsi="Times New Roman"/>
                <w:szCs w:val="24"/>
              </w:rPr>
              <w:t>Paydaş Analizi</w:t>
            </w:r>
          </w:p>
        </w:tc>
      </w:tr>
      <w:tr w:rsidR="00E466F1" w:rsidTr="00E26137">
        <w:tc>
          <w:tcPr>
            <w:cnfStyle w:val="001000000000" w:firstRow="0" w:lastRow="0" w:firstColumn="1" w:lastColumn="0" w:oddVBand="0" w:evenVBand="0" w:oddHBand="0" w:evenHBand="0" w:firstRowFirstColumn="0" w:firstRowLastColumn="0" w:lastRowFirstColumn="0" w:lastRowLastColumn="0"/>
            <w:tcW w:w="9062" w:type="dxa"/>
          </w:tcPr>
          <w:p w:rsidR="00E466F1" w:rsidRPr="004139CB" w:rsidRDefault="00E466F1" w:rsidP="00791FBF">
            <w:pPr>
              <w:pStyle w:val="ListeParagraf"/>
              <w:numPr>
                <w:ilvl w:val="0"/>
                <w:numId w:val="3"/>
              </w:numPr>
              <w:autoSpaceDE w:val="0"/>
              <w:autoSpaceDN w:val="0"/>
              <w:adjustRightInd w:val="0"/>
              <w:spacing w:line="360" w:lineRule="auto"/>
              <w:jc w:val="both"/>
              <w:rPr>
                <w:rFonts w:ascii="Times New Roman" w:hAnsi="Times New Roman"/>
                <w:szCs w:val="24"/>
              </w:rPr>
            </w:pPr>
            <w:r w:rsidRPr="004139CB">
              <w:rPr>
                <w:rFonts w:ascii="Times New Roman" w:hAnsi="Times New Roman"/>
                <w:szCs w:val="24"/>
              </w:rPr>
              <w:t>Kuruluş İçi Analiz</w:t>
            </w:r>
          </w:p>
        </w:tc>
      </w:tr>
      <w:tr w:rsidR="00E466F1" w:rsidTr="00E26137">
        <w:tc>
          <w:tcPr>
            <w:cnfStyle w:val="001000000000" w:firstRow="0" w:lastRow="0" w:firstColumn="1" w:lastColumn="0" w:oddVBand="0" w:evenVBand="0" w:oddHBand="0" w:evenHBand="0" w:firstRowFirstColumn="0" w:firstRowLastColumn="0" w:lastRowFirstColumn="0" w:lastRowLastColumn="0"/>
            <w:tcW w:w="9062" w:type="dxa"/>
          </w:tcPr>
          <w:p w:rsidR="00E466F1" w:rsidRPr="004139CB" w:rsidRDefault="00E466F1" w:rsidP="00791FBF">
            <w:pPr>
              <w:pStyle w:val="ListeParagraf"/>
              <w:numPr>
                <w:ilvl w:val="0"/>
                <w:numId w:val="3"/>
              </w:numPr>
              <w:autoSpaceDE w:val="0"/>
              <w:autoSpaceDN w:val="0"/>
              <w:adjustRightInd w:val="0"/>
              <w:spacing w:line="360" w:lineRule="auto"/>
              <w:jc w:val="both"/>
              <w:rPr>
                <w:rFonts w:ascii="Times New Roman" w:hAnsi="Times New Roman"/>
                <w:szCs w:val="24"/>
              </w:rPr>
            </w:pPr>
            <w:r>
              <w:rPr>
                <w:rFonts w:ascii="Times New Roman" w:hAnsi="Times New Roman"/>
                <w:szCs w:val="24"/>
              </w:rPr>
              <w:t>PESTLE Analizi</w:t>
            </w:r>
          </w:p>
        </w:tc>
      </w:tr>
      <w:tr w:rsidR="00E466F1" w:rsidTr="00E26137">
        <w:tc>
          <w:tcPr>
            <w:cnfStyle w:val="001000000000" w:firstRow="0" w:lastRow="0" w:firstColumn="1" w:lastColumn="0" w:oddVBand="0" w:evenVBand="0" w:oddHBand="0" w:evenHBand="0" w:firstRowFirstColumn="0" w:firstRowLastColumn="0" w:lastRowFirstColumn="0" w:lastRowLastColumn="0"/>
            <w:tcW w:w="9062" w:type="dxa"/>
          </w:tcPr>
          <w:p w:rsidR="00E466F1" w:rsidRPr="00400E86" w:rsidRDefault="00E466F1" w:rsidP="00791FBF">
            <w:pPr>
              <w:pStyle w:val="ListeParagraf"/>
              <w:numPr>
                <w:ilvl w:val="0"/>
                <w:numId w:val="3"/>
              </w:numPr>
              <w:autoSpaceDE w:val="0"/>
              <w:autoSpaceDN w:val="0"/>
              <w:adjustRightInd w:val="0"/>
              <w:spacing w:line="360" w:lineRule="auto"/>
              <w:jc w:val="both"/>
              <w:rPr>
                <w:rFonts w:ascii="Times New Roman" w:hAnsi="Times New Roman"/>
                <w:szCs w:val="24"/>
              </w:rPr>
            </w:pPr>
            <w:r w:rsidRPr="00400E86">
              <w:rPr>
                <w:rFonts w:ascii="Times New Roman" w:hAnsi="Times New Roman"/>
                <w:szCs w:val="24"/>
              </w:rPr>
              <w:t>Güçlü Zayıf Fırsat ve Tehditlerinin (GZFT) Analizi ve</w:t>
            </w:r>
          </w:p>
          <w:p w:rsidR="00E466F1" w:rsidRDefault="00E466F1" w:rsidP="00E466F1">
            <w:pPr>
              <w:pStyle w:val="ListeParagraf"/>
              <w:autoSpaceDE w:val="0"/>
              <w:autoSpaceDN w:val="0"/>
              <w:adjustRightInd w:val="0"/>
              <w:spacing w:line="360" w:lineRule="auto"/>
              <w:ind w:left="1428"/>
              <w:jc w:val="both"/>
              <w:rPr>
                <w:rFonts w:ascii="Times New Roman" w:hAnsi="Times New Roman"/>
                <w:szCs w:val="24"/>
              </w:rPr>
            </w:pPr>
            <w:r w:rsidRPr="00400E86">
              <w:rPr>
                <w:rFonts w:ascii="Times New Roman" w:hAnsi="Times New Roman"/>
                <w:szCs w:val="24"/>
              </w:rPr>
              <w:t>Tespitler ve İhtiyaçların Belirlenmesi</w:t>
            </w:r>
          </w:p>
        </w:tc>
      </w:tr>
    </w:tbl>
    <w:p w:rsidR="00F4569D" w:rsidRDefault="00F4569D" w:rsidP="00F4569D">
      <w:pPr>
        <w:rPr>
          <w:rFonts w:ascii="Times New Roman" w:hAnsi="Times New Roman"/>
          <w:szCs w:val="24"/>
        </w:rPr>
      </w:pPr>
    </w:p>
    <w:p w:rsidR="00E466F1" w:rsidRPr="00F4569D" w:rsidRDefault="00E466F1" w:rsidP="00F4569D"/>
    <w:p w:rsidR="00F83CEC" w:rsidRDefault="00F83CEC" w:rsidP="00030A6D">
      <w:pPr>
        <w:pStyle w:val="Balk3"/>
        <w:ind w:left="284" w:hanging="284"/>
        <w:rPr>
          <w:sz w:val="24"/>
          <w:szCs w:val="24"/>
        </w:rPr>
      </w:pPr>
    </w:p>
    <w:p w:rsidR="00F83CEC" w:rsidRDefault="00F83CEC" w:rsidP="00030A6D">
      <w:pPr>
        <w:pStyle w:val="Balk3"/>
        <w:ind w:left="284" w:hanging="284"/>
        <w:rPr>
          <w:sz w:val="24"/>
          <w:szCs w:val="24"/>
        </w:rPr>
      </w:pPr>
    </w:p>
    <w:p w:rsidR="00F83CEC" w:rsidRDefault="00F83CEC" w:rsidP="00030A6D">
      <w:pPr>
        <w:pStyle w:val="Balk3"/>
        <w:ind w:left="284" w:hanging="284"/>
        <w:rPr>
          <w:sz w:val="24"/>
          <w:szCs w:val="24"/>
        </w:rPr>
      </w:pPr>
    </w:p>
    <w:p w:rsidR="00F83CEC" w:rsidRDefault="00F83CEC" w:rsidP="00030A6D">
      <w:pPr>
        <w:pStyle w:val="Balk3"/>
        <w:ind w:left="284" w:hanging="284"/>
        <w:rPr>
          <w:sz w:val="24"/>
          <w:szCs w:val="24"/>
        </w:rPr>
      </w:pPr>
    </w:p>
    <w:p w:rsidR="00F83CEC" w:rsidRDefault="00F83CEC" w:rsidP="00F83CEC"/>
    <w:p w:rsidR="00F83CEC" w:rsidRDefault="00F83CEC" w:rsidP="004F3DC6">
      <w:pPr>
        <w:pStyle w:val="Balk3"/>
        <w:rPr>
          <w:rFonts w:ascii="Book Antiqua" w:eastAsia="Times New Roman" w:hAnsi="Book Antiqua"/>
          <w:b w:val="0"/>
          <w:sz w:val="24"/>
          <w:szCs w:val="21"/>
        </w:rPr>
      </w:pPr>
    </w:p>
    <w:p w:rsidR="004F3DC6" w:rsidRPr="004F3DC6" w:rsidRDefault="004F3DC6" w:rsidP="004F3DC6"/>
    <w:p w:rsidR="000014F1" w:rsidRDefault="00030A6D" w:rsidP="00030A6D">
      <w:pPr>
        <w:pStyle w:val="Balk3"/>
        <w:ind w:left="284" w:hanging="284"/>
        <w:rPr>
          <w:sz w:val="24"/>
          <w:szCs w:val="24"/>
        </w:rPr>
      </w:pPr>
      <w:r>
        <w:rPr>
          <w:sz w:val="24"/>
          <w:szCs w:val="24"/>
        </w:rPr>
        <w:lastRenderedPageBreak/>
        <w:t>2.1.</w:t>
      </w:r>
      <w:r>
        <w:rPr>
          <w:sz w:val="24"/>
          <w:szCs w:val="24"/>
        </w:rPr>
        <w:tab/>
      </w:r>
      <w:r w:rsidR="005B1AE8">
        <w:rPr>
          <w:sz w:val="24"/>
          <w:szCs w:val="24"/>
        </w:rPr>
        <w:t>Kurumsal Tarihçe</w:t>
      </w:r>
    </w:p>
    <w:p w:rsidR="00F4569D" w:rsidRPr="00F4569D" w:rsidRDefault="00F4569D" w:rsidP="00F4569D"/>
    <w:p w:rsidR="00F60C94" w:rsidRPr="00F60C94" w:rsidRDefault="00F60C94" w:rsidP="00F60C94">
      <w:pPr>
        <w:ind w:firstLine="708"/>
        <w:jc w:val="both"/>
        <w:rPr>
          <w:rFonts w:ascii="Times New Roman" w:hAnsi="Times New Roman"/>
          <w:szCs w:val="24"/>
        </w:rPr>
      </w:pPr>
      <w:r w:rsidRPr="00F60C94">
        <w:rPr>
          <w:rFonts w:ascii="Times New Roman" w:hAnsi="Times New Roman"/>
          <w:szCs w:val="24"/>
        </w:rPr>
        <w:t xml:space="preserve">Okulumuzun adı, beldemizde yaşayan, </w:t>
      </w:r>
      <w:proofErr w:type="gramStart"/>
      <w:r w:rsidRPr="00F60C94">
        <w:rPr>
          <w:rFonts w:ascii="Times New Roman" w:hAnsi="Times New Roman"/>
          <w:szCs w:val="24"/>
        </w:rPr>
        <w:t>askerlik  görevini</w:t>
      </w:r>
      <w:proofErr w:type="gramEnd"/>
      <w:r w:rsidRPr="00F60C94">
        <w:rPr>
          <w:rFonts w:ascii="Times New Roman" w:hAnsi="Times New Roman"/>
          <w:szCs w:val="24"/>
        </w:rPr>
        <w:t xml:space="preserve"> ifa ederken şehit  olmuş bir  yiğidimizin adıdır. </w:t>
      </w:r>
      <w:proofErr w:type="gramStart"/>
      <w:r w:rsidRPr="00F60C94">
        <w:rPr>
          <w:rFonts w:ascii="Times New Roman" w:hAnsi="Times New Roman"/>
          <w:szCs w:val="24"/>
        </w:rPr>
        <w:t>Kaklık  Şehit</w:t>
      </w:r>
      <w:proofErr w:type="gramEnd"/>
      <w:r w:rsidRPr="00F60C94">
        <w:rPr>
          <w:rFonts w:ascii="Times New Roman" w:hAnsi="Times New Roman"/>
          <w:szCs w:val="24"/>
        </w:rPr>
        <w:t xml:space="preserve">  Eyüp </w:t>
      </w:r>
      <w:proofErr w:type="spellStart"/>
      <w:r w:rsidRPr="00F60C94">
        <w:rPr>
          <w:rFonts w:ascii="Times New Roman" w:hAnsi="Times New Roman"/>
          <w:szCs w:val="24"/>
        </w:rPr>
        <w:t>Altun</w:t>
      </w:r>
      <w:proofErr w:type="spellEnd"/>
      <w:r w:rsidRPr="00F60C94">
        <w:rPr>
          <w:rFonts w:ascii="Times New Roman" w:hAnsi="Times New Roman"/>
          <w:szCs w:val="24"/>
        </w:rPr>
        <w:t xml:space="preserve"> Ortaokulu,  Kaklık  Mahallesi sınırları dahilinde,  1995 yılında  bir  katlı, yedi derslikli betonarme okul  binası  yapılır.</w:t>
      </w:r>
    </w:p>
    <w:p w:rsidR="00F60C94" w:rsidRPr="00F60C94" w:rsidRDefault="00F60C94" w:rsidP="00F60C94">
      <w:pPr>
        <w:ind w:firstLine="708"/>
        <w:jc w:val="both"/>
        <w:rPr>
          <w:rFonts w:ascii="Times New Roman" w:hAnsi="Times New Roman"/>
          <w:szCs w:val="24"/>
        </w:rPr>
      </w:pPr>
      <w:r w:rsidRPr="00F60C94">
        <w:rPr>
          <w:rFonts w:ascii="Times New Roman" w:hAnsi="Times New Roman"/>
          <w:szCs w:val="24"/>
        </w:rPr>
        <w:t>Eğitim sistemimizin 4+4+4 haline gelmesinden beri müstakil ortaokul olarak hizmet vermektedir. 1995 yılından bu yana Denizli’deki özel yerini daima koruyan bir okuludur.</w:t>
      </w:r>
      <w:r w:rsidRPr="00F60C94">
        <w:rPr>
          <w:rFonts w:ascii="Times New Roman" w:hAnsi="Times New Roman"/>
          <w:szCs w:val="24"/>
        </w:rPr>
        <w:tab/>
        <w:t xml:space="preserve">           </w:t>
      </w:r>
    </w:p>
    <w:p w:rsidR="00F60C94" w:rsidRPr="00F60C94" w:rsidRDefault="00F60C94" w:rsidP="00F60C94">
      <w:pPr>
        <w:jc w:val="both"/>
        <w:rPr>
          <w:rFonts w:ascii="Times New Roman" w:hAnsi="Times New Roman"/>
          <w:szCs w:val="24"/>
        </w:rPr>
      </w:pPr>
      <w:r w:rsidRPr="00F60C94">
        <w:rPr>
          <w:rFonts w:ascii="Times New Roman" w:hAnsi="Times New Roman"/>
          <w:szCs w:val="24"/>
        </w:rPr>
        <w:t xml:space="preserve"> </w:t>
      </w:r>
      <w:r>
        <w:rPr>
          <w:rFonts w:ascii="Times New Roman" w:hAnsi="Times New Roman"/>
          <w:szCs w:val="24"/>
        </w:rPr>
        <w:tab/>
      </w:r>
      <w:proofErr w:type="spellStart"/>
      <w:proofErr w:type="gramStart"/>
      <w:r w:rsidRPr="00F60C94">
        <w:rPr>
          <w:rFonts w:ascii="Times New Roman" w:hAnsi="Times New Roman"/>
          <w:szCs w:val="24"/>
        </w:rPr>
        <w:t>Yokuşbaşı</w:t>
      </w:r>
      <w:proofErr w:type="spellEnd"/>
      <w:r w:rsidRPr="00F60C94">
        <w:rPr>
          <w:rFonts w:ascii="Times New Roman" w:hAnsi="Times New Roman"/>
          <w:szCs w:val="24"/>
        </w:rPr>
        <w:t xml:space="preserve">  ve</w:t>
      </w:r>
      <w:proofErr w:type="gramEnd"/>
      <w:r w:rsidRPr="00F60C94">
        <w:rPr>
          <w:rFonts w:ascii="Times New Roman" w:hAnsi="Times New Roman"/>
          <w:szCs w:val="24"/>
        </w:rPr>
        <w:t xml:space="preserve">  </w:t>
      </w:r>
      <w:proofErr w:type="spellStart"/>
      <w:r w:rsidRPr="00F60C94">
        <w:rPr>
          <w:rFonts w:ascii="Times New Roman" w:hAnsi="Times New Roman"/>
          <w:szCs w:val="24"/>
        </w:rPr>
        <w:t>Sapaca’da</w:t>
      </w:r>
      <w:proofErr w:type="spellEnd"/>
      <w:r w:rsidRPr="00F60C94">
        <w:rPr>
          <w:rFonts w:ascii="Times New Roman" w:hAnsi="Times New Roman"/>
          <w:szCs w:val="24"/>
        </w:rPr>
        <w:t xml:space="preserve"> okumakta olan 5. sınıf öğrencileri 2013 yılından 2021-2022 eğitim öğretim yılına kadar okulumuza  taşımalı eğitim planı gereğince taşınmıştır.</w:t>
      </w:r>
    </w:p>
    <w:p w:rsidR="00F60C94" w:rsidRPr="00F60C94" w:rsidRDefault="00F60C94" w:rsidP="00F60C94">
      <w:pPr>
        <w:jc w:val="both"/>
        <w:rPr>
          <w:rFonts w:ascii="Times New Roman" w:hAnsi="Times New Roman"/>
          <w:szCs w:val="24"/>
        </w:rPr>
      </w:pPr>
      <w:r w:rsidRPr="00F60C94">
        <w:rPr>
          <w:rFonts w:ascii="Times New Roman" w:hAnsi="Times New Roman"/>
          <w:szCs w:val="24"/>
        </w:rPr>
        <w:tab/>
      </w:r>
      <w:proofErr w:type="gramStart"/>
      <w:r w:rsidRPr="00F60C94">
        <w:rPr>
          <w:rFonts w:ascii="Times New Roman" w:hAnsi="Times New Roman"/>
          <w:szCs w:val="24"/>
        </w:rPr>
        <w:t>2017  yılında</w:t>
      </w:r>
      <w:proofErr w:type="gramEnd"/>
      <w:r w:rsidRPr="00F60C94">
        <w:rPr>
          <w:rFonts w:ascii="Times New Roman" w:hAnsi="Times New Roman"/>
          <w:szCs w:val="24"/>
        </w:rPr>
        <w:t>, yeni okul binasının önünde,  spor karşılaşmaları, bayram törenlerinde vb. törenlerde köyün ihtiyaçlarını karşılaması amacıyla, müdürlüğümüzce geniş bir spor sahası yaptırılmıştır.</w:t>
      </w:r>
    </w:p>
    <w:p w:rsidR="00F60C94" w:rsidRPr="00F60C94" w:rsidRDefault="00F60C94" w:rsidP="00F60C94">
      <w:pPr>
        <w:jc w:val="both"/>
        <w:rPr>
          <w:rFonts w:ascii="Times New Roman" w:hAnsi="Times New Roman"/>
          <w:szCs w:val="24"/>
        </w:rPr>
      </w:pPr>
      <w:r w:rsidRPr="00F60C94">
        <w:rPr>
          <w:rFonts w:ascii="Times New Roman" w:hAnsi="Times New Roman"/>
          <w:szCs w:val="24"/>
        </w:rPr>
        <w:t xml:space="preserve"> </w:t>
      </w:r>
      <w:r>
        <w:rPr>
          <w:rFonts w:ascii="Times New Roman" w:hAnsi="Times New Roman"/>
          <w:szCs w:val="24"/>
        </w:rPr>
        <w:tab/>
      </w:r>
      <w:r w:rsidRPr="00F60C94">
        <w:rPr>
          <w:rFonts w:ascii="Times New Roman" w:hAnsi="Times New Roman"/>
          <w:szCs w:val="24"/>
        </w:rPr>
        <w:t xml:space="preserve">2005-2006 öğretim yılında Ankara Bilkent Üniversitesi’nin göndermiş olduğu bilgisayarlarla okul, bir Bilgisayar laboratuvarına </w:t>
      </w:r>
      <w:proofErr w:type="spellStart"/>
      <w:proofErr w:type="gramStart"/>
      <w:r w:rsidRPr="00F60C94">
        <w:rPr>
          <w:rFonts w:ascii="Times New Roman" w:hAnsi="Times New Roman"/>
          <w:szCs w:val="24"/>
        </w:rPr>
        <w:t>kavuşmuştur.Bu</w:t>
      </w:r>
      <w:proofErr w:type="spellEnd"/>
      <w:proofErr w:type="gramEnd"/>
      <w:r w:rsidRPr="00F60C94">
        <w:rPr>
          <w:rFonts w:ascii="Times New Roman" w:hAnsi="Times New Roman"/>
          <w:szCs w:val="24"/>
        </w:rPr>
        <w:t xml:space="preserve"> Laboratuvar 2023 yılında işlevini yitirdiğinden   bilgisayarlar hurdaya ayrılmıştır. </w:t>
      </w:r>
    </w:p>
    <w:p w:rsidR="00F60C94" w:rsidRPr="00F60C94" w:rsidRDefault="00F60C94" w:rsidP="00F60C94">
      <w:pPr>
        <w:jc w:val="both"/>
        <w:rPr>
          <w:rFonts w:ascii="Times New Roman" w:hAnsi="Times New Roman"/>
          <w:szCs w:val="24"/>
        </w:rPr>
      </w:pPr>
      <w:r w:rsidRPr="00F60C94">
        <w:rPr>
          <w:rFonts w:ascii="Times New Roman" w:hAnsi="Times New Roman"/>
          <w:szCs w:val="24"/>
        </w:rPr>
        <w:tab/>
        <w:t xml:space="preserve"> 2012-2013 eğitim-öğretim yılında 4+4+4 eğitim sisteminin gelmesiyle birlikte okul sadece ortaokul bazında hizmet vermeye başlamıştır.  </w:t>
      </w:r>
    </w:p>
    <w:p w:rsidR="00F60C94" w:rsidRPr="00F60C94" w:rsidRDefault="00F60C94" w:rsidP="00F60C94">
      <w:pPr>
        <w:jc w:val="both"/>
        <w:rPr>
          <w:rFonts w:ascii="Times New Roman" w:hAnsi="Times New Roman"/>
          <w:szCs w:val="24"/>
        </w:rPr>
      </w:pPr>
      <w:r w:rsidRPr="00F60C94">
        <w:rPr>
          <w:rFonts w:ascii="Times New Roman" w:hAnsi="Times New Roman"/>
          <w:szCs w:val="24"/>
        </w:rPr>
        <w:tab/>
        <w:t xml:space="preserve">2023 Temmuz itibariyle büyük onarım kapsamında binamızda dış cephe </w:t>
      </w:r>
      <w:proofErr w:type="spellStart"/>
      <w:proofErr w:type="gramStart"/>
      <w:r w:rsidRPr="00F60C94">
        <w:rPr>
          <w:rFonts w:ascii="Times New Roman" w:hAnsi="Times New Roman"/>
          <w:szCs w:val="24"/>
        </w:rPr>
        <w:t>mantolaması,elektrik</w:t>
      </w:r>
      <w:proofErr w:type="spellEnd"/>
      <w:proofErr w:type="gramEnd"/>
      <w:r w:rsidRPr="00F60C94">
        <w:rPr>
          <w:rFonts w:ascii="Times New Roman" w:hAnsi="Times New Roman"/>
          <w:szCs w:val="24"/>
        </w:rPr>
        <w:t xml:space="preserve"> tesisatı </w:t>
      </w:r>
      <w:proofErr w:type="spellStart"/>
      <w:r w:rsidRPr="00F60C94">
        <w:rPr>
          <w:rFonts w:ascii="Times New Roman" w:hAnsi="Times New Roman"/>
          <w:szCs w:val="24"/>
        </w:rPr>
        <w:t>yenilemesi,ses</w:t>
      </w:r>
      <w:proofErr w:type="spellEnd"/>
      <w:r w:rsidRPr="00F60C94">
        <w:rPr>
          <w:rFonts w:ascii="Times New Roman" w:hAnsi="Times New Roman"/>
          <w:szCs w:val="24"/>
        </w:rPr>
        <w:t xml:space="preserve"> sistemi ve kamera sistemi yenilemesi ve tuvaletlerin yenilemesi yapılmıştır.</w:t>
      </w:r>
    </w:p>
    <w:p w:rsidR="00F60C94" w:rsidRPr="00F60C94" w:rsidRDefault="00F60C94" w:rsidP="00F60C94">
      <w:pPr>
        <w:jc w:val="both"/>
        <w:rPr>
          <w:rFonts w:ascii="Times New Roman" w:hAnsi="Times New Roman"/>
          <w:szCs w:val="24"/>
        </w:rPr>
      </w:pPr>
      <w:r w:rsidRPr="00F60C94">
        <w:rPr>
          <w:rFonts w:ascii="Times New Roman" w:hAnsi="Times New Roman"/>
          <w:szCs w:val="24"/>
        </w:rPr>
        <w:tab/>
        <w:t xml:space="preserve">Yine 2023 Eylül ayında eski kazan dairesi yıkılarak yerine doğalgaz sistemine uygun </w:t>
      </w:r>
      <w:proofErr w:type="spellStart"/>
      <w:r w:rsidRPr="00F60C94">
        <w:rPr>
          <w:rFonts w:ascii="Times New Roman" w:hAnsi="Times New Roman"/>
          <w:szCs w:val="24"/>
        </w:rPr>
        <w:t>biro</w:t>
      </w:r>
      <w:proofErr w:type="spellEnd"/>
      <w:r w:rsidRPr="00F60C94">
        <w:rPr>
          <w:rFonts w:ascii="Times New Roman" w:hAnsi="Times New Roman"/>
          <w:szCs w:val="24"/>
        </w:rPr>
        <w:t xml:space="preserve"> da şeklinde kazan dairesi yapılmış ve akabinde doğal gaz ile ısıtılmaya başlanmıştır.</w:t>
      </w:r>
    </w:p>
    <w:p w:rsidR="00F4569D" w:rsidRDefault="00F60C94" w:rsidP="00F60C94">
      <w:pPr>
        <w:jc w:val="both"/>
      </w:pPr>
      <w:r w:rsidRPr="00F60C94">
        <w:rPr>
          <w:rFonts w:ascii="Times New Roman" w:hAnsi="Times New Roman"/>
          <w:szCs w:val="24"/>
        </w:rPr>
        <w:tab/>
        <w:t>Okulumuzda, zaman içerisinde sosyal, kültürel ve sportif sahada başarılar elde edilmiş olup, ilim ve fenni rehber edinmiş, daha üst yüzeyde başarıları yakalayacak çok değerli idareci ve öğretmen kadrosu mevcuttur.</w:t>
      </w:r>
      <w:r w:rsidRPr="00F60C94">
        <w:rPr>
          <w:rFonts w:ascii="Times New Roman" w:hAnsi="Times New Roman"/>
          <w:szCs w:val="24"/>
        </w:rPr>
        <w:tab/>
      </w:r>
    </w:p>
    <w:p w:rsidR="00030A6D" w:rsidRDefault="00030A6D" w:rsidP="00F4569D"/>
    <w:p w:rsidR="00030A6D" w:rsidRDefault="00030A6D" w:rsidP="00F4569D"/>
    <w:p w:rsidR="00F60C94" w:rsidRDefault="00F60C94" w:rsidP="00F4569D"/>
    <w:p w:rsidR="00030A6D" w:rsidRPr="00F4569D" w:rsidRDefault="00030A6D" w:rsidP="00F4569D"/>
    <w:p w:rsidR="000014F1" w:rsidRPr="00400E86" w:rsidRDefault="000014F1" w:rsidP="00F83D84">
      <w:pPr>
        <w:pStyle w:val="Balk2"/>
        <w:jc w:val="both"/>
        <w:rPr>
          <w:sz w:val="24"/>
          <w:szCs w:val="24"/>
        </w:rPr>
      </w:pPr>
      <w:r w:rsidRPr="00400E86">
        <w:rPr>
          <w:sz w:val="24"/>
          <w:szCs w:val="24"/>
        </w:rPr>
        <w:lastRenderedPageBreak/>
        <w:t xml:space="preserve">Temel Bilgiler Tablosu- Okul Künyesi </w:t>
      </w: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1070"/>
        <w:gridCol w:w="693"/>
        <w:gridCol w:w="1008"/>
        <w:gridCol w:w="1560"/>
        <w:gridCol w:w="1045"/>
        <w:gridCol w:w="1041"/>
        <w:gridCol w:w="1300"/>
      </w:tblGrid>
      <w:tr w:rsidR="000014F1" w:rsidRPr="00400E86" w:rsidTr="00E26137">
        <w:trPr>
          <w:trHeight w:val="452"/>
        </w:trPr>
        <w:tc>
          <w:tcPr>
            <w:tcW w:w="2302" w:type="pct"/>
            <w:gridSpan w:val="4"/>
            <w:shd w:val="clear" w:color="auto" w:fill="548DD4" w:themeFill="text2" w:themeFillTint="99"/>
            <w:noWrap/>
            <w:hideMark/>
          </w:tcPr>
          <w:p w:rsidR="000014F1" w:rsidRPr="00400E86" w:rsidRDefault="000014F1" w:rsidP="00E26137">
            <w:pPr>
              <w:spacing w:line="360" w:lineRule="auto"/>
              <w:rPr>
                <w:rFonts w:ascii="Times New Roman" w:hAnsi="Times New Roman"/>
                <w:b/>
                <w:bCs/>
                <w:color w:val="FFFFFF"/>
                <w:szCs w:val="24"/>
              </w:rPr>
            </w:pPr>
            <w:r w:rsidRPr="00400E86">
              <w:rPr>
                <w:rFonts w:ascii="Times New Roman" w:hAnsi="Times New Roman"/>
                <w:b/>
                <w:bCs/>
                <w:color w:val="FFFFFF"/>
                <w:szCs w:val="24"/>
              </w:rPr>
              <w:t xml:space="preserve">İli: </w:t>
            </w:r>
            <w:r w:rsidR="00E26137">
              <w:rPr>
                <w:rFonts w:ascii="Times New Roman" w:hAnsi="Times New Roman"/>
                <w:b/>
                <w:bCs/>
                <w:color w:val="FFFFFF"/>
                <w:szCs w:val="24"/>
              </w:rPr>
              <w:t>DENİZLİ</w:t>
            </w:r>
          </w:p>
        </w:tc>
        <w:tc>
          <w:tcPr>
            <w:tcW w:w="2698" w:type="pct"/>
            <w:gridSpan w:val="4"/>
            <w:shd w:val="clear" w:color="auto" w:fill="548DD4" w:themeFill="text2" w:themeFillTint="99"/>
            <w:hideMark/>
          </w:tcPr>
          <w:p w:rsidR="000014F1" w:rsidRPr="00400E86" w:rsidRDefault="000014F1" w:rsidP="00E26137">
            <w:pPr>
              <w:spacing w:line="360" w:lineRule="auto"/>
              <w:rPr>
                <w:rFonts w:ascii="Times New Roman" w:hAnsi="Times New Roman"/>
                <w:b/>
                <w:bCs/>
                <w:color w:val="FFFFFF"/>
                <w:szCs w:val="24"/>
              </w:rPr>
            </w:pPr>
            <w:r w:rsidRPr="00400E86">
              <w:rPr>
                <w:rFonts w:ascii="Times New Roman" w:hAnsi="Times New Roman"/>
                <w:b/>
                <w:bCs/>
                <w:color w:val="FFFFFF"/>
                <w:szCs w:val="24"/>
              </w:rPr>
              <w:t xml:space="preserve">İlçesi: </w:t>
            </w:r>
            <w:r w:rsidR="00E26137">
              <w:rPr>
                <w:rFonts w:ascii="Times New Roman" w:hAnsi="Times New Roman"/>
                <w:b/>
                <w:bCs/>
                <w:color w:val="FFFFFF"/>
                <w:szCs w:val="24"/>
              </w:rPr>
              <w:t>HONAZ</w:t>
            </w:r>
          </w:p>
        </w:tc>
      </w:tr>
      <w:tr w:rsidR="000014F1" w:rsidRPr="00400E86" w:rsidTr="00E26137">
        <w:trPr>
          <w:trHeight w:val="452"/>
        </w:trPr>
        <w:tc>
          <w:tcPr>
            <w:tcW w:w="790" w:type="pct"/>
            <w:shd w:val="clear" w:color="auto" w:fill="548DD4" w:themeFill="text2" w:themeFillTint="99"/>
            <w:noWrap/>
            <w:hideMark/>
          </w:tcPr>
          <w:p w:rsidR="000014F1" w:rsidRPr="00400E86" w:rsidRDefault="000014F1" w:rsidP="00400E86">
            <w:pPr>
              <w:spacing w:line="360" w:lineRule="auto"/>
              <w:rPr>
                <w:rFonts w:ascii="Times New Roman" w:hAnsi="Times New Roman"/>
                <w:b/>
                <w:bCs/>
                <w:color w:val="FFFFFF"/>
                <w:szCs w:val="24"/>
              </w:rPr>
            </w:pPr>
            <w:r w:rsidRPr="00400E86">
              <w:rPr>
                <w:rFonts w:ascii="Times New Roman" w:hAnsi="Times New Roman"/>
                <w:b/>
                <w:bCs/>
                <w:color w:val="FFFFFF"/>
                <w:szCs w:val="24"/>
              </w:rPr>
              <w:t xml:space="preserve">Adres: </w:t>
            </w:r>
          </w:p>
        </w:tc>
        <w:tc>
          <w:tcPr>
            <w:tcW w:w="1512" w:type="pct"/>
            <w:gridSpan w:val="3"/>
            <w:shd w:val="clear" w:color="auto" w:fill="8DB3E2" w:themeFill="text2" w:themeFillTint="66"/>
          </w:tcPr>
          <w:p w:rsidR="00F60C94" w:rsidRPr="00F60C94" w:rsidRDefault="00F60C94" w:rsidP="00F60C94">
            <w:pPr>
              <w:spacing w:line="360" w:lineRule="auto"/>
              <w:rPr>
                <w:rFonts w:ascii="Times New Roman" w:hAnsi="Times New Roman"/>
                <w:szCs w:val="24"/>
              </w:rPr>
            </w:pPr>
            <w:r w:rsidRPr="00F60C94">
              <w:rPr>
                <w:rFonts w:ascii="Times New Roman" w:hAnsi="Times New Roman"/>
                <w:szCs w:val="24"/>
              </w:rPr>
              <w:t xml:space="preserve">Kaklık Mahallesi, </w:t>
            </w:r>
            <w:proofErr w:type="gramStart"/>
            <w:r w:rsidRPr="00F60C94">
              <w:rPr>
                <w:rFonts w:ascii="Times New Roman" w:hAnsi="Times New Roman"/>
                <w:szCs w:val="24"/>
              </w:rPr>
              <w:t>Fevzi  Çakmak</w:t>
            </w:r>
            <w:proofErr w:type="gramEnd"/>
            <w:r w:rsidRPr="00F60C94">
              <w:rPr>
                <w:rFonts w:ascii="Times New Roman" w:hAnsi="Times New Roman"/>
                <w:szCs w:val="24"/>
              </w:rPr>
              <w:t xml:space="preserve">  Caddesi,</w:t>
            </w:r>
          </w:p>
          <w:p w:rsidR="000014F1" w:rsidRPr="00400E86" w:rsidRDefault="00F60C94" w:rsidP="00F60C94">
            <w:pPr>
              <w:spacing w:line="360" w:lineRule="auto"/>
              <w:rPr>
                <w:rFonts w:ascii="Times New Roman" w:hAnsi="Times New Roman"/>
                <w:szCs w:val="24"/>
              </w:rPr>
            </w:pPr>
            <w:proofErr w:type="gramStart"/>
            <w:r w:rsidRPr="00F60C94">
              <w:rPr>
                <w:rFonts w:ascii="Times New Roman" w:hAnsi="Times New Roman"/>
                <w:szCs w:val="24"/>
              </w:rPr>
              <w:t>338  Sokak</w:t>
            </w:r>
            <w:proofErr w:type="gramEnd"/>
            <w:r w:rsidRPr="00F60C94">
              <w:rPr>
                <w:rFonts w:ascii="Times New Roman" w:hAnsi="Times New Roman"/>
                <w:szCs w:val="24"/>
              </w:rPr>
              <w:t xml:space="preserve">  NO:220600       HONAZ-DENİZLİ</w:t>
            </w:r>
          </w:p>
        </w:tc>
        <w:tc>
          <w:tcPr>
            <w:tcW w:w="1421" w:type="pct"/>
            <w:gridSpan w:val="2"/>
            <w:shd w:val="clear" w:color="auto" w:fill="8DB3E2" w:themeFill="text2" w:themeFillTint="66"/>
            <w:noWrap/>
            <w:hideMark/>
          </w:tcPr>
          <w:p w:rsidR="000014F1" w:rsidRPr="00400E86" w:rsidRDefault="000014F1" w:rsidP="00400E86">
            <w:pPr>
              <w:spacing w:line="360" w:lineRule="auto"/>
              <w:rPr>
                <w:rFonts w:ascii="Times New Roman" w:hAnsi="Times New Roman"/>
                <w:szCs w:val="24"/>
              </w:rPr>
            </w:pPr>
            <w:r w:rsidRPr="00400E86">
              <w:rPr>
                <w:rFonts w:ascii="Times New Roman" w:hAnsi="Times New Roman"/>
                <w:b/>
                <w:szCs w:val="24"/>
              </w:rPr>
              <w:t>Coğrafi Konum (link):</w:t>
            </w:r>
          </w:p>
        </w:tc>
        <w:tc>
          <w:tcPr>
            <w:tcW w:w="1277" w:type="pct"/>
            <w:gridSpan w:val="2"/>
            <w:shd w:val="clear" w:color="auto" w:fill="8DB3E2" w:themeFill="text2" w:themeFillTint="66"/>
          </w:tcPr>
          <w:p w:rsidR="000014F1" w:rsidRPr="00400E86" w:rsidRDefault="00F60C94" w:rsidP="00400E86">
            <w:pPr>
              <w:spacing w:line="360" w:lineRule="auto"/>
              <w:rPr>
                <w:rFonts w:ascii="Times New Roman" w:hAnsi="Times New Roman"/>
                <w:color w:val="FF0000"/>
                <w:szCs w:val="24"/>
              </w:rPr>
            </w:pPr>
            <w:r w:rsidRPr="00F60C94">
              <w:t>https://</w:t>
            </w:r>
            <w:proofErr w:type="gramStart"/>
            <w:r w:rsidRPr="00F60C94">
              <w:t>goo.gl</w:t>
            </w:r>
            <w:proofErr w:type="gramEnd"/>
            <w:r w:rsidRPr="00F60C94">
              <w:t>/maps/XHZ6MaiUFc12</w:t>
            </w:r>
          </w:p>
        </w:tc>
      </w:tr>
      <w:tr w:rsidR="000014F1" w:rsidRPr="00400E86" w:rsidTr="00E26137">
        <w:trPr>
          <w:trHeight w:val="452"/>
        </w:trPr>
        <w:tc>
          <w:tcPr>
            <w:tcW w:w="790" w:type="pct"/>
            <w:shd w:val="clear" w:color="auto" w:fill="548DD4" w:themeFill="text2" w:themeFillTint="99"/>
            <w:noWrap/>
          </w:tcPr>
          <w:p w:rsidR="000014F1" w:rsidRPr="00400E86" w:rsidRDefault="000014F1" w:rsidP="00400E86">
            <w:pPr>
              <w:spacing w:line="360" w:lineRule="auto"/>
              <w:rPr>
                <w:rFonts w:ascii="Times New Roman" w:hAnsi="Times New Roman"/>
                <w:b/>
                <w:bCs/>
                <w:color w:val="FFFFFF"/>
                <w:szCs w:val="24"/>
              </w:rPr>
            </w:pPr>
            <w:r w:rsidRPr="00400E86">
              <w:rPr>
                <w:rFonts w:ascii="Times New Roman" w:hAnsi="Times New Roman"/>
                <w:b/>
                <w:bCs/>
                <w:color w:val="FFFFFF"/>
                <w:szCs w:val="24"/>
              </w:rPr>
              <w:t xml:space="preserve">Telefon Numarası: </w:t>
            </w:r>
          </w:p>
        </w:tc>
        <w:tc>
          <w:tcPr>
            <w:tcW w:w="1512" w:type="pct"/>
            <w:gridSpan w:val="3"/>
            <w:shd w:val="clear" w:color="auto" w:fill="C6D9F1" w:themeFill="text2" w:themeFillTint="33"/>
          </w:tcPr>
          <w:p w:rsidR="000014F1" w:rsidRPr="00400E86" w:rsidRDefault="0045335E" w:rsidP="00400E86">
            <w:pPr>
              <w:spacing w:line="360" w:lineRule="auto"/>
              <w:rPr>
                <w:rFonts w:ascii="Times New Roman" w:hAnsi="Times New Roman"/>
                <w:szCs w:val="24"/>
              </w:rPr>
            </w:pPr>
            <w:r w:rsidRPr="0045335E">
              <w:rPr>
                <w:rFonts w:ascii="Times New Roman" w:hAnsi="Times New Roman"/>
                <w:szCs w:val="24"/>
              </w:rPr>
              <w:t>0 258 816 20 76</w:t>
            </w:r>
          </w:p>
        </w:tc>
        <w:tc>
          <w:tcPr>
            <w:tcW w:w="1421" w:type="pct"/>
            <w:gridSpan w:val="2"/>
            <w:shd w:val="clear" w:color="auto" w:fill="C6D9F1" w:themeFill="text2" w:themeFillTint="33"/>
            <w:noWrap/>
          </w:tcPr>
          <w:p w:rsidR="000014F1" w:rsidRPr="00400E86" w:rsidRDefault="000014F1" w:rsidP="00400E86">
            <w:pPr>
              <w:spacing w:line="360" w:lineRule="auto"/>
              <w:rPr>
                <w:rFonts w:ascii="Times New Roman" w:hAnsi="Times New Roman"/>
                <w:b/>
                <w:szCs w:val="24"/>
              </w:rPr>
            </w:pPr>
            <w:r w:rsidRPr="00400E86">
              <w:rPr>
                <w:rFonts w:ascii="Times New Roman" w:hAnsi="Times New Roman"/>
                <w:b/>
                <w:szCs w:val="24"/>
              </w:rPr>
              <w:t>Faks Numarası:</w:t>
            </w:r>
          </w:p>
        </w:tc>
        <w:tc>
          <w:tcPr>
            <w:tcW w:w="1277" w:type="pct"/>
            <w:gridSpan w:val="2"/>
            <w:shd w:val="clear" w:color="auto" w:fill="C6D9F1" w:themeFill="text2" w:themeFillTint="33"/>
          </w:tcPr>
          <w:p w:rsidR="000014F1" w:rsidRPr="00400E86" w:rsidRDefault="000014F1" w:rsidP="00400E86">
            <w:pPr>
              <w:spacing w:line="360" w:lineRule="auto"/>
              <w:rPr>
                <w:rFonts w:ascii="Times New Roman" w:hAnsi="Times New Roman"/>
                <w:szCs w:val="24"/>
              </w:rPr>
            </w:pPr>
            <w:r w:rsidRPr="00400E86">
              <w:rPr>
                <w:rFonts w:ascii="Times New Roman" w:hAnsi="Times New Roman"/>
                <w:szCs w:val="24"/>
              </w:rPr>
              <w:t xml:space="preserve"> -</w:t>
            </w:r>
            <w:r w:rsidR="0045335E" w:rsidRPr="0045335E">
              <w:rPr>
                <w:rFonts w:ascii="Times New Roman" w:hAnsi="Times New Roman"/>
                <w:szCs w:val="24"/>
              </w:rPr>
              <w:t>0 258 816 20 76</w:t>
            </w:r>
          </w:p>
        </w:tc>
      </w:tr>
      <w:tr w:rsidR="000014F1" w:rsidRPr="00400E86" w:rsidTr="00E26137">
        <w:trPr>
          <w:trHeight w:val="452"/>
        </w:trPr>
        <w:tc>
          <w:tcPr>
            <w:tcW w:w="790" w:type="pct"/>
            <w:shd w:val="clear" w:color="auto" w:fill="548DD4" w:themeFill="text2" w:themeFillTint="99"/>
            <w:noWrap/>
          </w:tcPr>
          <w:p w:rsidR="000014F1" w:rsidRPr="00400E86" w:rsidRDefault="000014F1" w:rsidP="00400E86">
            <w:pPr>
              <w:spacing w:line="360" w:lineRule="auto"/>
              <w:rPr>
                <w:rFonts w:ascii="Times New Roman" w:hAnsi="Times New Roman"/>
                <w:b/>
                <w:bCs/>
                <w:color w:val="FFFFFF"/>
                <w:szCs w:val="24"/>
              </w:rPr>
            </w:pPr>
            <w:proofErr w:type="gramStart"/>
            <w:r w:rsidRPr="00400E86">
              <w:rPr>
                <w:rFonts w:ascii="Times New Roman" w:hAnsi="Times New Roman"/>
                <w:b/>
                <w:bCs/>
                <w:color w:val="FFFFFF"/>
                <w:szCs w:val="24"/>
              </w:rPr>
              <w:t>e</w:t>
            </w:r>
            <w:proofErr w:type="gramEnd"/>
            <w:r w:rsidRPr="00400E86">
              <w:rPr>
                <w:rFonts w:ascii="Times New Roman" w:hAnsi="Times New Roman"/>
                <w:b/>
                <w:bCs/>
                <w:color w:val="FFFFFF"/>
                <w:szCs w:val="24"/>
              </w:rPr>
              <w:t>- Posta Adresi:</w:t>
            </w:r>
          </w:p>
        </w:tc>
        <w:tc>
          <w:tcPr>
            <w:tcW w:w="1512" w:type="pct"/>
            <w:gridSpan w:val="3"/>
            <w:shd w:val="clear" w:color="auto" w:fill="8DB3E2" w:themeFill="text2" w:themeFillTint="66"/>
          </w:tcPr>
          <w:p w:rsidR="000014F1" w:rsidRPr="00400E86" w:rsidRDefault="000014F1" w:rsidP="0045335E">
            <w:pPr>
              <w:spacing w:line="360" w:lineRule="auto"/>
              <w:rPr>
                <w:rFonts w:ascii="Times New Roman" w:hAnsi="Times New Roman"/>
                <w:b/>
                <w:szCs w:val="24"/>
              </w:rPr>
            </w:pPr>
            <w:r w:rsidRPr="00400E86">
              <w:rPr>
                <w:rFonts w:ascii="Times New Roman" w:hAnsi="Times New Roman"/>
                <w:szCs w:val="24"/>
              </w:rPr>
              <w:t>7</w:t>
            </w:r>
            <w:r w:rsidR="0045335E">
              <w:rPr>
                <w:rFonts w:ascii="Times New Roman" w:hAnsi="Times New Roman"/>
                <w:szCs w:val="24"/>
              </w:rPr>
              <w:t>39591</w:t>
            </w:r>
            <w:r w:rsidRPr="00400E86">
              <w:rPr>
                <w:rFonts w:ascii="Times New Roman" w:hAnsi="Times New Roman"/>
                <w:szCs w:val="24"/>
              </w:rPr>
              <w:t>@meb.k12.tr</w:t>
            </w:r>
          </w:p>
        </w:tc>
        <w:tc>
          <w:tcPr>
            <w:tcW w:w="1421" w:type="pct"/>
            <w:gridSpan w:val="2"/>
            <w:shd w:val="clear" w:color="auto" w:fill="8DB3E2" w:themeFill="text2" w:themeFillTint="66"/>
            <w:noWrap/>
          </w:tcPr>
          <w:p w:rsidR="000014F1" w:rsidRPr="00400E86" w:rsidRDefault="000014F1" w:rsidP="00400E86">
            <w:pPr>
              <w:spacing w:line="360" w:lineRule="auto"/>
              <w:rPr>
                <w:rFonts w:ascii="Times New Roman" w:hAnsi="Times New Roman"/>
                <w:b/>
                <w:szCs w:val="24"/>
              </w:rPr>
            </w:pPr>
            <w:r w:rsidRPr="00400E86">
              <w:rPr>
                <w:rFonts w:ascii="Times New Roman" w:hAnsi="Times New Roman"/>
                <w:b/>
                <w:szCs w:val="24"/>
              </w:rPr>
              <w:t>Web sayfası adresi:</w:t>
            </w:r>
          </w:p>
        </w:tc>
        <w:tc>
          <w:tcPr>
            <w:tcW w:w="1277" w:type="pct"/>
            <w:gridSpan w:val="2"/>
            <w:shd w:val="clear" w:color="auto" w:fill="8DB3E2" w:themeFill="text2" w:themeFillTint="66"/>
          </w:tcPr>
          <w:p w:rsidR="000014F1" w:rsidRPr="00400E86" w:rsidRDefault="0045335E" w:rsidP="00400E86">
            <w:pPr>
              <w:spacing w:line="360" w:lineRule="auto"/>
              <w:rPr>
                <w:rFonts w:ascii="Times New Roman" w:hAnsi="Times New Roman"/>
                <w:szCs w:val="24"/>
              </w:rPr>
            </w:pPr>
            <w:r w:rsidRPr="0045335E">
              <w:rPr>
                <w:rFonts w:ascii="Times New Roman" w:hAnsi="Times New Roman"/>
                <w:szCs w:val="24"/>
              </w:rPr>
              <w:t>http://sehiteyupaltuno.meb.k12.tr/</w:t>
            </w:r>
          </w:p>
        </w:tc>
      </w:tr>
      <w:tr w:rsidR="000014F1" w:rsidRPr="00400E86" w:rsidTr="00C51309">
        <w:trPr>
          <w:trHeight w:val="867"/>
        </w:trPr>
        <w:tc>
          <w:tcPr>
            <w:tcW w:w="790" w:type="pct"/>
            <w:shd w:val="clear" w:color="auto" w:fill="548DD4" w:themeFill="text2" w:themeFillTint="99"/>
            <w:noWrap/>
          </w:tcPr>
          <w:p w:rsidR="000014F1" w:rsidRPr="00400E86" w:rsidRDefault="000014F1" w:rsidP="00400E86">
            <w:pPr>
              <w:spacing w:line="360" w:lineRule="auto"/>
              <w:rPr>
                <w:rFonts w:ascii="Times New Roman" w:hAnsi="Times New Roman"/>
                <w:b/>
                <w:bCs/>
                <w:color w:val="FFFFFF"/>
                <w:szCs w:val="24"/>
              </w:rPr>
            </w:pPr>
            <w:r w:rsidRPr="00400E86">
              <w:rPr>
                <w:rFonts w:ascii="Times New Roman" w:hAnsi="Times New Roman"/>
                <w:b/>
                <w:bCs/>
                <w:color w:val="FFFFFF"/>
                <w:szCs w:val="24"/>
              </w:rPr>
              <w:t>Kurum Kodu:</w:t>
            </w:r>
          </w:p>
        </w:tc>
        <w:tc>
          <w:tcPr>
            <w:tcW w:w="1512" w:type="pct"/>
            <w:gridSpan w:val="3"/>
            <w:shd w:val="clear" w:color="auto" w:fill="C6D9F1" w:themeFill="text2" w:themeFillTint="33"/>
          </w:tcPr>
          <w:p w:rsidR="000014F1" w:rsidRPr="00400E86" w:rsidRDefault="0045335E" w:rsidP="00400E86">
            <w:pPr>
              <w:spacing w:line="360" w:lineRule="auto"/>
              <w:rPr>
                <w:rFonts w:ascii="Times New Roman" w:hAnsi="Times New Roman"/>
                <w:szCs w:val="24"/>
              </w:rPr>
            </w:pPr>
            <w:r w:rsidRPr="00400E86">
              <w:rPr>
                <w:rFonts w:ascii="Times New Roman" w:hAnsi="Times New Roman"/>
                <w:szCs w:val="24"/>
              </w:rPr>
              <w:t>7</w:t>
            </w:r>
            <w:r>
              <w:rPr>
                <w:rFonts w:ascii="Times New Roman" w:hAnsi="Times New Roman"/>
                <w:szCs w:val="24"/>
              </w:rPr>
              <w:t>39591</w:t>
            </w:r>
          </w:p>
        </w:tc>
        <w:tc>
          <w:tcPr>
            <w:tcW w:w="1421" w:type="pct"/>
            <w:gridSpan w:val="2"/>
            <w:shd w:val="clear" w:color="auto" w:fill="C6D9F1" w:themeFill="text2" w:themeFillTint="33"/>
            <w:noWrap/>
          </w:tcPr>
          <w:p w:rsidR="000014F1" w:rsidRPr="00400E86" w:rsidRDefault="000014F1" w:rsidP="00400E86">
            <w:pPr>
              <w:spacing w:line="360" w:lineRule="auto"/>
              <w:rPr>
                <w:rFonts w:ascii="Times New Roman" w:hAnsi="Times New Roman"/>
                <w:szCs w:val="24"/>
              </w:rPr>
            </w:pPr>
            <w:r w:rsidRPr="00400E86">
              <w:rPr>
                <w:rFonts w:ascii="Times New Roman" w:hAnsi="Times New Roman"/>
                <w:b/>
                <w:szCs w:val="24"/>
              </w:rPr>
              <w:t>Öğretim Şekli:</w:t>
            </w:r>
          </w:p>
        </w:tc>
        <w:tc>
          <w:tcPr>
            <w:tcW w:w="1277" w:type="pct"/>
            <w:gridSpan w:val="2"/>
            <w:shd w:val="clear" w:color="auto" w:fill="C6D9F1" w:themeFill="text2" w:themeFillTint="33"/>
          </w:tcPr>
          <w:p w:rsidR="000014F1" w:rsidRPr="00400E86" w:rsidRDefault="000014F1" w:rsidP="00400E86">
            <w:pPr>
              <w:spacing w:line="360" w:lineRule="auto"/>
              <w:rPr>
                <w:rFonts w:ascii="Times New Roman" w:hAnsi="Times New Roman"/>
                <w:szCs w:val="24"/>
              </w:rPr>
            </w:pPr>
            <w:r w:rsidRPr="00400E86">
              <w:rPr>
                <w:rFonts w:ascii="Times New Roman" w:hAnsi="Times New Roman"/>
                <w:szCs w:val="24"/>
              </w:rPr>
              <w:t>Tam Gün</w:t>
            </w:r>
          </w:p>
        </w:tc>
      </w:tr>
      <w:tr w:rsidR="000014F1" w:rsidRPr="00400E86" w:rsidTr="00E26137">
        <w:trPr>
          <w:trHeight w:val="402"/>
        </w:trPr>
        <w:tc>
          <w:tcPr>
            <w:tcW w:w="2302" w:type="pct"/>
            <w:gridSpan w:val="4"/>
            <w:shd w:val="clear" w:color="auto" w:fill="548DD4" w:themeFill="text2" w:themeFillTint="99"/>
            <w:noWrap/>
          </w:tcPr>
          <w:p w:rsidR="000014F1" w:rsidRPr="00400E86" w:rsidRDefault="000014F1" w:rsidP="00400E86">
            <w:pPr>
              <w:spacing w:line="360" w:lineRule="auto"/>
              <w:rPr>
                <w:rFonts w:ascii="Times New Roman" w:hAnsi="Times New Roman"/>
                <w:b/>
                <w:bCs/>
                <w:color w:val="FFFFFF"/>
                <w:szCs w:val="24"/>
              </w:rPr>
            </w:pPr>
            <w:r w:rsidRPr="00400E86">
              <w:rPr>
                <w:rFonts w:ascii="Times New Roman" w:hAnsi="Times New Roman"/>
                <w:b/>
                <w:bCs/>
                <w:color w:val="FFFFFF"/>
                <w:szCs w:val="24"/>
              </w:rPr>
              <w:t>O</w:t>
            </w:r>
            <w:r w:rsidR="0045335E">
              <w:rPr>
                <w:rFonts w:ascii="Times New Roman" w:hAnsi="Times New Roman"/>
                <w:b/>
                <w:bCs/>
                <w:color w:val="FFFFFF"/>
                <w:szCs w:val="24"/>
              </w:rPr>
              <w:t>kulun Hizmete Giriş Tarihi: 1995</w:t>
            </w:r>
          </w:p>
        </w:tc>
        <w:tc>
          <w:tcPr>
            <w:tcW w:w="1421" w:type="pct"/>
            <w:gridSpan w:val="2"/>
            <w:shd w:val="clear" w:color="auto" w:fill="8DB3E2" w:themeFill="text2" w:themeFillTint="66"/>
            <w:noWrap/>
          </w:tcPr>
          <w:p w:rsidR="000014F1" w:rsidRPr="00400E86" w:rsidRDefault="000014F1" w:rsidP="00400E86">
            <w:pPr>
              <w:spacing w:line="360" w:lineRule="auto"/>
              <w:rPr>
                <w:rFonts w:ascii="Times New Roman" w:hAnsi="Times New Roman"/>
                <w:b/>
                <w:szCs w:val="24"/>
              </w:rPr>
            </w:pPr>
            <w:r w:rsidRPr="00400E86">
              <w:rPr>
                <w:rFonts w:ascii="Times New Roman" w:hAnsi="Times New Roman"/>
                <w:b/>
                <w:szCs w:val="24"/>
              </w:rPr>
              <w:t xml:space="preserve">Toplam Çalışan Sayısı </w:t>
            </w:r>
          </w:p>
        </w:tc>
        <w:tc>
          <w:tcPr>
            <w:tcW w:w="1277" w:type="pct"/>
            <w:gridSpan w:val="2"/>
            <w:shd w:val="clear" w:color="auto" w:fill="8DB3E2" w:themeFill="text2" w:themeFillTint="66"/>
          </w:tcPr>
          <w:p w:rsidR="000014F1" w:rsidRPr="00400E86" w:rsidRDefault="0045335E" w:rsidP="00400E86">
            <w:pPr>
              <w:spacing w:line="360" w:lineRule="auto"/>
              <w:rPr>
                <w:rFonts w:ascii="Times New Roman" w:hAnsi="Times New Roman"/>
                <w:szCs w:val="24"/>
              </w:rPr>
            </w:pPr>
            <w:r>
              <w:rPr>
                <w:rFonts w:ascii="Times New Roman" w:hAnsi="Times New Roman"/>
                <w:szCs w:val="24"/>
              </w:rPr>
              <w:t>9</w:t>
            </w:r>
          </w:p>
        </w:tc>
      </w:tr>
      <w:tr w:rsidR="000014F1" w:rsidRPr="00400E86" w:rsidTr="00E26137">
        <w:trPr>
          <w:trHeight w:val="20"/>
        </w:trPr>
        <w:tc>
          <w:tcPr>
            <w:tcW w:w="790" w:type="pct"/>
            <w:vMerge w:val="restart"/>
            <w:shd w:val="clear" w:color="auto" w:fill="548DD4" w:themeFill="text2" w:themeFillTint="99"/>
            <w:noWrap/>
          </w:tcPr>
          <w:p w:rsidR="000014F1" w:rsidRPr="00400E86" w:rsidRDefault="000014F1" w:rsidP="00400E86">
            <w:pPr>
              <w:spacing w:line="360" w:lineRule="auto"/>
              <w:rPr>
                <w:rFonts w:ascii="Times New Roman" w:hAnsi="Times New Roman"/>
                <w:b/>
                <w:bCs/>
                <w:color w:val="FFFFFF"/>
                <w:szCs w:val="24"/>
              </w:rPr>
            </w:pPr>
            <w:r w:rsidRPr="00400E86">
              <w:rPr>
                <w:rFonts w:ascii="Times New Roman" w:hAnsi="Times New Roman"/>
                <w:b/>
                <w:bCs/>
                <w:color w:val="FFFFFF"/>
                <w:szCs w:val="24"/>
              </w:rPr>
              <w:t>Öğrenci Sayısı:</w:t>
            </w:r>
          </w:p>
        </w:tc>
        <w:tc>
          <w:tcPr>
            <w:tcW w:w="584" w:type="pct"/>
            <w:shd w:val="clear" w:color="auto" w:fill="C6D9F1" w:themeFill="text2" w:themeFillTint="33"/>
          </w:tcPr>
          <w:p w:rsidR="000014F1" w:rsidRPr="00400E86" w:rsidRDefault="000014F1" w:rsidP="00400E86">
            <w:pPr>
              <w:spacing w:line="360" w:lineRule="auto"/>
              <w:rPr>
                <w:rFonts w:ascii="Times New Roman" w:hAnsi="Times New Roman"/>
                <w:szCs w:val="24"/>
              </w:rPr>
            </w:pPr>
            <w:r w:rsidRPr="00400E86">
              <w:rPr>
                <w:rFonts w:ascii="Times New Roman" w:hAnsi="Times New Roman"/>
                <w:szCs w:val="24"/>
              </w:rPr>
              <w:t>Kız</w:t>
            </w:r>
          </w:p>
        </w:tc>
        <w:tc>
          <w:tcPr>
            <w:tcW w:w="928" w:type="pct"/>
            <w:gridSpan w:val="2"/>
            <w:shd w:val="clear" w:color="auto" w:fill="C6D9F1" w:themeFill="text2" w:themeFillTint="33"/>
          </w:tcPr>
          <w:p w:rsidR="000014F1" w:rsidRPr="00400E86" w:rsidRDefault="00273E8E" w:rsidP="00400E86">
            <w:pPr>
              <w:spacing w:line="360" w:lineRule="auto"/>
              <w:rPr>
                <w:rFonts w:ascii="Times New Roman" w:hAnsi="Times New Roman"/>
                <w:szCs w:val="24"/>
              </w:rPr>
            </w:pPr>
            <w:r>
              <w:rPr>
                <w:rFonts w:ascii="Times New Roman" w:hAnsi="Times New Roman"/>
                <w:szCs w:val="24"/>
              </w:rPr>
              <w:t>19</w:t>
            </w:r>
          </w:p>
        </w:tc>
        <w:tc>
          <w:tcPr>
            <w:tcW w:w="851" w:type="pct"/>
            <w:vMerge w:val="restart"/>
            <w:shd w:val="clear" w:color="auto" w:fill="C6D9F1" w:themeFill="text2" w:themeFillTint="33"/>
            <w:noWrap/>
          </w:tcPr>
          <w:p w:rsidR="000014F1" w:rsidRPr="00400E86" w:rsidRDefault="000014F1" w:rsidP="00400E86">
            <w:pPr>
              <w:spacing w:line="360" w:lineRule="auto"/>
              <w:rPr>
                <w:rFonts w:ascii="Times New Roman" w:hAnsi="Times New Roman"/>
                <w:b/>
                <w:szCs w:val="24"/>
              </w:rPr>
            </w:pPr>
            <w:r w:rsidRPr="00400E86">
              <w:rPr>
                <w:rFonts w:ascii="Times New Roman" w:hAnsi="Times New Roman"/>
                <w:b/>
                <w:szCs w:val="24"/>
              </w:rPr>
              <w:t>Öğretmen Sayısı</w:t>
            </w:r>
          </w:p>
        </w:tc>
        <w:tc>
          <w:tcPr>
            <w:tcW w:w="570" w:type="pct"/>
            <w:shd w:val="clear" w:color="auto" w:fill="C6D9F1" w:themeFill="text2" w:themeFillTint="33"/>
          </w:tcPr>
          <w:p w:rsidR="000014F1" w:rsidRPr="00400E86" w:rsidRDefault="000014F1" w:rsidP="00400E86">
            <w:pPr>
              <w:spacing w:line="360" w:lineRule="auto"/>
              <w:rPr>
                <w:rFonts w:ascii="Times New Roman" w:hAnsi="Times New Roman"/>
                <w:szCs w:val="24"/>
              </w:rPr>
            </w:pPr>
            <w:r w:rsidRPr="00400E86">
              <w:rPr>
                <w:rFonts w:ascii="Times New Roman" w:hAnsi="Times New Roman"/>
                <w:szCs w:val="24"/>
              </w:rPr>
              <w:t>Kadın</w:t>
            </w:r>
          </w:p>
        </w:tc>
        <w:tc>
          <w:tcPr>
            <w:tcW w:w="1277" w:type="pct"/>
            <w:gridSpan w:val="2"/>
            <w:shd w:val="clear" w:color="auto" w:fill="C6D9F1" w:themeFill="text2" w:themeFillTint="33"/>
          </w:tcPr>
          <w:p w:rsidR="000014F1" w:rsidRPr="00400E86" w:rsidRDefault="0045335E" w:rsidP="00400E86">
            <w:pPr>
              <w:spacing w:line="360" w:lineRule="auto"/>
              <w:rPr>
                <w:rFonts w:ascii="Times New Roman" w:hAnsi="Times New Roman"/>
                <w:szCs w:val="24"/>
              </w:rPr>
            </w:pPr>
            <w:r>
              <w:rPr>
                <w:rFonts w:ascii="Times New Roman" w:hAnsi="Times New Roman"/>
                <w:szCs w:val="24"/>
              </w:rPr>
              <w:t>5</w:t>
            </w:r>
          </w:p>
        </w:tc>
      </w:tr>
      <w:tr w:rsidR="000014F1" w:rsidRPr="00400E86" w:rsidTr="00E26137">
        <w:trPr>
          <w:trHeight w:val="20"/>
        </w:trPr>
        <w:tc>
          <w:tcPr>
            <w:tcW w:w="790" w:type="pct"/>
            <w:vMerge/>
            <w:shd w:val="clear" w:color="auto" w:fill="548DD4" w:themeFill="text2" w:themeFillTint="99"/>
            <w:noWrap/>
          </w:tcPr>
          <w:p w:rsidR="000014F1" w:rsidRPr="00400E86" w:rsidRDefault="000014F1" w:rsidP="00400E86">
            <w:pPr>
              <w:spacing w:line="360" w:lineRule="auto"/>
              <w:rPr>
                <w:rFonts w:ascii="Times New Roman" w:hAnsi="Times New Roman"/>
                <w:b/>
                <w:bCs/>
                <w:color w:val="FFFFFF"/>
                <w:szCs w:val="24"/>
              </w:rPr>
            </w:pPr>
          </w:p>
        </w:tc>
        <w:tc>
          <w:tcPr>
            <w:tcW w:w="584" w:type="pct"/>
            <w:shd w:val="clear" w:color="auto" w:fill="8DB3E2" w:themeFill="text2" w:themeFillTint="66"/>
          </w:tcPr>
          <w:p w:rsidR="000014F1" w:rsidRPr="00400E86" w:rsidRDefault="000014F1" w:rsidP="00400E86">
            <w:pPr>
              <w:spacing w:line="360" w:lineRule="auto"/>
              <w:rPr>
                <w:rFonts w:ascii="Times New Roman" w:hAnsi="Times New Roman"/>
                <w:szCs w:val="24"/>
              </w:rPr>
            </w:pPr>
            <w:r w:rsidRPr="00400E86">
              <w:rPr>
                <w:rFonts w:ascii="Times New Roman" w:hAnsi="Times New Roman"/>
                <w:szCs w:val="24"/>
              </w:rPr>
              <w:t>Erkek</w:t>
            </w:r>
          </w:p>
        </w:tc>
        <w:tc>
          <w:tcPr>
            <w:tcW w:w="928" w:type="pct"/>
            <w:gridSpan w:val="2"/>
            <w:shd w:val="clear" w:color="auto" w:fill="8DB3E2" w:themeFill="text2" w:themeFillTint="66"/>
          </w:tcPr>
          <w:p w:rsidR="000014F1" w:rsidRPr="00400E86" w:rsidRDefault="00273E8E" w:rsidP="00400E86">
            <w:pPr>
              <w:spacing w:line="360" w:lineRule="auto"/>
              <w:rPr>
                <w:rFonts w:ascii="Times New Roman" w:hAnsi="Times New Roman"/>
                <w:szCs w:val="24"/>
              </w:rPr>
            </w:pPr>
            <w:r>
              <w:rPr>
                <w:rFonts w:ascii="Times New Roman" w:hAnsi="Times New Roman"/>
                <w:szCs w:val="24"/>
              </w:rPr>
              <w:t>23</w:t>
            </w:r>
          </w:p>
        </w:tc>
        <w:tc>
          <w:tcPr>
            <w:tcW w:w="851" w:type="pct"/>
            <w:vMerge/>
            <w:shd w:val="clear" w:color="auto" w:fill="F7CAAC"/>
            <w:noWrap/>
          </w:tcPr>
          <w:p w:rsidR="000014F1" w:rsidRPr="00400E86" w:rsidRDefault="000014F1" w:rsidP="00400E86">
            <w:pPr>
              <w:spacing w:line="360" w:lineRule="auto"/>
              <w:rPr>
                <w:rFonts w:ascii="Times New Roman" w:hAnsi="Times New Roman"/>
                <w:szCs w:val="24"/>
              </w:rPr>
            </w:pPr>
          </w:p>
        </w:tc>
        <w:tc>
          <w:tcPr>
            <w:tcW w:w="570" w:type="pct"/>
            <w:shd w:val="clear" w:color="auto" w:fill="8DB3E2" w:themeFill="text2" w:themeFillTint="66"/>
          </w:tcPr>
          <w:p w:rsidR="000014F1" w:rsidRPr="00400E86" w:rsidRDefault="000014F1" w:rsidP="00400E86">
            <w:pPr>
              <w:spacing w:line="360" w:lineRule="auto"/>
              <w:rPr>
                <w:rFonts w:ascii="Times New Roman" w:hAnsi="Times New Roman"/>
                <w:szCs w:val="24"/>
              </w:rPr>
            </w:pPr>
            <w:r w:rsidRPr="00400E86">
              <w:rPr>
                <w:rFonts w:ascii="Times New Roman" w:hAnsi="Times New Roman"/>
                <w:szCs w:val="24"/>
              </w:rPr>
              <w:t>Erkek</w:t>
            </w:r>
          </w:p>
        </w:tc>
        <w:tc>
          <w:tcPr>
            <w:tcW w:w="1277" w:type="pct"/>
            <w:gridSpan w:val="2"/>
            <w:shd w:val="clear" w:color="auto" w:fill="8DB3E2" w:themeFill="text2" w:themeFillTint="66"/>
          </w:tcPr>
          <w:p w:rsidR="000014F1" w:rsidRPr="00400E86" w:rsidRDefault="0045335E" w:rsidP="00400E86">
            <w:pPr>
              <w:spacing w:line="360" w:lineRule="auto"/>
              <w:rPr>
                <w:rFonts w:ascii="Times New Roman" w:hAnsi="Times New Roman"/>
                <w:szCs w:val="24"/>
              </w:rPr>
            </w:pPr>
            <w:r>
              <w:rPr>
                <w:rFonts w:ascii="Times New Roman" w:hAnsi="Times New Roman"/>
                <w:szCs w:val="24"/>
              </w:rPr>
              <w:t>3</w:t>
            </w:r>
          </w:p>
        </w:tc>
      </w:tr>
      <w:tr w:rsidR="000014F1" w:rsidRPr="00400E86" w:rsidTr="00E26137">
        <w:trPr>
          <w:trHeight w:val="20"/>
        </w:trPr>
        <w:tc>
          <w:tcPr>
            <w:tcW w:w="790" w:type="pct"/>
            <w:vMerge/>
            <w:shd w:val="clear" w:color="auto" w:fill="548DD4" w:themeFill="text2" w:themeFillTint="99"/>
            <w:noWrap/>
          </w:tcPr>
          <w:p w:rsidR="000014F1" w:rsidRPr="00400E86" w:rsidRDefault="000014F1" w:rsidP="00400E86">
            <w:pPr>
              <w:spacing w:line="360" w:lineRule="auto"/>
              <w:rPr>
                <w:rFonts w:ascii="Times New Roman" w:hAnsi="Times New Roman"/>
                <w:b/>
                <w:bCs/>
                <w:color w:val="FFFFFF"/>
                <w:szCs w:val="24"/>
              </w:rPr>
            </w:pPr>
          </w:p>
        </w:tc>
        <w:tc>
          <w:tcPr>
            <w:tcW w:w="584" w:type="pct"/>
            <w:shd w:val="clear" w:color="auto" w:fill="C6D9F1" w:themeFill="text2" w:themeFillTint="33"/>
          </w:tcPr>
          <w:p w:rsidR="000014F1" w:rsidRPr="00400E86" w:rsidRDefault="000014F1" w:rsidP="00400E86">
            <w:pPr>
              <w:spacing w:line="360" w:lineRule="auto"/>
              <w:rPr>
                <w:rFonts w:ascii="Times New Roman" w:hAnsi="Times New Roman"/>
                <w:b/>
                <w:szCs w:val="24"/>
              </w:rPr>
            </w:pPr>
            <w:r w:rsidRPr="00400E86">
              <w:rPr>
                <w:rFonts w:ascii="Times New Roman" w:hAnsi="Times New Roman"/>
                <w:b/>
                <w:szCs w:val="24"/>
              </w:rPr>
              <w:t>Toplam</w:t>
            </w:r>
          </w:p>
        </w:tc>
        <w:tc>
          <w:tcPr>
            <w:tcW w:w="928" w:type="pct"/>
            <w:gridSpan w:val="2"/>
            <w:shd w:val="clear" w:color="auto" w:fill="C6D9F1" w:themeFill="text2" w:themeFillTint="33"/>
          </w:tcPr>
          <w:p w:rsidR="000014F1" w:rsidRPr="00400E86" w:rsidRDefault="00273E8E" w:rsidP="00400E86">
            <w:pPr>
              <w:spacing w:line="360" w:lineRule="auto"/>
              <w:rPr>
                <w:rFonts w:ascii="Times New Roman" w:hAnsi="Times New Roman"/>
                <w:szCs w:val="24"/>
              </w:rPr>
            </w:pPr>
            <w:r>
              <w:rPr>
                <w:rFonts w:ascii="Times New Roman" w:hAnsi="Times New Roman"/>
                <w:szCs w:val="24"/>
              </w:rPr>
              <w:t>42</w:t>
            </w:r>
          </w:p>
        </w:tc>
        <w:tc>
          <w:tcPr>
            <w:tcW w:w="851" w:type="pct"/>
            <w:vMerge/>
            <w:shd w:val="clear" w:color="auto" w:fill="C6D9F1" w:themeFill="text2" w:themeFillTint="33"/>
            <w:noWrap/>
          </w:tcPr>
          <w:p w:rsidR="000014F1" w:rsidRPr="00400E86" w:rsidRDefault="000014F1" w:rsidP="00400E86">
            <w:pPr>
              <w:spacing w:line="360" w:lineRule="auto"/>
              <w:rPr>
                <w:rFonts w:ascii="Times New Roman" w:hAnsi="Times New Roman"/>
                <w:szCs w:val="24"/>
              </w:rPr>
            </w:pPr>
          </w:p>
        </w:tc>
        <w:tc>
          <w:tcPr>
            <w:tcW w:w="570" w:type="pct"/>
            <w:shd w:val="clear" w:color="auto" w:fill="C6D9F1" w:themeFill="text2" w:themeFillTint="33"/>
          </w:tcPr>
          <w:p w:rsidR="000014F1" w:rsidRPr="00400E86" w:rsidRDefault="000014F1" w:rsidP="00400E86">
            <w:pPr>
              <w:spacing w:line="360" w:lineRule="auto"/>
              <w:rPr>
                <w:rFonts w:ascii="Times New Roman" w:hAnsi="Times New Roman"/>
                <w:b/>
                <w:szCs w:val="24"/>
              </w:rPr>
            </w:pPr>
            <w:r w:rsidRPr="00400E86">
              <w:rPr>
                <w:rFonts w:ascii="Times New Roman" w:hAnsi="Times New Roman"/>
                <w:b/>
                <w:szCs w:val="24"/>
              </w:rPr>
              <w:t>Toplam</w:t>
            </w:r>
          </w:p>
        </w:tc>
        <w:tc>
          <w:tcPr>
            <w:tcW w:w="1277" w:type="pct"/>
            <w:gridSpan w:val="2"/>
            <w:shd w:val="clear" w:color="auto" w:fill="C6D9F1" w:themeFill="text2" w:themeFillTint="33"/>
          </w:tcPr>
          <w:p w:rsidR="000014F1" w:rsidRPr="00400E86" w:rsidRDefault="0045335E" w:rsidP="00400E86">
            <w:pPr>
              <w:spacing w:line="360" w:lineRule="auto"/>
              <w:rPr>
                <w:rFonts w:ascii="Times New Roman" w:hAnsi="Times New Roman"/>
                <w:szCs w:val="24"/>
              </w:rPr>
            </w:pPr>
            <w:r>
              <w:rPr>
                <w:rFonts w:ascii="Times New Roman" w:hAnsi="Times New Roman"/>
                <w:szCs w:val="24"/>
              </w:rPr>
              <w:t>8</w:t>
            </w:r>
          </w:p>
        </w:tc>
      </w:tr>
      <w:tr w:rsidR="000014F1" w:rsidRPr="00400E86" w:rsidTr="00E26137">
        <w:trPr>
          <w:trHeight w:val="20"/>
        </w:trPr>
        <w:tc>
          <w:tcPr>
            <w:tcW w:w="1752" w:type="pct"/>
            <w:gridSpan w:val="3"/>
            <w:shd w:val="clear" w:color="auto" w:fill="548DD4" w:themeFill="text2" w:themeFillTint="99"/>
            <w:noWrap/>
          </w:tcPr>
          <w:p w:rsidR="000014F1" w:rsidRPr="00400E86" w:rsidRDefault="000014F1" w:rsidP="00400E86">
            <w:pPr>
              <w:spacing w:line="360" w:lineRule="auto"/>
              <w:rPr>
                <w:rFonts w:ascii="Times New Roman" w:hAnsi="Times New Roman"/>
                <w:b/>
                <w:bCs/>
                <w:color w:val="FFFFFF"/>
                <w:szCs w:val="24"/>
              </w:rPr>
            </w:pPr>
            <w:r w:rsidRPr="00400E86">
              <w:rPr>
                <w:rFonts w:ascii="Times New Roman" w:hAnsi="Times New Roman"/>
                <w:b/>
                <w:bCs/>
                <w:color w:val="FFFFFF"/>
                <w:szCs w:val="24"/>
              </w:rPr>
              <w:t>Derslik Başına Düşen Öğrenci Sayısı</w:t>
            </w:r>
            <w:r w:rsidR="007A68EA" w:rsidRPr="00400E86">
              <w:rPr>
                <w:rFonts w:ascii="Times New Roman" w:hAnsi="Times New Roman"/>
                <w:b/>
                <w:bCs/>
                <w:color w:val="FFFFFF"/>
                <w:szCs w:val="24"/>
              </w:rPr>
              <w:t>:</w:t>
            </w:r>
          </w:p>
        </w:tc>
        <w:tc>
          <w:tcPr>
            <w:tcW w:w="550" w:type="pct"/>
            <w:shd w:val="clear" w:color="auto" w:fill="8DB3E2" w:themeFill="text2" w:themeFillTint="66"/>
          </w:tcPr>
          <w:p w:rsidR="000014F1" w:rsidRPr="00400E86" w:rsidRDefault="00F83CEC" w:rsidP="0045335E">
            <w:pPr>
              <w:tabs>
                <w:tab w:val="left" w:pos="810"/>
              </w:tabs>
              <w:spacing w:line="360" w:lineRule="auto"/>
              <w:rPr>
                <w:rFonts w:ascii="Times New Roman" w:hAnsi="Times New Roman"/>
                <w:szCs w:val="24"/>
              </w:rPr>
            </w:pPr>
            <w:r>
              <w:rPr>
                <w:rFonts w:ascii="Times New Roman" w:hAnsi="Times New Roman"/>
                <w:szCs w:val="24"/>
              </w:rPr>
              <w:t>1</w:t>
            </w:r>
            <w:r w:rsidR="0045335E">
              <w:rPr>
                <w:rFonts w:ascii="Times New Roman" w:hAnsi="Times New Roman"/>
                <w:szCs w:val="24"/>
              </w:rPr>
              <w:t>0,2</w:t>
            </w:r>
          </w:p>
        </w:tc>
        <w:tc>
          <w:tcPr>
            <w:tcW w:w="1989" w:type="pct"/>
            <w:gridSpan w:val="3"/>
            <w:shd w:val="clear" w:color="auto" w:fill="8DB3E2" w:themeFill="text2" w:themeFillTint="66"/>
            <w:noWrap/>
          </w:tcPr>
          <w:p w:rsidR="000014F1" w:rsidRPr="00400E86" w:rsidRDefault="000014F1" w:rsidP="00400E86">
            <w:pPr>
              <w:spacing w:line="360" w:lineRule="auto"/>
              <w:rPr>
                <w:rFonts w:ascii="Times New Roman" w:hAnsi="Times New Roman"/>
                <w:szCs w:val="24"/>
              </w:rPr>
            </w:pPr>
            <w:r w:rsidRPr="00400E86">
              <w:rPr>
                <w:rFonts w:ascii="Times New Roman" w:hAnsi="Times New Roman"/>
                <w:b/>
                <w:bCs/>
                <w:color w:val="000000"/>
                <w:szCs w:val="24"/>
              </w:rPr>
              <w:t>Şube Başına Düşen Öğrenci Sayısı</w:t>
            </w:r>
            <w:r w:rsidR="007A68EA" w:rsidRPr="00400E86">
              <w:rPr>
                <w:rFonts w:ascii="Times New Roman" w:hAnsi="Times New Roman"/>
                <w:b/>
                <w:bCs/>
                <w:color w:val="000000"/>
                <w:szCs w:val="24"/>
              </w:rPr>
              <w:t>:</w:t>
            </w:r>
          </w:p>
        </w:tc>
        <w:tc>
          <w:tcPr>
            <w:tcW w:w="709" w:type="pct"/>
            <w:shd w:val="clear" w:color="auto" w:fill="8DB3E2" w:themeFill="text2" w:themeFillTint="66"/>
          </w:tcPr>
          <w:p w:rsidR="000014F1" w:rsidRPr="00400E86" w:rsidRDefault="0045335E" w:rsidP="00400E86">
            <w:pPr>
              <w:spacing w:line="360" w:lineRule="auto"/>
              <w:rPr>
                <w:rFonts w:ascii="Times New Roman" w:hAnsi="Times New Roman"/>
                <w:szCs w:val="24"/>
              </w:rPr>
            </w:pPr>
            <w:r>
              <w:rPr>
                <w:rFonts w:ascii="Times New Roman" w:hAnsi="Times New Roman"/>
                <w:szCs w:val="24"/>
              </w:rPr>
              <w:t>10,2</w:t>
            </w:r>
          </w:p>
        </w:tc>
      </w:tr>
      <w:tr w:rsidR="000014F1" w:rsidRPr="00400E86" w:rsidTr="00E26137">
        <w:trPr>
          <w:trHeight w:val="20"/>
        </w:trPr>
        <w:tc>
          <w:tcPr>
            <w:tcW w:w="1752" w:type="pct"/>
            <w:gridSpan w:val="3"/>
            <w:shd w:val="clear" w:color="auto" w:fill="548DD4" w:themeFill="text2" w:themeFillTint="99"/>
            <w:noWrap/>
          </w:tcPr>
          <w:p w:rsidR="000014F1" w:rsidRPr="00400E86" w:rsidRDefault="000014F1" w:rsidP="00400E86">
            <w:pPr>
              <w:spacing w:line="360" w:lineRule="auto"/>
              <w:rPr>
                <w:rFonts w:ascii="Times New Roman" w:hAnsi="Times New Roman"/>
                <w:b/>
                <w:bCs/>
                <w:color w:val="FFFFFF"/>
                <w:szCs w:val="24"/>
              </w:rPr>
            </w:pPr>
            <w:r w:rsidRPr="00400E86">
              <w:rPr>
                <w:rFonts w:ascii="Times New Roman" w:hAnsi="Times New Roman"/>
                <w:b/>
                <w:bCs/>
                <w:color w:val="FFFFFF"/>
                <w:szCs w:val="24"/>
              </w:rPr>
              <w:t>Öğretmen Başına Düşen Öğrenci Sayısı</w:t>
            </w:r>
            <w:r w:rsidR="007A68EA" w:rsidRPr="00400E86">
              <w:rPr>
                <w:rFonts w:ascii="Times New Roman" w:hAnsi="Times New Roman"/>
                <w:b/>
                <w:bCs/>
                <w:color w:val="FFFFFF"/>
                <w:szCs w:val="24"/>
              </w:rPr>
              <w:t>:</w:t>
            </w:r>
          </w:p>
        </w:tc>
        <w:tc>
          <w:tcPr>
            <w:tcW w:w="550" w:type="pct"/>
            <w:shd w:val="clear" w:color="auto" w:fill="C6D9F1" w:themeFill="text2" w:themeFillTint="33"/>
          </w:tcPr>
          <w:p w:rsidR="000014F1" w:rsidRPr="00400E86" w:rsidRDefault="0045335E" w:rsidP="00400E86">
            <w:pPr>
              <w:spacing w:line="360" w:lineRule="auto"/>
              <w:rPr>
                <w:rFonts w:ascii="Times New Roman" w:hAnsi="Times New Roman"/>
                <w:szCs w:val="24"/>
              </w:rPr>
            </w:pPr>
            <w:r>
              <w:rPr>
                <w:rFonts w:ascii="Times New Roman" w:hAnsi="Times New Roman"/>
                <w:szCs w:val="24"/>
              </w:rPr>
              <w:t>5,125</w:t>
            </w:r>
          </w:p>
        </w:tc>
        <w:tc>
          <w:tcPr>
            <w:tcW w:w="1989" w:type="pct"/>
            <w:gridSpan w:val="3"/>
            <w:shd w:val="clear" w:color="auto" w:fill="C6D9F1" w:themeFill="text2" w:themeFillTint="33"/>
            <w:noWrap/>
          </w:tcPr>
          <w:p w:rsidR="000014F1" w:rsidRPr="00400E86" w:rsidRDefault="000014F1" w:rsidP="00400E86">
            <w:pPr>
              <w:spacing w:line="360" w:lineRule="auto"/>
              <w:rPr>
                <w:rFonts w:ascii="Times New Roman" w:hAnsi="Times New Roman"/>
                <w:b/>
                <w:bCs/>
                <w:color w:val="000000"/>
                <w:szCs w:val="24"/>
              </w:rPr>
            </w:pPr>
            <w:r w:rsidRPr="00400E86">
              <w:rPr>
                <w:rFonts w:ascii="Times New Roman" w:hAnsi="Times New Roman"/>
                <w:b/>
                <w:bCs/>
                <w:color w:val="000000"/>
                <w:szCs w:val="24"/>
              </w:rPr>
              <w:t>Şube Başına 30’dan Fazla Öğrencisi Olan Şube Sayısı</w:t>
            </w:r>
          </w:p>
        </w:tc>
        <w:tc>
          <w:tcPr>
            <w:tcW w:w="709" w:type="pct"/>
            <w:shd w:val="clear" w:color="auto" w:fill="C6D9F1" w:themeFill="text2" w:themeFillTint="33"/>
          </w:tcPr>
          <w:p w:rsidR="000014F1" w:rsidRPr="00400E86" w:rsidRDefault="000014F1" w:rsidP="00400E86">
            <w:pPr>
              <w:spacing w:line="360" w:lineRule="auto"/>
              <w:rPr>
                <w:rFonts w:ascii="Times New Roman" w:hAnsi="Times New Roman"/>
                <w:szCs w:val="24"/>
              </w:rPr>
            </w:pPr>
            <w:r w:rsidRPr="00400E86">
              <w:rPr>
                <w:rFonts w:ascii="Times New Roman" w:hAnsi="Times New Roman"/>
                <w:szCs w:val="24"/>
              </w:rPr>
              <w:t>0</w:t>
            </w:r>
          </w:p>
        </w:tc>
      </w:tr>
      <w:tr w:rsidR="000014F1" w:rsidRPr="00400E86" w:rsidTr="00E26137">
        <w:trPr>
          <w:trHeight w:val="20"/>
        </w:trPr>
        <w:tc>
          <w:tcPr>
            <w:tcW w:w="1752" w:type="pct"/>
            <w:gridSpan w:val="3"/>
            <w:shd w:val="clear" w:color="auto" w:fill="548DD4" w:themeFill="text2" w:themeFillTint="99"/>
            <w:noWrap/>
          </w:tcPr>
          <w:p w:rsidR="000014F1" w:rsidRPr="00400E86" w:rsidRDefault="000014F1" w:rsidP="00400E86">
            <w:pPr>
              <w:spacing w:line="360" w:lineRule="auto"/>
              <w:rPr>
                <w:rFonts w:ascii="Times New Roman" w:hAnsi="Times New Roman"/>
                <w:b/>
                <w:bCs/>
                <w:color w:val="FFFFFF"/>
                <w:szCs w:val="24"/>
              </w:rPr>
            </w:pPr>
            <w:r w:rsidRPr="00400E86">
              <w:rPr>
                <w:rFonts w:ascii="Times New Roman" w:hAnsi="Times New Roman"/>
                <w:b/>
                <w:bCs/>
                <w:color w:val="FFFFFF"/>
                <w:szCs w:val="24"/>
              </w:rPr>
              <w:t>Öğrenci Başına Düşen Toplam Gider Miktarı</w:t>
            </w:r>
            <w:r w:rsidR="00400E86">
              <w:rPr>
                <w:rFonts w:ascii="Times New Roman" w:hAnsi="Times New Roman"/>
                <w:b/>
                <w:bCs/>
                <w:color w:val="FFFFFF"/>
                <w:szCs w:val="24"/>
              </w:rPr>
              <w:t>:</w:t>
            </w:r>
          </w:p>
        </w:tc>
        <w:tc>
          <w:tcPr>
            <w:tcW w:w="550" w:type="pct"/>
            <w:shd w:val="clear" w:color="auto" w:fill="8DB3E2" w:themeFill="text2" w:themeFillTint="66"/>
          </w:tcPr>
          <w:p w:rsidR="000014F1" w:rsidRPr="00400E86" w:rsidRDefault="00273E8E" w:rsidP="00400E86">
            <w:pPr>
              <w:spacing w:line="360" w:lineRule="auto"/>
              <w:rPr>
                <w:rFonts w:ascii="Times New Roman" w:hAnsi="Times New Roman"/>
                <w:szCs w:val="24"/>
              </w:rPr>
            </w:pPr>
            <w:r>
              <w:rPr>
                <w:rFonts w:ascii="Times New Roman" w:hAnsi="Times New Roman"/>
                <w:szCs w:val="24"/>
              </w:rPr>
              <w:t>0</w:t>
            </w:r>
          </w:p>
        </w:tc>
        <w:tc>
          <w:tcPr>
            <w:tcW w:w="1989" w:type="pct"/>
            <w:gridSpan w:val="3"/>
            <w:shd w:val="clear" w:color="auto" w:fill="8DB3E2" w:themeFill="text2" w:themeFillTint="66"/>
            <w:noWrap/>
          </w:tcPr>
          <w:p w:rsidR="000014F1" w:rsidRPr="00400E86" w:rsidRDefault="000014F1" w:rsidP="00400E86">
            <w:pPr>
              <w:spacing w:line="360" w:lineRule="auto"/>
              <w:rPr>
                <w:rFonts w:ascii="Times New Roman" w:hAnsi="Times New Roman"/>
                <w:b/>
                <w:bCs/>
                <w:color w:val="000000"/>
                <w:szCs w:val="24"/>
              </w:rPr>
            </w:pPr>
            <w:r w:rsidRPr="00400E86">
              <w:rPr>
                <w:rFonts w:ascii="Times New Roman" w:hAnsi="Times New Roman"/>
                <w:b/>
                <w:bCs/>
                <w:color w:val="000000"/>
                <w:szCs w:val="24"/>
              </w:rPr>
              <w:t>Öğretmenlerin Kurumdaki Ortalama Görev Süresi</w:t>
            </w:r>
          </w:p>
        </w:tc>
        <w:tc>
          <w:tcPr>
            <w:tcW w:w="709" w:type="pct"/>
            <w:shd w:val="clear" w:color="auto" w:fill="8DB3E2" w:themeFill="text2" w:themeFillTint="66"/>
          </w:tcPr>
          <w:p w:rsidR="000014F1" w:rsidRPr="00400E86" w:rsidRDefault="000014F1" w:rsidP="0045335E">
            <w:pPr>
              <w:spacing w:line="360" w:lineRule="auto"/>
              <w:rPr>
                <w:rFonts w:ascii="Times New Roman" w:hAnsi="Times New Roman"/>
                <w:szCs w:val="24"/>
              </w:rPr>
            </w:pPr>
            <w:r w:rsidRPr="00400E86">
              <w:rPr>
                <w:rFonts w:ascii="Times New Roman" w:hAnsi="Times New Roman"/>
                <w:szCs w:val="24"/>
              </w:rPr>
              <w:t xml:space="preserve"> </w:t>
            </w:r>
            <w:r w:rsidR="0045335E">
              <w:rPr>
                <w:rFonts w:ascii="Times New Roman" w:hAnsi="Times New Roman"/>
                <w:szCs w:val="24"/>
              </w:rPr>
              <w:t>8</w:t>
            </w:r>
            <w:r w:rsidR="00921CF4">
              <w:rPr>
                <w:rFonts w:ascii="Times New Roman" w:hAnsi="Times New Roman"/>
                <w:szCs w:val="24"/>
              </w:rPr>
              <w:t xml:space="preserve"> Yıl </w:t>
            </w:r>
          </w:p>
        </w:tc>
      </w:tr>
    </w:tbl>
    <w:p w:rsidR="000014F1" w:rsidRPr="00400E86" w:rsidRDefault="000014F1" w:rsidP="00400E86">
      <w:pPr>
        <w:spacing w:line="360" w:lineRule="auto"/>
        <w:rPr>
          <w:rFonts w:ascii="Times New Roman" w:hAnsi="Times New Roman"/>
          <w:szCs w:val="24"/>
        </w:rPr>
      </w:pPr>
    </w:p>
    <w:p w:rsidR="000014F1" w:rsidRPr="00400E86" w:rsidRDefault="000014F1" w:rsidP="00400E86">
      <w:pPr>
        <w:tabs>
          <w:tab w:val="left" w:pos="426"/>
        </w:tabs>
        <w:spacing w:after="0" w:line="360" w:lineRule="auto"/>
        <w:jc w:val="both"/>
        <w:rPr>
          <w:rFonts w:ascii="Times New Roman" w:hAnsi="Times New Roman"/>
          <w:b/>
          <w:szCs w:val="24"/>
        </w:rPr>
      </w:pPr>
    </w:p>
    <w:p w:rsidR="000014F1" w:rsidRPr="00400E86" w:rsidRDefault="000014F1" w:rsidP="008B0801">
      <w:pPr>
        <w:pStyle w:val="Balk3"/>
        <w:rPr>
          <w:sz w:val="24"/>
          <w:szCs w:val="24"/>
        </w:rPr>
      </w:pPr>
      <w:r w:rsidRPr="00400E86">
        <w:rPr>
          <w:sz w:val="24"/>
          <w:szCs w:val="24"/>
        </w:rPr>
        <w:t>Okulumuz Bina ve Alanları</w:t>
      </w:r>
    </w:p>
    <w:p w:rsidR="000014F1" w:rsidRPr="00400E86" w:rsidRDefault="000014F1" w:rsidP="00E25C61">
      <w:pPr>
        <w:tabs>
          <w:tab w:val="left" w:pos="709"/>
        </w:tabs>
        <w:spacing w:after="0" w:line="360" w:lineRule="auto"/>
        <w:jc w:val="both"/>
        <w:rPr>
          <w:rFonts w:ascii="Times New Roman" w:hAnsi="Times New Roman"/>
          <w:b/>
          <w:szCs w:val="24"/>
        </w:rPr>
      </w:pPr>
      <w:r w:rsidRPr="00400E86">
        <w:rPr>
          <w:rFonts w:ascii="Times New Roman" w:hAnsi="Times New Roman"/>
          <w:szCs w:val="24"/>
        </w:rPr>
        <w:tab/>
        <w:t>Okulumuzun binası ile açık ve kapalı alanlarına ilişkin temel bilgiler altta yer almaktadır.</w:t>
      </w:r>
    </w:p>
    <w:p w:rsidR="008B0801"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lastRenderedPageBreak/>
        <w:t>Okul Yerleşkesine İlişkin Bilgil</w:t>
      </w:r>
      <w:r w:rsidR="005B1AE8">
        <w:rPr>
          <w:rFonts w:ascii="Times New Roman" w:hAnsi="Times New Roman"/>
          <w:b/>
          <w:szCs w:val="24"/>
        </w:rPr>
        <w:t>er</w:t>
      </w:r>
    </w:p>
    <w:p w:rsidR="000014F1" w:rsidRPr="00E25C61" w:rsidRDefault="008B0801" w:rsidP="00400E86">
      <w:pPr>
        <w:tabs>
          <w:tab w:val="left" w:pos="426"/>
        </w:tabs>
        <w:spacing w:after="0" w:line="360" w:lineRule="auto"/>
        <w:jc w:val="both"/>
        <w:rPr>
          <w:rFonts w:ascii="Times New Roman" w:hAnsi="Times New Roman"/>
          <w:szCs w:val="24"/>
        </w:rPr>
      </w:pPr>
      <w:r>
        <w:rPr>
          <w:rFonts w:ascii="Times New Roman" w:hAnsi="Times New Roman"/>
          <w:b/>
          <w:szCs w:val="24"/>
        </w:rPr>
        <w:tab/>
      </w:r>
      <w:r>
        <w:rPr>
          <w:rFonts w:ascii="Times New Roman" w:hAnsi="Times New Roman"/>
          <w:b/>
          <w:szCs w:val="24"/>
        </w:rPr>
        <w:tab/>
      </w:r>
      <w:r>
        <w:rPr>
          <w:rFonts w:ascii="Times New Roman" w:hAnsi="Times New Roman"/>
          <w:szCs w:val="24"/>
        </w:rPr>
        <w:t xml:space="preserve">Okul yerleşkemiz </w:t>
      </w:r>
      <w:r w:rsidR="0045335E">
        <w:rPr>
          <w:rFonts w:ascii="Times New Roman" w:hAnsi="Times New Roman"/>
          <w:szCs w:val="24"/>
        </w:rPr>
        <w:t>Kaklık</w:t>
      </w:r>
      <w:r>
        <w:rPr>
          <w:rFonts w:ascii="Times New Roman" w:hAnsi="Times New Roman"/>
          <w:szCs w:val="24"/>
        </w:rPr>
        <w:t xml:space="preserve"> Mahallesi’nde </w:t>
      </w:r>
      <w:r w:rsidR="0045335E">
        <w:rPr>
          <w:rFonts w:ascii="Times New Roman" w:hAnsi="Times New Roman"/>
          <w:szCs w:val="24"/>
        </w:rPr>
        <w:t>köy içi mevkiinde</w:t>
      </w:r>
      <w:r>
        <w:rPr>
          <w:rFonts w:ascii="Times New Roman" w:hAnsi="Times New Roman"/>
          <w:szCs w:val="24"/>
        </w:rPr>
        <w:t xml:space="preserve"> yer almaktadır. </w:t>
      </w:r>
      <w:r w:rsidR="0045335E">
        <w:rPr>
          <w:rFonts w:ascii="Times New Roman" w:hAnsi="Times New Roman"/>
          <w:szCs w:val="24"/>
        </w:rPr>
        <w:t>Eski mahalle</w:t>
      </w:r>
      <w:r>
        <w:rPr>
          <w:rFonts w:ascii="Times New Roman" w:hAnsi="Times New Roman"/>
          <w:szCs w:val="24"/>
        </w:rPr>
        <w:t xml:space="preserve"> meydanında bulunmaktadır. Okulumuz, bina ve okul bahçesi olarak toplam </w:t>
      </w:r>
      <w:r w:rsidR="0045335E">
        <w:rPr>
          <w:rFonts w:ascii="Times New Roman" w:hAnsi="Times New Roman"/>
          <w:szCs w:val="24"/>
        </w:rPr>
        <w:t>4663</w:t>
      </w:r>
      <w:r>
        <w:rPr>
          <w:rFonts w:ascii="Times New Roman" w:hAnsi="Times New Roman"/>
          <w:szCs w:val="24"/>
        </w:rPr>
        <w:t xml:space="preserve"> m2 alana yerleşik durumdadır. </w:t>
      </w:r>
    </w:p>
    <w:p w:rsidR="008B0801" w:rsidRPr="00400E86" w:rsidRDefault="008B0801" w:rsidP="003405F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s>
        <w:spacing w:after="0" w:line="360" w:lineRule="auto"/>
        <w:jc w:val="both"/>
        <w:rPr>
          <w:rFonts w:ascii="Times New Roman" w:hAnsi="Times New Roman"/>
          <w:b/>
          <w:szCs w:val="24"/>
        </w:rPr>
      </w:pPr>
    </w:p>
    <w:tbl>
      <w:tblPr>
        <w:tblW w:w="5000" w:type="pct"/>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Look w:val="04A0" w:firstRow="1" w:lastRow="0" w:firstColumn="1" w:lastColumn="0" w:noHBand="0" w:noVBand="1"/>
      </w:tblPr>
      <w:tblGrid>
        <w:gridCol w:w="3511"/>
        <w:gridCol w:w="1560"/>
        <w:gridCol w:w="2515"/>
        <w:gridCol w:w="888"/>
        <w:gridCol w:w="814"/>
      </w:tblGrid>
      <w:tr w:rsidR="000014F1" w:rsidRPr="00400E86" w:rsidTr="00483BF9">
        <w:trPr>
          <w:trHeight w:val="554"/>
        </w:trPr>
        <w:tc>
          <w:tcPr>
            <w:tcW w:w="2729" w:type="pct"/>
            <w:gridSpan w:val="2"/>
            <w:tcBorders>
              <w:top w:val="single" w:sz="4" w:space="0" w:color="auto"/>
              <w:left w:val="single" w:sz="4" w:space="0" w:color="auto"/>
              <w:bottom w:val="single" w:sz="4" w:space="0" w:color="auto"/>
              <w:right w:val="single" w:sz="4" w:space="0" w:color="auto"/>
            </w:tcBorders>
            <w:shd w:val="clear" w:color="auto" w:fill="548DD4" w:themeFill="text2" w:themeFillTint="99"/>
          </w:tcPr>
          <w:p w:rsidR="000014F1"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 xml:space="preserve">Okul Bölümleri </w:t>
            </w:r>
          </w:p>
          <w:p w:rsidR="00245778" w:rsidRPr="00400E86" w:rsidRDefault="00245778" w:rsidP="00400E86">
            <w:pPr>
              <w:tabs>
                <w:tab w:val="left" w:pos="426"/>
              </w:tabs>
              <w:spacing w:after="0" w:line="360" w:lineRule="auto"/>
              <w:jc w:val="both"/>
              <w:rPr>
                <w:rFonts w:ascii="Times New Roman" w:hAnsi="Times New Roman"/>
                <w:b/>
                <w:bCs/>
                <w:color w:val="FFFFFF"/>
                <w:szCs w:val="24"/>
              </w:rPr>
            </w:pPr>
          </w:p>
        </w:tc>
        <w:tc>
          <w:tcPr>
            <w:tcW w:w="1354" w:type="pct"/>
            <w:tcBorders>
              <w:top w:val="single" w:sz="4" w:space="0" w:color="auto"/>
              <w:left w:val="single" w:sz="4" w:space="0" w:color="auto"/>
              <w:bottom w:val="single" w:sz="4" w:space="0" w:color="auto"/>
              <w:right w:val="single" w:sz="4" w:space="0" w:color="auto"/>
            </w:tcBorders>
            <w:shd w:val="clear" w:color="auto" w:fill="548DD4" w:themeFill="text2" w:themeFillTint="99"/>
          </w:tcPr>
          <w:p w:rsidR="000014F1" w:rsidRPr="00245778" w:rsidRDefault="000014F1" w:rsidP="00400E86">
            <w:pPr>
              <w:tabs>
                <w:tab w:val="left" w:pos="426"/>
              </w:tabs>
              <w:spacing w:after="0" w:line="360" w:lineRule="auto"/>
              <w:jc w:val="both"/>
              <w:rPr>
                <w:rFonts w:ascii="Times New Roman" w:hAnsi="Times New Roman"/>
                <w:b/>
                <w:bCs/>
                <w:szCs w:val="24"/>
              </w:rPr>
            </w:pPr>
            <w:r w:rsidRPr="00245778">
              <w:rPr>
                <w:rFonts w:ascii="Times New Roman" w:hAnsi="Times New Roman"/>
                <w:b/>
                <w:bCs/>
                <w:szCs w:val="24"/>
              </w:rPr>
              <w:t>Özel Alanlar</w:t>
            </w:r>
          </w:p>
        </w:tc>
        <w:tc>
          <w:tcPr>
            <w:tcW w:w="478" w:type="pct"/>
            <w:tcBorders>
              <w:top w:val="single" w:sz="4" w:space="0" w:color="auto"/>
              <w:left w:val="single" w:sz="4" w:space="0" w:color="auto"/>
              <w:bottom w:val="single" w:sz="4" w:space="0" w:color="auto"/>
              <w:right w:val="single" w:sz="4" w:space="0" w:color="auto"/>
            </w:tcBorders>
            <w:shd w:val="clear" w:color="auto" w:fill="548DD4" w:themeFill="text2" w:themeFillTint="99"/>
          </w:tcPr>
          <w:p w:rsidR="000014F1" w:rsidRPr="00245778" w:rsidRDefault="000014F1" w:rsidP="00400E86">
            <w:pPr>
              <w:tabs>
                <w:tab w:val="left" w:pos="426"/>
              </w:tabs>
              <w:spacing w:after="0" w:line="360" w:lineRule="auto"/>
              <w:jc w:val="both"/>
              <w:rPr>
                <w:rFonts w:ascii="Times New Roman" w:hAnsi="Times New Roman"/>
                <w:b/>
                <w:bCs/>
                <w:szCs w:val="24"/>
              </w:rPr>
            </w:pPr>
            <w:r w:rsidRPr="00245778">
              <w:rPr>
                <w:rFonts w:ascii="Times New Roman" w:hAnsi="Times New Roman"/>
                <w:b/>
                <w:bCs/>
                <w:szCs w:val="24"/>
              </w:rPr>
              <w:t>Var</w:t>
            </w:r>
          </w:p>
        </w:tc>
        <w:tc>
          <w:tcPr>
            <w:tcW w:w="438" w:type="pct"/>
            <w:tcBorders>
              <w:top w:val="single" w:sz="4" w:space="0" w:color="auto"/>
              <w:left w:val="single" w:sz="4" w:space="0" w:color="auto"/>
              <w:bottom w:val="single" w:sz="4" w:space="0" w:color="auto"/>
              <w:right w:val="single" w:sz="4" w:space="0" w:color="auto"/>
            </w:tcBorders>
            <w:shd w:val="clear" w:color="auto" w:fill="548DD4" w:themeFill="text2" w:themeFillTint="99"/>
          </w:tcPr>
          <w:p w:rsidR="000014F1" w:rsidRPr="00245778" w:rsidRDefault="000014F1" w:rsidP="00400E86">
            <w:pPr>
              <w:tabs>
                <w:tab w:val="left" w:pos="426"/>
              </w:tabs>
              <w:spacing w:after="0" w:line="360" w:lineRule="auto"/>
              <w:jc w:val="both"/>
              <w:rPr>
                <w:rFonts w:ascii="Times New Roman" w:hAnsi="Times New Roman"/>
                <w:b/>
                <w:bCs/>
                <w:szCs w:val="24"/>
              </w:rPr>
            </w:pPr>
            <w:r w:rsidRPr="00245778">
              <w:rPr>
                <w:rFonts w:ascii="Times New Roman" w:hAnsi="Times New Roman"/>
                <w:b/>
                <w:bCs/>
                <w:szCs w:val="24"/>
              </w:rPr>
              <w:t>Yok</w:t>
            </w:r>
          </w:p>
        </w:tc>
      </w:tr>
      <w:tr w:rsidR="000014F1" w:rsidRPr="00400E86" w:rsidTr="00483BF9">
        <w:tc>
          <w:tcPr>
            <w:tcW w:w="1890" w:type="pct"/>
            <w:tcBorders>
              <w:top w:val="single" w:sz="4" w:space="0" w:color="auto"/>
              <w:left w:val="single" w:sz="4" w:space="0" w:color="auto"/>
              <w:bottom w:val="single" w:sz="4" w:space="0" w:color="auto"/>
              <w:right w:val="single" w:sz="4" w:space="0" w:color="auto"/>
            </w:tcBorders>
            <w:shd w:val="clear" w:color="auto" w:fill="8DB3E2" w:themeFill="text2" w:themeFillTint="66"/>
          </w:tcPr>
          <w:p w:rsidR="000014F1" w:rsidRPr="00400E86"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Okul Kat Sayısı</w:t>
            </w:r>
          </w:p>
          <w:p w:rsidR="00425305" w:rsidRPr="00400E86" w:rsidRDefault="00425305" w:rsidP="00400E86">
            <w:pPr>
              <w:tabs>
                <w:tab w:val="left" w:pos="426"/>
              </w:tabs>
              <w:spacing w:after="0" w:line="360" w:lineRule="auto"/>
              <w:jc w:val="both"/>
              <w:rPr>
                <w:rFonts w:ascii="Times New Roman" w:hAnsi="Times New Roman"/>
                <w:b/>
                <w:bCs/>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8DB3E2" w:themeFill="text2" w:themeFillTint="66"/>
          </w:tcPr>
          <w:p w:rsidR="000014F1" w:rsidRPr="00400E86"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t>2</w:t>
            </w:r>
          </w:p>
        </w:tc>
        <w:tc>
          <w:tcPr>
            <w:tcW w:w="1354" w:type="pct"/>
            <w:tcBorders>
              <w:top w:val="single" w:sz="4" w:space="0" w:color="auto"/>
              <w:left w:val="single" w:sz="4" w:space="0" w:color="auto"/>
              <w:bottom w:val="single" w:sz="4" w:space="0" w:color="auto"/>
              <w:right w:val="single" w:sz="4" w:space="0" w:color="auto"/>
            </w:tcBorders>
            <w:shd w:val="clear" w:color="auto" w:fill="8DB3E2" w:themeFill="text2" w:themeFillTint="66"/>
          </w:tcPr>
          <w:p w:rsidR="000014F1" w:rsidRPr="00400E86" w:rsidRDefault="000014F1" w:rsidP="00400E86">
            <w:pPr>
              <w:tabs>
                <w:tab w:val="left" w:pos="426"/>
              </w:tabs>
              <w:spacing w:after="0" w:line="360" w:lineRule="auto"/>
              <w:jc w:val="both"/>
              <w:rPr>
                <w:rFonts w:ascii="Times New Roman" w:hAnsi="Times New Roman"/>
                <w:szCs w:val="24"/>
              </w:rPr>
            </w:pPr>
            <w:r w:rsidRPr="00400E86">
              <w:rPr>
                <w:rFonts w:ascii="Times New Roman" w:hAnsi="Times New Roman"/>
                <w:szCs w:val="24"/>
              </w:rPr>
              <w:t>Çok Amaçlı Salon</w:t>
            </w:r>
          </w:p>
        </w:tc>
        <w:tc>
          <w:tcPr>
            <w:tcW w:w="478" w:type="pct"/>
            <w:tcBorders>
              <w:top w:val="single" w:sz="4" w:space="0" w:color="auto"/>
              <w:left w:val="single" w:sz="4" w:space="0" w:color="auto"/>
              <w:bottom w:val="single" w:sz="4" w:space="0" w:color="auto"/>
              <w:right w:val="single" w:sz="4" w:space="0" w:color="auto"/>
            </w:tcBorders>
            <w:shd w:val="clear" w:color="auto" w:fill="8DB3E2" w:themeFill="text2" w:themeFillTint="66"/>
          </w:tcPr>
          <w:p w:rsidR="000014F1" w:rsidRPr="00400E86" w:rsidRDefault="0045335E"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t>X</w:t>
            </w:r>
          </w:p>
        </w:tc>
        <w:tc>
          <w:tcPr>
            <w:tcW w:w="438" w:type="pct"/>
            <w:tcBorders>
              <w:top w:val="single" w:sz="4" w:space="0" w:color="auto"/>
              <w:left w:val="single" w:sz="4" w:space="0" w:color="auto"/>
              <w:bottom w:val="single" w:sz="4" w:space="0" w:color="auto"/>
              <w:right w:val="single" w:sz="4" w:space="0" w:color="auto"/>
            </w:tcBorders>
            <w:shd w:val="clear" w:color="auto" w:fill="8DB3E2" w:themeFill="text2" w:themeFillTint="66"/>
          </w:tcPr>
          <w:p w:rsidR="000014F1" w:rsidRPr="00400E86" w:rsidRDefault="000014F1" w:rsidP="00400E86">
            <w:pPr>
              <w:tabs>
                <w:tab w:val="left" w:pos="426"/>
              </w:tabs>
              <w:spacing w:after="0" w:line="360" w:lineRule="auto"/>
              <w:jc w:val="both"/>
              <w:rPr>
                <w:rFonts w:ascii="Times New Roman" w:hAnsi="Times New Roman"/>
                <w:b/>
                <w:szCs w:val="24"/>
              </w:rPr>
            </w:pPr>
          </w:p>
        </w:tc>
      </w:tr>
      <w:tr w:rsidR="000014F1" w:rsidRPr="00400E86" w:rsidTr="00483BF9">
        <w:tc>
          <w:tcPr>
            <w:tcW w:w="189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0014F1" w:rsidRPr="00400E86"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Derslik Sayısı</w:t>
            </w:r>
          </w:p>
          <w:p w:rsidR="00425305" w:rsidRPr="00400E86" w:rsidRDefault="00425305" w:rsidP="00400E86">
            <w:pPr>
              <w:tabs>
                <w:tab w:val="left" w:pos="426"/>
              </w:tabs>
              <w:spacing w:after="0" w:line="360" w:lineRule="auto"/>
              <w:jc w:val="both"/>
              <w:rPr>
                <w:rFonts w:ascii="Times New Roman" w:hAnsi="Times New Roman"/>
                <w:b/>
                <w:bCs/>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0014F1" w:rsidRPr="00400E86"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t>7</w:t>
            </w:r>
          </w:p>
        </w:tc>
        <w:tc>
          <w:tcPr>
            <w:tcW w:w="1354"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0014F1" w:rsidRPr="00400E86" w:rsidRDefault="000014F1" w:rsidP="00400E86">
            <w:pPr>
              <w:tabs>
                <w:tab w:val="left" w:pos="426"/>
              </w:tabs>
              <w:spacing w:after="0" w:line="360" w:lineRule="auto"/>
              <w:jc w:val="both"/>
              <w:rPr>
                <w:rFonts w:ascii="Times New Roman" w:hAnsi="Times New Roman"/>
                <w:szCs w:val="24"/>
              </w:rPr>
            </w:pPr>
            <w:r w:rsidRPr="00400E86">
              <w:rPr>
                <w:rFonts w:ascii="Times New Roman" w:hAnsi="Times New Roman"/>
                <w:bCs/>
                <w:color w:val="000000"/>
                <w:szCs w:val="24"/>
              </w:rPr>
              <w:t>Çok Amaçlı Saha</w:t>
            </w:r>
          </w:p>
        </w:tc>
        <w:tc>
          <w:tcPr>
            <w:tcW w:w="478"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0014F1" w:rsidRPr="00400E86" w:rsidRDefault="000014F1" w:rsidP="00400E86">
            <w:pPr>
              <w:tabs>
                <w:tab w:val="left" w:pos="426"/>
              </w:tabs>
              <w:spacing w:after="0" w:line="360" w:lineRule="auto"/>
              <w:jc w:val="both"/>
              <w:rPr>
                <w:rFonts w:ascii="Times New Roman" w:hAnsi="Times New Roman"/>
                <w:b/>
                <w:szCs w:val="24"/>
              </w:rPr>
            </w:pPr>
          </w:p>
        </w:tc>
        <w:tc>
          <w:tcPr>
            <w:tcW w:w="438"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0014F1" w:rsidRPr="00400E86"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t>X</w:t>
            </w:r>
          </w:p>
        </w:tc>
      </w:tr>
      <w:tr w:rsidR="000014F1" w:rsidRPr="00400E86" w:rsidTr="00483BF9">
        <w:tc>
          <w:tcPr>
            <w:tcW w:w="1890" w:type="pct"/>
            <w:tcBorders>
              <w:top w:val="single" w:sz="4" w:space="0" w:color="auto"/>
              <w:left w:val="single" w:sz="4" w:space="0" w:color="auto"/>
              <w:bottom w:val="single" w:sz="4" w:space="0" w:color="auto"/>
              <w:right w:val="single" w:sz="4" w:space="0" w:color="auto"/>
            </w:tcBorders>
            <w:shd w:val="clear" w:color="auto" w:fill="8DB3E2" w:themeFill="text2" w:themeFillTint="66"/>
          </w:tcPr>
          <w:p w:rsidR="000014F1" w:rsidRPr="00400E86"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Derslik Alanları (m2)</w:t>
            </w:r>
          </w:p>
          <w:p w:rsidR="00425305" w:rsidRPr="00400E86" w:rsidRDefault="00425305" w:rsidP="00400E86">
            <w:pPr>
              <w:tabs>
                <w:tab w:val="left" w:pos="426"/>
              </w:tabs>
              <w:spacing w:after="0" w:line="360" w:lineRule="auto"/>
              <w:jc w:val="both"/>
              <w:rPr>
                <w:rFonts w:ascii="Times New Roman" w:hAnsi="Times New Roman"/>
                <w:b/>
                <w:bCs/>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8DB3E2" w:themeFill="text2" w:themeFillTint="66"/>
          </w:tcPr>
          <w:p w:rsidR="000014F1" w:rsidRPr="00400E86"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t>42 m2</w:t>
            </w:r>
          </w:p>
        </w:tc>
        <w:tc>
          <w:tcPr>
            <w:tcW w:w="1354" w:type="pct"/>
            <w:tcBorders>
              <w:top w:val="single" w:sz="4" w:space="0" w:color="auto"/>
              <w:left w:val="single" w:sz="4" w:space="0" w:color="auto"/>
              <w:bottom w:val="single" w:sz="4" w:space="0" w:color="auto"/>
              <w:right w:val="single" w:sz="4" w:space="0" w:color="auto"/>
            </w:tcBorders>
            <w:shd w:val="clear" w:color="auto" w:fill="8DB3E2" w:themeFill="text2" w:themeFillTint="66"/>
          </w:tcPr>
          <w:p w:rsidR="000014F1" w:rsidRPr="00400E86" w:rsidRDefault="000014F1" w:rsidP="00400E86">
            <w:pPr>
              <w:tabs>
                <w:tab w:val="left" w:pos="426"/>
              </w:tabs>
              <w:spacing w:after="0" w:line="360" w:lineRule="auto"/>
              <w:jc w:val="both"/>
              <w:rPr>
                <w:rFonts w:ascii="Times New Roman" w:hAnsi="Times New Roman"/>
                <w:szCs w:val="24"/>
              </w:rPr>
            </w:pPr>
            <w:r w:rsidRPr="00400E86">
              <w:rPr>
                <w:rFonts w:ascii="Times New Roman" w:hAnsi="Times New Roman"/>
                <w:bCs/>
                <w:color w:val="000000"/>
                <w:szCs w:val="24"/>
              </w:rPr>
              <w:t>Kütüphane</w:t>
            </w:r>
          </w:p>
        </w:tc>
        <w:tc>
          <w:tcPr>
            <w:tcW w:w="478" w:type="pct"/>
            <w:tcBorders>
              <w:top w:val="single" w:sz="4" w:space="0" w:color="auto"/>
              <w:left w:val="single" w:sz="4" w:space="0" w:color="auto"/>
              <w:bottom w:val="single" w:sz="4" w:space="0" w:color="auto"/>
              <w:right w:val="single" w:sz="4" w:space="0" w:color="auto"/>
            </w:tcBorders>
            <w:shd w:val="clear" w:color="auto" w:fill="8DB3E2" w:themeFill="text2" w:themeFillTint="66"/>
          </w:tcPr>
          <w:p w:rsidR="000014F1" w:rsidRPr="00400E86"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t>X</w:t>
            </w:r>
          </w:p>
        </w:tc>
        <w:tc>
          <w:tcPr>
            <w:tcW w:w="438" w:type="pct"/>
            <w:tcBorders>
              <w:top w:val="single" w:sz="4" w:space="0" w:color="auto"/>
              <w:left w:val="single" w:sz="4" w:space="0" w:color="auto"/>
              <w:bottom w:val="single" w:sz="4" w:space="0" w:color="auto"/>
              <w:right w:val="single" w:sz="4" w:space="0" w:color="auto"/>
            </w:tcBorders>
            <w:shd w:val="clear" w:color="auto" w:fill="8DB3E2" w:themeFill="text2" w:themeFillTint="66"/>
          </w:tcPr>
          <w:p w:rsidR="000014F1" w:rsidRPr="00400E86" w:rsidRDefault="000014F1" w:rsidP="00400E86">
            <w:pPr>
              <w:tabs>
                <w:tab w:val="left" w:pos="426"/>
              </w:tabs>
              <w:spacing w:after="0" w:line="360" w:lineRule="auto"/>
              <w:jc w:val="both"/>
              <w:rPr>
                <w:rFonts w:ascii="Times New Roman" w:hAnsi="Times New Roman"/>
                <w:b/>
                <w:szCs w:val="24"/>
              </w:rPr>
            </w:pPr>
          </w:p>
        </w:tc>
      </w:tr>
      <w:tr w:rsidR="000014F1" w:rsidRPr="00400E86" w:rsidTr="00483BF9">
        <w:tc>
          <w:tcPr>
            <w:tcW w:w="189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0014F1" w:rsidRPr="00400E86"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Kullanılan Derslik Sayısı</w:t>
            </w:r>
          </w:p>
          <w:p w:rsidR="00425305" w:rsidRPr="00400E86" w:rsidRDefault="00425305" w:rsidP="00400E86">
            <w:pPr>
              <w:tabs>
                <w:tab w:val="left" w:pos="426"/>
              </w:tabs>
              <w:spacing w:after="0" w:line="360" w:lineRule="auto"/>
              <w:jc w:val="both"/>
              <w:rPr>
                <w:rFonts w:ascii="Times New Roman" w:hAnsi="Times New Roman"/>
                <w:b/>
                <w:bCs/>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0014F1" w:rsidRPr="00400E86" w:rsidRDefault="0045335E" w:rsidP="00400E86">
            <w:pPr>
              <w:tabs>
                <w:tab w:val="left" w:pos="426"/>
              </w:tabs>
              <w:spacing w:after="0" w:line="360" w:lineRule="auto"/>
              <w:jc w:val="both"/>
              <w:rPr>
                <w:rFonts w:ascii="Times New Roman" w:hAnsi="Times New Roman"/>
                <w:b/>
                <w:szCs w:val="24"/>
              </w:rPr>
            </w:pPr>
            <w:r>
              <w:rPr>
                <w:rFonts w:ascii="Times New Roman" w:hAnsi="Times New Roman"/>
                <w:b/>
                <w:szCs w:val="24"/>
              </w:rPr>
              <w:t>7</w:t>
            </w:r>
          </w:p>
        </w:tc>
        <w:tc>
          <w:tcPr>
            <w:tcW w:w="1354"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0014F1" w:rsidRPr="00400E86" w:rsidRDefault="000014F1" w:rsidP="00400E86">
            <w:pPr>
              <w:tabs>
                <w:tab w:val="left" w:pos="426"/>
              </w:tabs>
              <w:spacing w:after="0" w:line="360" w:lineRule="auto"/>
              <w:jc w:val="both"/>
              <w:rPr>
                <w:rFonts w:ascii="Times New Roman" w:hAnsi="Times New Roman"/>
                <w:szCs w:val="24"/>
              </w:rPr>
            </w:pPr>
            <w:r w:rsidRPr="00400E86">
              <w:rPr>
                <w:rFonts w:ascii="Times New Roman" w:hAnsi="Times New Roman"/>
                <w:bCs/>
                <w:color w:val="000000"/>
                <w:szCs w:val="24"/>
              </w:rPr>
              <w:t>Fen Laboratuvarı</w:t>
            </w:r>
          </w:p>
        </w:tc>
        <w:tc>
          <w:tcPr>
            <w:tcW w:w="478"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0014F1" w:rsidRPr="00400E86" w:rsidRDefault="000014F1" w:rsidP="00400E86">
            <w:pPr>
              <w:tabs>
                <w:tab w:val="left" w:pos="426"/>
              </w:tabs>
              <w:spacing w:after="0" w:line="360" w:lineRule="auto"/>
              <w:jc w:val="both"/>
              <w:rPr>
                <w:rFonts w:ascii="Times New Roman" w:hAnsi="Times New Roman"/>
                <w:b/>
                <w:szCs w:val="24"/>
              </w:rPr>
            </w:pPr>
          </w:p>
        </w:tc>
        <w:tc>
          <w:tcPr>
            <w:tcW w:w="438"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0014F1" w:rsidRPr="00400E86"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t>X</w:t>
            </w:r>
          </w:p>
        </w:tc>
      </w:tr>
      <w:tr w:rsidR="000014F1" w:rsidRPr="00400E86" w:rsidTr="00483BF9">
        <w:tc>
          <w:tcPr>
            <w:tcW w:w="1890" w:type="pct"/>
            <w:tcBorders>
              <w:top w:val="single" w:sz="4" w:space="0" w:color="auto"/>
              <w:left w:val="single" w:sz="4" w:space="0" w:color="auto"/>
              <w:bottom w:val="single" w:sz="4" w:space="0" w:color="auto"/>
              <w:right w:val="single" w:sz="4" w:space="0" w:color="auto"/>
            </w:tcBorders>
            <w:shd w:val="clear" w:color="auto" w:fill="8DB3E2" w:themeFill="text2" w:themeFillTint="66"/>
          </w:tcPr>
          <w:p w:rsidR="000014F1" w:rsidRPr="00400E86"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Şube Sayısı</w:t>
            </w:r>
          </w:p>
          <w:p w:rsidR="00425305" w:rsidRPr="00400E86" w:rsidRDefault="00425305" w:rsidP="00400E86">
            <w:pPr>
              <w:tabs>
                <w:tab w:val="left" w:pos="426"/>
              </w:tabs>
              <w:spacing w:after="0" w:line="360" w:lineRule="auto"/>
              <w:jc w:val="both"/>
              <w:rPr>
                <w:rFonts w:ascii="Times New Roman" w:hAnsi="Times New Roman"/>
                <w:b/>
                <w:bCs/>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8DB3E2" w:themeFill="text2" w:themeFillTint="66"/>
          </w:tcPr>
          <w:p w:rsidR="000014F1" w:rsidRPr="00400E86" w:rsidRDefault="0045335E" w:rsidP="00400E86">
            <w:pPr>
              <w:tabs>
                <w:tab w:val="left" w:pos="426"/>
              </w:tabs>
              <w:spacing w:after="0" w:line="360" w:lineRule="auto"/>
              <w:jc w:val="both"/>
              <w:rPr>
                <w:rFonts w:ascii="Times New Roman" w:hAnsi="Times New Roman"/>
                <w:b/>
                <w:szCs w:val="24"/>
              </w:rPr>
            </w:pPr>
            <w:r>
              <w:rPr>
                <w:rFonts w:ascii="Times New Roman" w:hAnsi="Times New Roman"/>
                <w:b/>
                <w:szCs w:val="24"/>
              </w:rPr>
              <w:t>4</w:t>
            </w:r>
          </w:p>
        </w:tc>
        <w:tc>
          <w:tcPr>
            <w:tcW w:w="1354" w:type="pct"/>
            <w:tcBorders>
              <w:top w:val="single" w:sz="4" w:space="0" w:color="auto"/>
              <w:left w:val="single" w:sz="4" w:space="0" w:color="auto"/>
              <w:bottom w:val="single" w:sz="4" w:space="0" w:color="auto"/>
              <w:right w:val="single" w:sz="4" w:space="0" w:color="auto"/>
            </w:tcBorders>
            <w:shd w:val="clear" w:color="auto" w:fill="8DB3E2" w:themeFill="text2" w:themeFillTint="66"/>
          </w:tcPr>
          <w:p w:rsidR="000014F1" w:rsidRPr="00400E86" w:rsidRDefault="000014F1" w:rsidP="00400E86">
            <w:pPr>
              <w:tabs>
                <w:tab w:val="left" w:pos="426"/>
              </w:tabs>
              <w:spacing w:after="0" w:line="360" w:lineRule="auto"/>
              <w:jc w:val="both"/>
              <w:rPr>
                <w:rFonts w:ascii="Times New Roman" w:hAnsi="Times New Roman"/>
                <w:szCs w:val="24"/>
              </w:rPr>
            </w:pPr>
            <w:r w:rsidRPr="00400E86">
              <w:rPr>
                <w:rFonts w:ascii="Times New Roman" w:hAnsi="Times New Roman"/>
                <w:bCs/>
                <w:color w:val="000000"/>
                <w:szCs w:val="24"/>
              </w:rPr>
              <w:t>Bilgisayar Laboratuvarı</w:t>
            </w:r>
          </w:p>
        </w:tc>
        <w:tc>
          <w:tcPr>
            <w:tcW w:w="478" w:type="pct"/>
            <w:tcBorders>
              <w:top w:val="single" w:sz="4" w:space="0" w:color="auto"/>
              <w:left w:val="single" w:sz="4" w:space="0" w:color="auto"/>
              <w:bottom w:val="single" w:sz="4" w:space="0" w:color="auto"/>
              <w:right w:val="single" w:sz="4" w:space="0" w:color="auto"/>
            </w:tcBorders>
            <w:shd w:val="clear" w:color="auto" w:fill="8DB3E2" w:themeFill="text2" w:themeFillTint="66"/>
          </w:tcPr>
          <w:p w:rsidR="000014F1" w:rsidRPr="00400E86" w:rsidRDefault="000014F1" w:rsidP="00400E86">
            <w:pPr>
              <w:tabs>
                <w:tab w:val="left" w:pos="426"/>
              </w:tabs>
              <w:spacing w:after="0" w:line="360" w:lineRule="auto"/>
              <w:jc w:val="both"/>
              <w:rPr>
                <w:rFonts w:ascii="Times New Roman" w:hAnsi="Times New Roman"/>
                <w:b/>
                <w:szCs w:val="24"/>
              </w:rPr>
            </w:pPr>
          </w:p>
        </w:tc>
        <w:tc>
          <w:tcPr>
            <w:tcW w:w="438" w:type="pct"/>
            <w:tcBorders>
              <w:top w:val="single" w:sz="4" w:space="0" w:color="auto"/>
              <w:left w:val="single" w:sz="4" w:space="0" w:color="auto"/>
              <w:bottom w:val="single" w:sz="4" w:space="0" w:color="auto"/>
              <w:right w:val="single" w:sz="4" w:space="0" w:color="auto"/>
            </w:tcBorders>
            <w:shd w:val="clear" w:color="auto" w:fill="8DB3E2" w:themeFill="text2" w:themeFillTint="66"/>
          </w:tcPr>
          <w:p w:rsidR="000014F1" w:rsidRPr="00400E86"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t>X</w:t>
            </w:r>
          </w:p>
        </w:tc>
      </w:tr>
      <w:tr w:rsidR="000014F1" w:rsidRPr="00400E86" w:rsidTr="00483BF9">
        <w:tc>
          <w:tcPr>
            <w:tcW w:w="189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0014F1" w:rsidRPr="00400E86"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İdari Odaların Alanı (m2)</w:t>
            </w:r>
          </w:p>
          <w:p w:rsidR="00425305" w:rsidRPr="00400E86" w:rsidRDefault="00425305" w:rsidP="00400E86">
            <w:pPr>
              <w:tabs>
                <w:tab w:val="left" w:pos="426"/>
              </w:tabs>
              <w:spacing w:after="0" w:line="360" w:lineRule="auto"/>
              <w:jc w:val="both"/>
              <w:rPr>
                <w:rFonts w:ascii="Times New Roman" w:hAnsi="Times New Roman"/>
                <w:b/>
                <w:bCs/>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0014F1" w:rsidRPr="00400E86" w:rsidRDefault="000014F1" w:rsidP="0045335E">
            <w:pPr>
              <w:tabs>
                <w:tab w:val="left" w:pos="426"/>
              </w:tabs>
              <w:spacing w:after="0" w:line="360" w:lineRule="auto"/>
              <w:jc w:val="both"/>
              <w:rPr>
                <w:rFonts w:ascii="Times New Roman" w:hAnsi="Times New Roman"/>
                <w:b/>
                <w:szCs w:val="24"/>
              </w:rPr>
            </w:pPr>
            <w:r w:rsidRPr="00400E86">
              <w:rPr>
                <w:rFonts w:ascii="Times New Roman" w:hAnsi="Times New Roman"/>
                <w:b/>
                <w:szCs w:val="24"/>
              </w:rPr>
              <w:t>2</w:t>
            </w:r>
            <w:r w:rsidR="0045335E">
              <w:rPr>
                <w:rFonts w:ascii="Times New Roman" w:hAnsi="Times New Roman"/>
                <w:b/>
                <w:szCs w:val="24"/>
              </w:rPr>
              <w:t>8</w:t>
            </w:r>
            <w:r w:rsidRPr="00400E86">
              <w:rPr>
                <w:rFonts w:ascii="Times New Roman" w:hAnsi="Times New Roman"/>
                <w:b/>
                <w:szCs w:val="24"/>
              </w:rPr>
              <w:t xml:space="preserve"> m2</w:t>
            </w:r>
          </w:p>
        </w:tc>
        <w:tc>
          <w:tcPr>
            <w:tcW w:w="1354"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0014F1" w:rsidRPr="00400E86" w:rsidRDefault="000014F1" w:rsidP="00400E86">
            <w:pPr>
              <w:tabs>
                <w:tab w:val="left" w:pos="426"/>
              </w:tabs>
              <w:spacing w:after="0" w:line="360" w:lineRule="auto"/>
              <w:jc w:val="both"/>
              <w:rPr>
                <w:rFonts w:ascii="Times New Roman" w:hAnsi="Times New Roman"/>
                <w:szCs w:val="24"/>
              </w:rPr>
            </w:pPr>
            <w:r w:rsidRPr="00400E86">
              <w:rPr>
                <w:rFonts w:ascii="Times New Roman" w:hAnsi="Times New Roman"/>
                <w:bCs/>
                <w:color w:val="000000"/>
                <w:szCs w:val="24"/>
              </w:rPr>
              <w:t>İş Atölyesi</w:t>
            </w:r>
          </w:p>
        </w:tc>
        <w:tc>
          <w:tcPr>
            <w:tcW w:w="478"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0014F1" w:rsidRPr="00400E86" w:rsidRDefault="000014F1" w:rsidP="00400E86">
            <w:pPr>
              <w:tabs>
                <w:tab w:val="left" w:pos="426"/>
              </w:tabs>
              <w:spacing w:after="0" w:line="360" w:lineRule="auto"/>
              <w:jc w:val="both"/>
              <w:rPr>
                <w:rFonts w:ascii="Times New Roman" w:hAnsi="Times New Roman"/>
                <w:b/>
                <w:szCs w:val="24"/>
              </w:rPr>
            </w:pPr>
          </w:p>
        </w:tc>
        <w:tc>
          <w:tcPr>
            <w:tcW w:w="438"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0014F1" w:rsidRPr="00400E86"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t>X</w:t>
            </w:r>
          </w:p>
        </w:tc>
      </w:tr>
      <w:tr w:rsidR="000014F1" w:rsidRPr="00400E86" w:rsidTr="00483BF9">
        <w:tc>
          <w:tcPr>
            <w:tcW w:w="1890" w:type="pct"/>
            <w:tcBorders>
              <w:top w:val="single" w:sz="4" w:space="0" w:color="auto"/>
              <w:left w:val="single" w:sz="4" w:space="0" w:color="auto"/>
              <w:bottom w:val="single" w:sz="4" w:space="0" w:color="auto"/>
              <w:right w:val="single" w:sz="4" w:space="0" w:color="auto"/>
            </w:tcBorders>
            <w:shd w:val="clear" w:color="auto" w:fill="8DB3E2" w:themeFill="text2" w:themeFillTint="66"/>
          </w:tcPr>
          <w:p w:rsidR="000014F1" w:rsidRPr="00400E86"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Öğretmenler Odası (m2)</w:t>
            </w:r>
          </w:p>
          <w:p w:rsidR="00425305" w:rsidRPr="00400E86" w:rsidRDefault="00425305" w:rsidP="00400E86">
            <w:pPr>
              <w:tabs>
                <w:tab w:val="left" w:pos="426"/>
              </w:tabs>
              <w:spacing w:after="0" w:line="360" w:lineRule="auto"/>
              <w:jc w:val="both"/>
              <w:rPr>
                <w:rFonts w:ascii="Times New Roman" w:hAnsi="Times New Roman"/>
                <w:b/>
                <w:bCs/>
                <w:color w:val="00000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8DB3E2" w:themeFill="text2" w:themeFillTint="66"/>
          </w:tcPr>
          <w:p w:rsidR="000014F1" w:rsidRPr="00400E86" w:rsidRDefault="0045335E" w:rsidP="00400E86">
            <w:pPr>
              <w:tabs>
                <w:tab w:val="left" w:pos="426"/>
              </w:tabs>
              <w:spacing w:after="0" w:line="360" w:lineRule="auto"/>
              <w:jc w:val="both"/>
              <w:rPr>
                <w:rFonts w:ascii="Times New Roman" w:hAnsi="Times New Roman"/>
                <w:b/>
                <w:szCs w:val="24"/>
              </w:rPr>
            </w:pPr>
            <w:r>
              <w:rPr>
                <w:rFonts w:ascii="Times New Roman" w:hAnsi="Times New Roman"/>
                <w:b/>
                <w:szCs w:val="24"/>
              </w:rPr>
              <w:t>24</w:t>
            </w:r>
            <w:r w:rsidR="000014F1" w:rsidRPr="00400E86">
              <w:rPr>
                <w:rFonts w:ascii="Times New Roman" w:hAnsi="Times New Roman"/>
                <w:b/>
                <w:szCs w:val="24"/>
              </w:rPr>
              <w:t xml:space="preserve"> m2</w:t>
            </w:r>
          </w:p>
        </w:tc>
        <w:tc>
          <w:tcPr>
            <w:tcW w:w="1354" w:type="pct"/>
            <w:tcBorders>
              <w:top w:val="single" w:sz="4" w:space="0" w:color="auto"/>
              <w:left w:val="single" w:sz="4" w:space="0" w:color="auto"/>
              <w:bottom w:val="single" w:sz="4" w:space="0" w:color="auto"/>
              <w:right w:val="single" w:sz="4" w:space="0" w:color="auto"/>
            </w:tcBorders>
            <w:shd w:val="clear" w:color="auto" w:fill="8DB3E2" w:themeFill="text2" w:themeFillTint="66"/>
          </w:tcPr>
          <w:p w:rsidR="000014F1" w:rsidRPr="00400E86" w:rsidRDefault="000014F1" w:rsidP="00400E86">
            <w:pPr>
              <w:tabs>
                <w:tab w:val="left" w:pos="426"/>
              </w:tabs>
              <w:spacing w:after="0" w:line="360" w:lineRule="auto"/>
              <w:jc w:val="both"/>
              <w:rPr>
                <w:rFonts w:ascii="Times New Roman" w:hAnsi="Times New Roman"/>
                <w:szCs w:val="24"/>
              </w:rPr>
            </w:pPr>
            <w:r w:rsidRPr="00400E86">
              <w:rPr>
                <w:rFonts w:ascii="Times New Roman" w:hAnsi="Times New Roman"/>
                <w:szCs w:val="24"/>
              </w:rPr>
              <w:t>Beceri Atölyesi</w:t>
            </w:r>
          </w:p>
        </w:tc>
        <w:tc>
          <w:tcPr>
            <w:tcW w:w="478" w:type="pct"/>
            <w:tcBorders>
              <w:top w:val="single" w:sz="4" w:space="0" w:color="auto"/>
              <w:left w:val="single" w:sz="4" w:space="0" w:color="auto"/>
              <w:bottom w:val="single" w:sz="4" w:space="0" w:color="auto"/>
              <w:right w:val="single" w:sz="4" w:space="0" w:color="auto"/>
            </w:tcBorders>
            <w:shd w:val="clear" w:color="auto" w:fill="8DB3E2" w:themeFill="text2" w:themeFillTint="66"/>
          </w:tcPr>
          <w:p w:rsidR="000014F1" w:rsidRPr="00400E86" w:rsidRDefault="000014F1" w:rsidP="00400E86">
            <w:pPr>
              <w:tabs>
                <w:tab w:val="left" w:pos="426"/>
              </w:tabs>
              <w:spacing w:after="0" w:line="360" w:lineRule="auto"/>
              <w:jc w:val="both"/>
              <w:rPr>
                <w:rFonts w:ascii="Times New Roman" w:hAnsi="Times New Roman"/>
                <w:b/>
                <w:szCs w:val="24"/>
              </w:rPr>
            </w:pPr>
          </w:p>
        </w:tc>
        <w:tc>
          <w:tcPr>
            <w:tcW w:w="438" w:type="pct"/>
            <w:tcBorders>
              <w:top w:val="single" w:sz="4" w:space="0" w:color="auto"/>
              <w:left w:val="single" w:sz="4" w:space="0" w:color="auto"/>
              <w:bottom w:val="single" w:sz="4" w:space="0" w:color="auto"/>
              <w:right w:val="single" w:sz="4" w:space="0" w:color="auto"/>
            </w:tcBorders>
            <w:shd w:val="clear" w:color="auto" w:fill="8DB3E2" w:themeFill="text2" w:themeFillTint="66"/>
          </w:tcPr>
          <w:p w:rsidR="000014F1" w:rsidRPr="00400E86"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t>X</w:t>
            </w:r>
          </w:p>
        </w:tc>
      </w:tr>
      <w:tr w:rsidR="000014F1" w:rsidRPr="00400E86" w:rsidTr="00483BF9">
        <w:tc>
          <w:tcPr>
            <w:tcW w:w="189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425305" w:rsidRPr="00400E86"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Okul Oturum Alanı (m2)</w:t>
            </w:r>
          </w:p>
          <w:p w:rsidR="00425305" w:rsidRPr="00400E86" w:rsidRDefault="00425305" w:rsidP="00400E86">
            <w:pPr>
              <w:tabs>
                <w:tab w:val="left" w:pos="426"/>
              </w:tabs>
              <w:spacing w:after="0" w:line="360" w:lineRule="auto"/>
              <w:jc w:val="both"/>
              <w:rPr>
                <w:rFonts w:ascii="Times New Roman" w:hAnsi="Times New Roman"/>
                <w:b/>
                <w:bCs/>
                <w:color w:val="00000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0014F1" w:rsidRPr="00400E86" w:rsidRDefault="00E25C61" w:rsidP="00400E86">
            <w:pPr>
              <w:tabs>
                <w:tab w:val="left" w:pos="426"/>
              </w:tabs>
              <w:spacing w:after="0" w:line="360" w:lineRule="auto"/>
              <w:jc w:val="both"/>
              <w:rPr>
                <w:rFonts w:ascii="Times New Roman" w:hAnsi="Times New Roman"/>
                <w:b/>
                <w:szCs w:val="24"/>
              </w:rPr>
            </w:pPr>
            <w:r>
              <w:rPr>
                <w:rFonts w:ascii="Times New Roman" w:hAnsi="Times New Roman"/>
                <w:b/>
                <w:szCs w:val="24"/>
              </w:rPr>
              <w:t>656</w:t>
            </w:r>
            <w:r w:rsidR="00425305" w:rsidRPr="00400E86">
              <w:rPr>
                <w:rFonts w:ascii="Times New Roman" w:hAnsi="Times New Roman"/>
                <w:b/>
                <w:szCs w:val="24"/>
              </w:rPr>
              <w:t xml:space="preserve"> m2</w:t>
            </w:r>
          </w:p>
        </w:tc>
        <w:tc>
          <w:tcPr>
            <w:tcW w:w="1354"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0014F1" w:rsidRPr="00400E86" w:rsidRDefault="000014F1" w:rsidP="00400E86">
            <w:pPr>
              <w:tabs>
                <w:tab w:val="left" w:pos="426"/>
              </w:tabs>
              <w:spacing w:after="0" w:line="360" w:lineRule="auto"/>
              <w:jc w:val="both"/>
              <w:rPr>
                <w:rFonts w:ascii="Times New Roman" w:hAnsi="Times New Roman"/>
                <w:szCs w:val="24"/>
              </w:rPr>
            </w:pPr>
            <w:r w:rsidRPr="00400E86">
              <w:rPr>
                <w:rFonts w:ascii="Times New Roman" w:hAnsi="Times New Roman"/>
                <w:szCs w:val="24"/>
              </w:rPr>
              <w:t>Pansiyon</w:t>
            </w:r>
          </w:p>
        </w:tc>
        <w:tc>
          <w:tcPr>
            <w:tcW w:w="478"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0014F1" w:rsidRPr="00400E86" w:rsidRDefault="000014F1" w:rsidP="00400E86">
            <w:pPr>
              <w:tabs>
                <w:tab w:val="left" w:pos="426"/>
              </w:tabs>
              <w:spacing w:after="0" w:line="360" w:lineRule="auto"/>
              <w:jc w:val="both"/>
              <w:rPr>
                <w:rFonts w:ascii="Times New Roman" w:hAnsi="Times New Roman"/>
                <w:b/>
                <w:szCs w:val="24"/>
              </w:rPr>
            </w:pPr>
          </w:p>
        </w:tc>
        <w:tc>
          <w:tcPr>
            <w:tcW w:w="438"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0014F1" w:rsidRPr="00400E86"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t>X</w:t>
            </w:r>
          </w:p>
        </w:tc>
      </w:tr>
      <w:tr w:rsidR="000014F1" w:rsidRPr="00400E86" w:rsidTr="00483BF9">
        <w:tc>
          <w:tcPr>
            <w:tcW w:w="1890" w:type="pct"/>
            <w:tcBorders>
              <w:top w:val="single" w:sz="4" w:space="0" w:color="auto"/>
              <w:left w:val="single" w:sz="4" w:space="0" w:color="auto"/>
              <w:bottom w:val="single" w:sz="4" w:space="0" w:color="auto"/>
              <w:right w:val="single" w:sz="4" w:space="0" w:color="auto"/>
            </w:tcBorders>
            <w:shd w:val="clear" w:color="auto" w:fill="8DB3E2" w:themeFill="text2" w:themeFillTint="66"/>
          </w:tcPr>
          <w:p w:rsidR="000014F1" w:rsidRPr="00400E86"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Okul Bahçesi (Açık Alan)(m2)</w:t>
            </w:r>
          </w:p>
        </w:tc>
        <w:tc>
          <w:tcPr>
            <w:tcW w:w="840" w:type="pct"/>
            <w:tcBorders>
              <w:top w:val="single" w:sz="4" w:space="0" w:color="auto"/>
              <w:left w:val="single" w:sz="4" w:space="0" w:color="auto"/>
              <w:bottom w:val="single" w:sz="4" w:space="0" w:color="auto"/>
              <w:right w:val="single" w:sz="4" w:space="0" w:color="auto"/>
            </w:tcBorders>
            <w:shd w:val="clear" w:color="auto" w:fill="8DB3E2" w:themeFill="text2" w:themeFillTint="66"/>
          </w:tcPr>
          <w:p w:rsidR="000014F1" w:rsidRPr="00400E86" w:rsidRDefault="00E25C61" w:rsidP="00400E86">
            <w:pPr>
              <w:tabs>
                <w:tab w:val="left" w:pos="426"/>
              </w:tabs>
              <w:spacing w:after="0" w:line="360" w:lineRule="auto"/>
              <w:jc w:val="both"/>
              <w:rPr>
                <w:rFonts w:ascii="Times New Roman" w:hAnsi="Times New Roman"/>
                <w:b/>
                <w:szCs w:val="24"/>
              </w:rPr>
            </w:pPr>
            <w:r>
              <w:rPr>
                <w:rFonts w:ascii="Times New Roman" w:hAnsi="Times New Roman"/>
                <w:b/>
                <w:szCs w:val="24"/>
              </w:rPr>
              <w:t>4663</w:t>
            </w:r>
            <w:r w:rsidR="000014F1" w:rsidRPr="00400E86">
              <w:rPr>
                <w:rFonts w:ascii="Times New Roman" w:hAnsi="Times New Roman"/>
                <w:b/>
                <w:szCs w:val="24"/>
              </w:rPr>
              <w:t xml:space="preserve"> m2</w:t>
            </w:r>
          </w:p>
        </w:tc>
        <w:tc>
          <w:tcPr>
            <w:tcW w:w="1354" w:type="pct"/>
            <w:tcBorders>
              <w:top w:val="single" w:sz="4" w:space="0" w:color="auto"/>
              <w:left w:val="single" w:sz="4" w:space="0" w:color="auto"/>
              <w:bottom w:val="single" w:sz="4" w:space="0" w:color="auto"/>
              <w:right w:val="single" w:sz="4" w:space="0" w:color="auto"/>
            </w:tcBorders>
            <w:shd w:val="clear" w:color="auto" w:fill="8DB3E2" w:themeFill="text2" w:themeFillTint="66"/>
          </w:tcPr>
          <w:p w:rsidR="000014F1" w:rsidRPr="00400E86" w:rsidRDefault="000014F1" w:rsidP="00400E86">
            <w:pPr>
              <w:tabs>
                <w:tab w:val="left" w:pos="426"/>
              </w:tabs>
              <w:spacing w:after="0" w:line="360" w:lineRule="auto"/>
              <w:jc w:val="both"/>
              <w:rPr>
                <w:rFonts w:ascii="Times New Roman" w:hAnsi="Times New Roman"/>
                <w:szCs w:val="24"/>
              </w:rPr>
            </w:pPr>
          </w:p>
        </w:tc>
        <w:tc>
          <w:tcPr>
            <w:tcW w:w="478" w:type="pct"/>
            <w:tcBorders>
              <w:top w:val="single" w:sz="4" w:space="0" w:color="auto"/>
              <w:left w:val="single" w:sz="4" w:space="0" w:color="auto"/>
              <w:bottom w:val="single" w:sz="4" w:space="0" w:color="auto"/>
              <w:right w:val="single" w:sz="4" w:space="0" w:color="auto"/>
            </w:tcBorders>
            <w:shd w:val="clear" w:color="auto" w:fill="8DB3E2" w:themeFill="text2" w:themeFillTint="66"/>
          </w:tcPr>
          <w:p w:rsidR="000014F1" w:rsidRPr="00400E86" w:rsidRDefault="000014F1" w:rsidP="00400E86">
            <w:pPr>
              <w:tabs>
                <w:tab w:val="left" w:pos="426"/>
              </w:tabs>
              <w:spacing w:after="0" w:line="360" w:lineRule="auto"/>
              <w:jc w:val="both"/>
              <w:rPr>
                <w:rFonts w:ascii="Times New Roman" w:hAnsi="Times New Roman"/>
                <w:b/>
                <w:szCs w:val="24"/>
              </w:rPr>
            </w:pPr>
          </w:p>
        </w:tc>
        <w:tc>
          <w:tcPr>
            <w:tcW w:w="438" w:type="pct"/>
            <w:tcBorders>
              <w:top w:val="single" w:sz="4" w:space="0" w:color="auto"/>
              <w:left w:val="single" w:sz="4" w:space="0" w:color="auto"/>
              <w:bottom w:val="single" w:sz="4" w:space="0" w:color="auto"/>
              <w:right w:val="single" w:sz="4" w:space="0" w:color="auto"/>
            </w:tcBorders>
            <w:shd w:val="clear" w:color="auto" w:fill="8DB3E2" w:themeFill="text2" w:themeFillTint="66"/>
          </w:tcPr>
          <w:p w:rsidR="000014F1" w:rsidRPr="00400E86" w:rsidRDefault="000014F1" w:rsidP="00400E86">
            <w:pPr>
              <w:tabs>
                <w:tab w:val="left" w:pos="426"/>
              </w:tabs>
              <w:spacing w:after="0" w:line="360" w:lineRule="auto"/>
              <w:jc w:val="both"/>
              <w:rPr>
                <w:rFonts w:ascii="Times New Roman" w:hAnsi="Times New Roman"/>
                <w:b/>
                <w:szCs w:val="24"/>
              </w:rPr>
            </w:pPr>
          </w:p>
        </w:tc>
      </w:tr>
      <w:tr w:rsidR="000014F1" w:rsidRPr="00400E86" w:rsidTr="00483BF9">
        <w:tc>
          <w:tcPr>
            <w:tcW w:w="189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0014F1" w:rsidRPr="00400E86"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Okul Kapalı Alan (m2)</w:t>
            </w:r>
          </w:p>
        </w:tc>
        <w:tc>
          <w:tcPr>
            <w:tcW w:w="84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0014F1" w:rsidRPr="00400E86" w:rsidRDefault="00E25C61" w:rsidP="00400E86">
            <w:pPr>
              <w:tabs>
                <w:tab w:val="left" w:pos="426"/>
              </w:tabs>
              <w:spacing w:after="0" w:line="360" w:lineRule="auto"/>
              <w:jc w:val="both"/>
              <w:rPr>
                <w:rFonts w:ascii="Times New Roman" w:hAnsi="Times New Roman"/>
                <w:b/>
                <w:szCs w:val="24"/>
              </w:rPr>
            </w:pPr>
            <w:r>
              <w:rPr>
                <w:rFonts w:ascii="Times New Roman" w:hAnsi="Times New Roman"/>
                <w:b/>
                <w:szCs w:val="24"/>
              </w:rPr>
              <w:t>656</w:t>
            </w:r>
            <w:r w:rsidR="000014F1" w:rsidRPr="00400E86">
              <w:rPr>
                <w:rFonts w:ascii="Times New Roman" w:hAnsi="Times New Roman"/>
                <w:b/>
                <w:szCs w:val="24"/>
              </w:rPr>
              <w:t xml:space="preserve"> m2</w:t>
            </w:r>
          </w:p>
        </w:tc>
        <w:tc>
          <w:tcPr>
            <w:tcW w:w="1354"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0014F1" w:rsidRPr="00400E86" w:rsidRDefault="000014F1" w:rsidP="00400E86">
            <w:pPr>
              <w:tabs>
                <w:tab w:val="left" w:pos="426"/>
              </w:tabs>
              <w:spacing w:after="0" w:line="360" w:lineRule="auto"/>
              <w:jc w:val="both"/>
              <w:rPr>
                <w:rFonts w:ascii="Times New Roman" w:hAnsi="Times New Roman"/>
                <w:szCs w:val="24"/>
              </w:rPr>
            </w:pPr>
          </w:p>
        </w:tc>
        <w:tc>
          <w:tcPr>
            <w:tcW w:w="478"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0014F1" w:rsidRPr="00400E86" w:rsidRDefault="000014F1" w:rsidP="00400E86">
            <w:pPr>
              <w:tabs>
                <w:tab w:val="left" w:pos="426"/>
              </w:tabs>
              <w:spacing w:after="0" w:line="360" w:lineRule="auto"/>
              <w:jc w:val="both"/>
              <w:rPr>
                <w:rFonts w:ascii="Times New Roman" w:hAnsi="Times New Roman"/>
                <w:b/>
                <w:szCs w:val="24"/>
              </w:rPr>
            </w:pPr>
          </w:p>
        </w:tc>
        <w:tc>
          <w:tcPr>
            <w:tcW w:w="438"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0014F1" w:rsidRPr="00400E86" w:rsidRDefault="000014F1" w:rsidP="00400E86">
            <w:pPr>
              <w:tabs>
                <w:tab w:val="left" w:pos="426"/>
              </w:tabs>
              <w:spacing w:after="0" w:line="360" w:lineRule="auto"/>
              <w:jc w:val="both"/>
              <w:rPr>
                <w:rFonts w:ascii="Times New Roman" w:hAnsi="Times New Roman"/>
                <w:b/>
                <w:szCs w:val="24"/>
              </w:rPr>
            </w:pPr>
          </w:p>
        </w:tc>
      </w:tr>
      <w:tr w:rsidR="000014F1" w:rsidRPr="00400E86" w:rsidTr="00483BF9">
        <w:tc>
          <w:tcPr>
            <w:tcW w:w="1890" w:type="pct"/>
            <w:tcBorders>
              <w:top w:val="single" w:sz="4" w:space="0" w:color="auto"/>
              <w:left w:val="single" w:sz="4" w:space="0" w:color="auto"/>
              <w:bottom w:val="single" w:sz="4" w:space="0" w:color="auto"/>
              <w:right w:val="single" w:sz="4" w:space="0" w:color="auto"/>
            </w:tcBorders>
            <w:shd w:val="clear" w:color="auto" w:fill="8DB3E2" w:themeFill="text2" w:themeFillTint="66"/>
          </w:tcPr>
          <w:p w:rsidR="000014F1" w:rsidRPr="00400E86"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Sanatsal, bilimsel ve sportif amaçlı toplam alan (m</w:t>
            </w:r>
            <w:r w:rsidRPr="00400E86">
              <w:rPr>
                <w:rFonts w:ascii="Times New Roman" w:hAnsi="Times New Roman"/>
                <w:b/>
                <w:bCs/>
                <w:color w:val="000000"/>
                <w:szCs w:val="24"/>
                <w:vertAlign w:val="superscript"/>
              </w:rPr>
              <w:t>2</w:t>
            </w:r>
            <w:r w:rsidRPr="00400E86">
              <w:rPr>
                <w:rFonts w:ascii="Times New Roman" w:hAnsi="Times New Roman"/>
                <w:b/>
                <w:bCs/>
                <w:color w:val="000000"/>
                <w:szCs w:val="24"/>
              </w:rPr>
              <w:t>)</w:t>
            </w:r>
          </w:p>
        </w:tc>
        <w:tc>
          <w:tcPr>
            <w:tcW w:w="840" w:type="pct"/>
            <w:tcBorders>
              <w:top w:val="single" w:sz="4" w:space="0" w:color="auto"/>
              <w:left w:val="single" w:sz="4" w:space="0" w:color="auto"/>
              <w:bottom w:val="single" w:sz="4" w:space="0" w:color="auto"/>
              <w:right w:val="single" w:sz="4" w:space="0" w:color="auto"/>
            </w:tcBorders>
            <w:shd w:val="clear" w:color="auto" w:fill="8DB3E2" w:themeFill="text2" w:themeFillTint="66"/>
          </w:tcPr>
          <w:p w:rsidR="000014F1" w:rsidRPr="00400E86" w:rsidRDefault="000014F1" w:rsidP="00400E86">
            <w:pPr>
              <w:tabs>
                <w:tab w:val="left" w:pos="426"/>
              </w:tabs>
              <w:spacing w:after="0" w:line="360" w:lineRule="auto"/>
              <w:jc w:val="both"/>
              <w:rPr>
                <w:rFonts w:ascii="Times New Roman" w:hAnsi="Times New Roman"/>
                <w:b/>
                <w:szCs w:val="24"/>
              </w:rPr>
            </w:pPr>
          </w:p>
        </w:tc>
        <w:tc>
          <w:tcPr>
            <w:tcW w:w="1354" w:type="pct"/>
            <w:tcBorders>
              <w:top w:val="single" w:sz="4" w:space="0" w:color="auto"/>
              <w:left w:val="single" w:sz="4" w:space="0" w:color="auto"/>
              <w:bottom w:val="single" w:sz="4" w:space="0" w:color="auto"/>
              <w:right w:val="single" w:sz="4" w:space="0" w:color="auto"/>
            </w:tcBorders>
            <w:shd w:val="clear" w:color="auto" w:fill="8DB3E2" w:themeFill="text2" w:themeFillTint="66"/>
          </w:tcPr>
          <w:p w:rsidR="000014F1" w:rsidRPr="00400E86" w:rsidRDefault="000014F1" w:rsidP="00400E86">
            <w:pPr>
              <w:tabs>
                <w:tab w:val="left" w:pos="426"/>
              </w:tabs>
              <w:spacing w:after="0" w:line="360" w:lineRule="auto"/>
              <w:jc w:val="both"/>
              <w:rPr>
                <w:rFonts w:ascii="Times New Roman" w:hAnsi="Times New Roman"/>
                <w:szCs w:val="24"/>
              </w:rPr>
            </w:pPr>
          </w:p>
        </w:tc>
        <w:tc>
          <w:tcPr>
            <w:tcW w:w="478" w:type="pct"/>
            <w:tcBorders>
              <w:top w:val="single" w:sz="4" w:space="0" w:color="auto"/>
              <w:left w:val="single" w:sz="4" w:space="0" w:color="auto"/>
              <w:bottom w:val="single" w:sz="4" w:space="0" w:color="auto"/>
              <w:right w:val="single" w:sz="4" w:space="0" w:color="auto"/>
            </w:tcBorders>
            <w:shd w:val="clear" w:color="auto" w:fill="8DB3E2" w:themeFill="text2" w:themeFillTint="66"/>
          </w:tcPr>
          <w:p w:rsidR="000014F1" w:rsidRPr="00400E86" w:rsidRDefault="000014F1" w:rsidP="00400E86">
            <w:pPr>
              <w:tabs>
                <w:tab w:val="left" w:pos="426"/>
              </w:tabs>
              <w:spacing w:after="0" w:line="360" w:lineRule="auto"/>
              <w:jc w:val="both"/>
              <w:rPr>
                <w:rFonts w:ascii="Times New Roman" w:hAnsi="Times New Roman"/>
                <w:b/>
                <w:szCs w:val="24"/>
              </w:rPr>
            </w:pPr>
          </w:p>
        </w:tc>
        <w:tc>
          <w:tcPr>
            <w:tcW w:w="438" w:type="pct"/>
            <w:tcBorders>
              <w:top w:val="single" w:sz="4" w:space="0" w:color="auto"/>
              <w:left w:val="single" w:sz="4" w:space="0" w:color="auto"/>
              <w:bottom w:val="single" w:sz="4" w:space="0" w:color="auto"/>
              <w:right w:val="single" w:sz="4" w:space="0" w:color="auto"/>
            </w:tcBorders>
            <w:shd w:val="clear" w:color="auto" w:fill="8DB3E2" w:themeFill="text2" w:themeFillTint="66"/>
          </w:tcPr>
          <w:p w:rsidR="000014F1" w:rsidRPr="00400E86" w:rsidRDefault="000014F1" w:rsidP="00400E86">
            <w:pPr>
              <w:tabs>
                <w:tab w:val="left" w:pos="426"/>
              </w:tabs>
              <w:spacing w:after="0" w:line="360" w:lineRule="auto"/>
              <w:jc w:val="both"/>
              <w:rPr>
                <w:rFonts w:ascii="Times New Roman" w:hAnsi="Times New Roman"/>
                <w:b/>
                <w:szCs w:val="24"/>
              </w:rPr>
            </w:pPr>
          </w:p>
        </w:tc>
      </w:tr>
      <w:tr w:rsidR="000014F1" w:rsidRPr="00400E86" w:rsidTr="00483BF9">
        <w:trPr>
          <w:trHeight w:val="478"/>
        </w:trPr>
        <w:tc>
          <w:tcPr>
            <w:tcW w:w="189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0014F1"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Kantin (m2)</w:t>
            </w:r>
          </w:p>
          <w:p w:rsidR="00245778" w:rsidRPr="00400E86" w:rsidRDefault="00245778" w:rsidP="00400E86">
            <w:pPr>
              <w:tabs>
                <w:tab w:val="left" w:pos="426"/>
              </w:tabs>
              <w:spacing w:after="0" w:line="360" w:lineRule="auto"/>
              <w:jc w:val="both"/>
              <w:rPr>
                <w:rFonts w:ascii="Times New Roman" w:hAnsi="Times New Roman"/>
                <w:b/>
                <w:bCs/>
                <w:color w:val="00000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0014F1" w:rsidRPr="00400E86" w:rsidRDefault="000014F1" w:rsidP="00400E86">
            <w:pPr>
              <w:tabs>
                <w:tab w:val="left" w:pos="426"/>
              </w:tabs>
              <w:spacing w:after="0" w:line="360" w:lineRule="auto"/>
              <w:jc w:val="both"/>
              <w:rPr>
                <w:rFonts w:ascii="Times New Roman" w:hAnsi="Times New Roman"/>
                <w:b/>
                <w:szCs w:val="24"/>
              </w:rPr>
            </w:pPr>
          </w:p>
        </w:tc>
        <w:tc>
          <w:tcPr>
            <w:tcW w:w="1354"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0014F1" w:rsidRPr="00400E86" w:rsidRDefault="000014F1" w:rsidP="00400E86">
            <w:pPr>
              <w:tabs>
                <w:tab w:val="left" w:pos="426"/>
              </w:tabs>
              <w:spacing w:after="0" w:line="360" w:lineRule="auto"/>
              <w:jc w:val="both"/>
              <w:rPr>
                <w:rFonts w:ascii="Times New Roman" w:hAnsi="Times New Roman"/>
                <w:szCs w:val="24"/>
              </w:rPr>
            </w:pPr>
          </w:p>
        </w:tc>
        <w:tc>
          <w:tcPr>
            <w:tcW w:w="478"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0014F1" w:rsidRPr="00400E86" w:rsidRDefault="000014F1" w:rsidP="00400E86">
            <w:pPr>
              <w:tabs>
                <w:tab w:val="left" w:pos="426"/>
              </w:tabs>
              <w:spacing w:after="0" w:line="360" w:lineRule="auto"/>
              <w:jc w:val="both"/>
              <w:rPr>
                <w:rFonts w:ascii="Times New Roman" w:hAnsi="Times New Roman"/>
                <w:b/>
                <w:szCs w:val="24"/>
              </w:rPr>
            </w:pPr>
          </w:p>
        </w:tc>
        <w:tc>
          <w:tcPr>
            <w:tcW w:w="438"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0014F1" w:rsidRPr="00400E86" w:rsidRDefault="00E25C6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t>X</w:t>
            </w:r>
          </w:p>
        </w:tc>
      </w:tr>
      <w:tr w:rsidR="000014F1" w:rsidRPr="00400E86" w:rsidTr="00483BF9">
        <w:tc>
          <w:tcPr>
            <w:tcW w:w="1890" w:type="pct"/>
            <w:tcBorders>
              <w:top w:val="single" w:sz="4" w:space="0" w:color="auto"/>
              <w:left w:val="single" w:sz="4" w:space="0" w:color="auto"/>
              <w:bottom w:val="single" w:sz="4" w:space="0" w:color="auto"/>
              <w:right w:val="single" w:sz="4" w:space="0" w:color="auto"/>
            </w:tcBorders>
            <w:shd w:val="clear" w:color="auto" w:fill="8DB3E2" w:themeFill="text2" w:themeFillTint="66"/>
          </w:tcPr>
          <w:p w:rsidR="000014F1"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Tuvalet Sayısı</w:t>
            </w:r>
          </w:p>
          <w:p w:rsidR="00245778" w:rsidRPr="00400E86" w:rsidRDefault="00245778" w:rsidP="00400E86">
            <w:pPr>
              <w:tabs>
                <w:tab w:val="left" w:pos="426"/>
              </w:tabs>
              <w:spacing w:after="0" w:line="360" w:lineRule="auto"/>
              <w:jc w:val="both"/>
              <w:rPr>
                <w:rFonts w:ascii="Times New Roman" w:hAnsi="Times New Roman"/>
                <w:b/>
                <w:bCs/>
                <w:color w:val="00000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8DB3E2" w:themeFill="text2" w:themeFillTint="66"/>
          </w:tcPr>
          <w:p w:rsidR="000014F1" w:rsidRPr="00400E86" w:rsidRDefault="00E25C61" w:rsidP="00400E86">
            <w:pPr>
              <w:tabs>
                <w:tab w:val="left" w:pos="426"/>
              </w:tabs>
              <w:spacing w:after="0" w:line="360" w:lineRule="auto"/>
              <w:jc w:val="both"/>
              <w:rPr>
                <w:rFonts w:ascii="Times New Roman" w:hAnsi="Times New Roman"/>
                <w:b/>
                <w:szCs w:val="24"/>
              </w:rPr>
            </w:pPr>
            <w:r>
              <w:rPr>
                <w:rFonts w:ascii="Times New Roman" w:hAnsi="Times New Roman"/>
                <w:b/>
                <w:szCs w:val="24"/>
              </w:rPr>
              <w:t>8</w:t>
            </w:r>
          </w:p>
        </w:tc>
        <w:tc>
          <w:tcPr>
            <w:tcW w:w="1354" w:type="pct"/>
            <w:tcBorders>
              <w:top w:val="single" w:sz="4" w:space="0" w:color="auto"/>
              <w:left w:val="single" w:sz="4" w:space="0" w:color="auto"/>
              <w:bottom w:val="single" w:sz="4" w:space="0" w:color="auto"/>
              <w:right w:val="single" w:sz="4" w:space="0" w:color="auto"/>
            </w:tcBorders>
            <w:shd w:val="clear" w:color="auto" w:fill="8DB3E2" w:themeFill="text2" w:themeFillTint="66"/>
          </w:tcPr>
          <w:p w:rsidR="000014F1" w:rsidRPr="00400E86" w:rsidRDefault="000014F1" w:rsidP="00400E86">
            <w:pPr>
              <w:tabs>
                <w:tab w:val="left" w:pos="426"/>
              </w:tabs>
              <w:spacing w:after="0" w:line="360" w:lineRule="auto"/>
              <w:jc w:val="both"/>
              <w:rPr>
                <w:rFonts w:ascii="Times New Roman" w:hAnsi="Times New Roman"/>
                <w:szCs w:val="24"/>
              </w:rPr>
            </w:pPr>
          </w:p>
        </w:tc>
        <w:tc>
          <w:tcPr>
            <w:tcW w:w="478" w:type="pct"/>
            <w:tcBorders>
              <w:top w:val="single" w:sz="4" w:space="0" w:color="auto"/>
              <w:left w:val="single" w:sz="4" w:space="0" w:color="auto"/>
              <w:bottom w:val="single" w:sz="4" w:space="0" w:color="auto"/>
              <w:right w:val="single" w:sz="4" w:space="0" w:color="auto"/>
            </w:tcBorders>
            <w:shd w:val="clear" w:color="auto" w:fill="8DB3E2" w:themeFill="text2" w:themeFillTint="66"/>
          </w:tcPr>
          <w:p w:rsidR="000014F1" w:rsidRPr="00400E86" w:rsidRDefault="000014F1" w:rsidP="00400E86">
            <w:pPr>
              <w:tabs>
                <w:tab w:val="left" w:pos="426"/>
              </w:tabs>
              <w:spacing w:after="0" w:line="360" w:lineRule="auto"/>
              <w:jc w:val="both"/>
              <w:rPr>
                <w:rFonts w:ascii="Times New Roman" w:hAnsi="Times New Roman"/>
                <w:b/>
                <w:szCs w:val="24"/>
              </w:rPr>
            </w:pPr>
          </w:p>
        </w:tc>
        <w:tc>
          <w:tcPr>
            <w:tcW w:w="438" w:type="pct"/>
            <w:tcBorders>
              <w:top w:val="single" w:sz="4" w:space="0" w:color="auto"/>
              <w:left w:val="single" w:sz="4" w:space="0" w:color="auto"/>
              <w:bottom w:val="single" w:sz="4" w:space="0" w:color="auto"/>
              <w:right w:val="single" w:sz="4" w:space="0" w:color="auto"/>
            </w:tcBorders>
            <w:shd w:val="clear" w:color="auto" w:fill="8DB3E2" w:themeFill="text2" w:themeFillTint="66"/>
          </w:tcPr>
          <w:p w:rsidR="000014F1" w:rsidRPr="00400E86" w:rsidRDefault="000014F1" w:rsidP="00400E86">
            <w:pPr>
              <w:tabs>
                <w:tab w:val="left" w:pos="426"/>
              </w:tabs>
              <w:spacing w:after="0" w:line="360" w:lineRule="auto"/>
              <w:jc w:val="both"/>
              <w:rPr>
                <w:rFonts w:ascii="Times New Roman" w:hAnsi="Times New Roman"/>
                <w:b/>
                <w:szCs w:val="24"/>
              </w:rPr>
            </w:pPr>
          </w:p>
        </w:tc>
      </w:tr>
      <w:tr w:rsidR="000014F1" w:rsidRPr="00400E86" w:rsidTr="00483BF9">
        <w:tc>
          <w:tcPr>
            <w:tcW w:w="189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0014F1" w:rsidRDefault="00245778" w:rsidP="00400E86">
            <w:pPr>
              <w:tabs>
                <w:tab w:val="left" w:pos="426"/>
              </w:tabs>
              <w:spacing w:after="0" w:line="360" w:lineRule="auto"/>
              <w:jc w:val="both"/>
              <w:rPr>
                <w:rFonts w:ascii="Times New Roman" w:hAnsi="Times New Roman"/>
                <w:b/>
                <w:bCs/>
                <w:color w:val="000000"/>
                <w:szCs w:val="24"/>
              </w:rPr>
            </w:pPr>
            <w:r>
              <w:rPr>
                <w:rFonts w:ascii="Times New Roman" w:hAnsi="Times New Roman"/>
                <w:b/>
                <w:bCs/>
                <w:color w:val="000000"/>
                <w:szCs w:val="24"/>
              </w:rPr>
              <w:t>Ek Bina</w:t>
            </w:r>
          </w:p>
          <w:p w:rsidR="00245778" w:rsidRPr="00400E86" w:rsidRDefault="00245778" w:rsidP="00400E86">
            <w:pPr>
              <w:tabs>
                <w:tab w:val="left" w:pos="426"/>
              </w:tabs>
              <w:spacing w:after="0" w:line="360" w:lineRule="auto"/>
              <w:jc w:val="both"/>
              <w:rPr>
                <w:rFonts w:ascii="Times New Roman" w:hAnsi="Times New Roman"/>
                <w:b/>
                <w:bCs/>
                <w:color w:val="00000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0014F1" w:rsidRPr="00400E86" w:rsidRDefault="00245778" w:rsidP="00400E86">
            <w:pPr>
              <w:tabs>
                <w:tab w:val="left" w:pos="426"/>
              </w:tabs>
              <w:spacing w:after="0" w:line="360" w:lineRule="auto"/>
              <w:jc w:val="both"/>
              <w:rPr>
                <w:rFonts w:ascii="Times New Roman" w:hAnsi="Times New Roman"/>
                <w:b/>
                <w:szCs w:val="24"/>
              </w:rPr>
            </w:pPr>
            <w:r>
              <w:rPr>
                <w:rFonts w:ascii="Times New Roman" w:hAnsi="Times New Roman"/>
                <w:b/>
                <w:szCs w:val="24"/>
              </w:rPr>
              <w:t>1</w:t>
            </w:r>
          </w:p>
        </w:tc>
        <w:tc>
          <w:tcPr>
            <w:tcW w:w="1354"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0014F1" w:rsidRPr="00400E86" w:rsidRDefault="000014F1" w:rsidP="00400E86">
            <w:pPr>
              <w:tabs>
                <w:tab w:val="left" w:pos="426"/>
              </w:tabs>
              <w:spacing w:after="0" w:line="360" w:lineRule="auto"/>
              <w:jc w:val="both"/>
              <w:rPr>
                <w:rFonts w:ascii="Times New Roman" w:hAnsi="Times New Roman"/>
                <w:szCs w:val="24"/>
              </w:rPr>
            </w:pPr>
          </w:p>
        </w:tc>
        <w:tc>
          <w:tcPr>
            <w:tcW w:w="478"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0014F1" w:rsidRPr="00400E86" w:rsidRDefault="000014F1" w:rsidP="00400E86">
            <w:pPr>
              <w:tabs>
                <w:tab w:val="left" w:pos="426"/>
              </w:tabs>
              <w:spacing w:after="0" w:line="360" w:lineRule="auto"/>
              <w:jc w:val="both"/>
              <w:rPr>
                <w:rFonts w:ascii="Times New Roman" w:hAnsi="Times New Roman"/>
                <w:b/>
                <w:szCs w:val="24"/>
              </w:rPr>
            </w:pPr>
          </w:p>
        </w:tc>
        <w:tc>
          <w:tcPr>
            <w:tcW w:w="438"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0014F1" w:rsidRPr="00400E86" w:rsidRDefault="000014F1" w:rsidP="00400E86">
            <w:pPr>
              <w:tabs>
                <w:tab w:val="left" w:pos="426"/>
              </w:tabs>
              <w:spacing w:after="0" w:line="360" w:lineRule="auto"/>
              <w:jc w:val="both"/>
              <w:rPr>
                <w:rFonts w:ascii="Times New Roman" w:hAnsi="Times New Roman"/>
                <w:b/>
                <w:szCs w:val="24"/>
              </w:rPr>
            </w:pPr>
          </w:p>
        </w:tc>
      </w:tr>
    </w:tbl>
    <w:p w:rsidR="00A36894" w:rsidRPr="00215D57" w:rsidRDefault="00215D57" w:rsidP="00215D57">
      <w:pPr>
        <w:spacing w:line="360" w:lineRule="auto"/>
        <w:rPr>
          <w:rFonts w:ascii="Times New Roman" w:hAnsi="Times New Roman"/>
          <w:b/>
          <w:szCs w:val="24"/>
        </w:rPr>
      </w:pPr>
      <w:r>
        <w:rPr>
          <w:rFonts w:ascii="Times New Roman" w:hAnsi="Times New Roman"/>
          <w:b/>
          <w:szCs w:val="24"/>
        </w:rPr>
        <w:lastRenderedPageBreak/>
        <w:t>2.2.</w:t>
      </w:r>
      <w:r>
        <w:rPr>
          <w:rFonts w:ascii="Times New Roman" w:hAnsi="Times New Roman"/>
          <w:b/>
          <w:szCs w:val="24"/>
        </w:rPr>
        <w:tab/>
      </w:r>
      <w:r w:rsidR="000014F1" w:rsidRPr="00215D57">
        <w:rPr>
          <w:rFonts w:ascii="Times New Roman" w:hAnsi="Times New Roman"/>
          <w:b/>
          <w:szCs w:val="24"/>
        </w:rPr>
        <w:t>Uygulanmakta Olan Str</w:t>
      </w:r>
      <w:r w:rsidR="00A36894" w:rsidRPr="00215D57">
        <w:rPr>
          <w:rFonts w:ascii="Times New Roman" w:hAnsi="Times New Roman"/>
          <w:b/>
          <w:szCs w:val="24"/>
        </w:rPr>
        <w:t>atejik Planın Değerlendirilmesi</w:t>
      </w:r>
    </w:p>
    <w:p w:rsidR="00C65CC3" w:rsidRPr="00400E86" w:rsidRDefault="00C65CC3" w:rsidP="00400E86">
      <w:pPr>
        <w:spacing w:line="360" w:lineRule="auto"/>
        <w:rPr>
          <w:rFonts w:ascii="Times New Roman" w:hAnsi="Times New Roman"/>
          <w:szCs w:val="24"/>
        </w:rPr>
      </w:pPr>
    </w:p>
    <w:p w:rsidR="00AF63B6" w:rsidRPr="00400E86" w:rsidRDefault="000014F1" w:rsidP="00AF63B6">
      <w:pPr>
        <w:spacing w:line="360" w:lineRule="auto"/>
        <w:ind w:firstLine="708"/>
        <w:jc w:val="both"/>
        <w:rPr>
          <w:rFonts w:ascii="Times New Roman" w:hAnsi="Times New Roman"/>
          <w:szCs w:val="24"/>
        </w:rPr>
      </w:pPr>
      <w:r w:rsidRPr="00400E86">
        <w:rPr>
          <w:rFonts w:ascii="Times New Roman" w:hAnsi="Times New Roman"/>
          <w:szCs w:val="24"/>
        </w:rPr>
        <w:t>2019 yılında yürürlüğe giren MEB 2019-2023 Stratejik Planı; stratejik plan hazırlık süreci, durum analizi, geleceğe yönelim</w:t>
      </w:r>
      <w:r w:rsidR="004D2306" w:rsidRPr="00400E86">
        <w:rPr>
          <w:rFonts w:ascii="Times New Roman" w:hAnsi="Times New Roman"/>
          <w:szCs w:val="24"/>
        </w:rPr>
        <w:t xml:space="preserve"> </w:t>
      </w:r>
      <w:r w:rsidRPr="00400E86">
        <w:rPr>
          <w:rFonts w:ascii="Times New Roman" w:hAnsi="Times New Roman"/>
          <w:szCs w:val="24"/>
        </w:rPr>
        <w:t>(</w:t>
      </w:r>
      <w:proofErr w:type="gramStart"/>
      <w:r w:rsidRPr="00400E86">
        <w:rPr>
          <w:rFonts w:ascii="Times New Roman" w:hAnsi="Times New Roman"/>
          <w:szCs w:val="24"/>
        </w:rPr>
        <w:t>misyon</w:t>
      </w:r>
      <w:proofErr w:type="gramEnd"/>
      <w:r w:rsidRPr="00400E86">
        <w:rPr>
          <w:rFonts w:ascii="Times New Roman" w:hAnsi="Times New Roman"/>
          <w:szCs w:val="24"/>
        </w:rPr>
        <w:t xml:space="preserve">- vizyon-temel değerler), </w:t>
      </w:r>
      <w:proofErr w:type="spellStart"/>
      <w:r w:rsidRPr="00400E86">
        <w:rPr>
          <w:rFonts w:ascii="Times New Roman" w:hAnsi="Times New Roman"/>
          <w:szCs w:val="24"/>
        </w:rPr>
        <w:t>maliyetlendirme</w:t>
      </w:r>
      <w:proofErr w:type="spellEnd"/>
      <w:r w:rsidRPr="00400E86">
        <w:rPr>
          <w:rFonts w:ascii="Times New Roman" w:hAnsi="Times New Roman"/>
          <w:szCs w:val="24"/>
        </w:rPr>
        <w:t xml:space="preserve"> ile amaç -hedef ve değerlendirme olmak üzere </w:t>
      </w:r>
      <w:r w:rsidR="004D2306" w:rsidRPr="00400E86">
        <w:rPr>
          <w:rFonts w:ascii="Times New Roman" w:hAnsi="Times New Roman"/>
          <w:szCs w:val="24"/>
        </w:rPr>
        <w:t xml:space="preserve">toplam </w:t>
      </w:r>
      <w:r w:rsidRPr="00400E86">
        <w:rPr>
          <w:rFonts w:ascii="Times New Roman" w:hAnsi="Times New Roman"/>
          <w:szCs w:val="24"/>
        </w:rPr>
        <w:t xml:space="preserve">beş bölümden oluşturulmuştur. Bunlarla ilgili göstergeler değerlendirildiğinde aşağıdaki hususlar ön plana çıkmıştır: </w:t>
      </w:r>
    </w:p>
    <w:p w:rsidR="00AF63B6" w:rsidRPr="00400E86" w:rsidRDefault="000014F1" w:rsidP="00AF63B6">
      <w:pPr>
        <w:spacing w:line="360" w:lineRule="auto"/>
        <w:ind w:firstLine="708"/>
        <w:jc w:val="both"/>
        <w:rPr>
          <w:rFonts w:ascii="Times New Roman" w:hAnsi="Times New Roman"/>
          <w:szCs w:val="24"/>
        </w:rPr>
      </w:pPr>
      <w:r w:rsidRPr="00400E86">
        <w:rPr>
          <w:rFonts w:ascii="Times New Roman" w:hAnsi="Times New Roman"/>
          <w:szCs w:val="24"/>
        </w:rPr>
        <w:t xml:space="preserve">Bölgede </w:t>
      </w:r>
      <w:r w:rsidR="00273E8E">
        <w:rPr>
          <w:rFonts w:ascii="Times New Roman" w:hAnsi="Times New Roman"/>
          <w:szCs w:val="24"/>
        </w:rPr>
        <w:t xml:space="preserve">ki ortaokul olması </w:t>
      </w:r>
      <w:proofErr w:type="gramStart"/>
      <w:r w:rsidR="00273E8E">
        <w:rPr>
          <w:rFonts w:ascii="Times New Roman" w:hAnsi="Times New Roman"/>
          <w:szCs w:val="24"/>
        </w:rPr>
        <w:t>ve  tiren</w:t>
      </w:r>
      <w:proofErr w:type="gramEnd"/>
      <w:r w:rsidR="00273E8E">
        <w:rPr>
          <w:rFonts w:ascii="Times New Roman" w:hAnsi="Times New Roman"/>
          <w:szCs w:val="24"/>
        </w:rPr>
        <w:t xml:space="preserve"> yolunun hemen üstündeki mevkiden ve TOKİ den öğrencileri çarşıya ve ulaşıma daha yakın olması nedeniyle öğrenci gelişi </w:t>
      </w:r>
      <w:r w:rsidR="004B5E0B" w:rsidRPr="00400E86">
        <w:rPr>
          <w:rFonts w:ascii="Times New Roman" w:hAnsi="Times New Roman"/>
          <w:szCs w:val="24"/>
        </w:rPr>
        <w:t>azalmıştır</w:t>
      </w:r>
      <w:r w:rsidRPr="00400E86">
        <w:rPr>
          <w:rFonts w:ascii="Times New Roman" w:hAnsi="Times New Roman"/>
          <w:szCs w:val="24"/>
        </w:rPr>
        <w:t xml:space="preserve">. </w:t>
      </w:r>
      <w:r w:rsidR="00273E8E">
        <w:rPr>
          <w:rFonts w:ascii="Times New Roman" w:hAnsi="Times New Roman"/>
          <w:szCs w:val="24"/>
        </w:rPr>
        <w:t>Bu durumun</w:t>
      </w:r>
      <w:r w:rsidRPr="00400E86">
        <w:rPr>
          <w:rFonts w:ascii="Times New Roman" w:hAnsi="Times New Roman"/>
          <w:szCs w:val="24"/>
        </w:rPr>
        <w:t xml:space="preserve"> önüne geçilemediği için</w:t>
      </w:r>
      <w:r w:rsidR="00273E8E">
        <w:rPr>
          <w:rFonts w:ascii="Times New Roman" w:hAnsi="Times New Roman"/>
          <w:szCs w:val="24"/>
        </w:rPr>
        <w:t xml:space="preserve"> ve taşımalı merkezinin diğer okula alınması nedeniyle</w:t>
      </w:r>
      <w:r w:rsidRPr="00400E86">
        <w:rPr>
          <w:rFonts w:ascii="Times New Roman" w:hAnsi="Times New Roman"/>
          <w:szCs w:val="24"/>
        </w:rPr>
        <w:t xml:space="preserve"> öğrenci sayısında plan öncesi döneme</w:t>
      </w:r>
      <w:r w:rsidR="003E3685">
        <w:rPr>
          <w:rFonts w:ascii="Times New Roman" w:hAnsi="Times New Roman"/>
          <w:szCs w:val="24"/>
        </w:rPr>
        <w:t xml:space="preserve"> </w:t>
      </w:r>
      <w:r w:rsidRPr="00400E86">
        <w:rPr>
          <w:rFonts w:ascii="Times New Roman" w:hAnsi="Times New Roman"/>
          <w:szCs w:val="24"/>
        </w:rPr>
        <w:t xml:space="preserve">(2018) göre gerileme vardır. </w:t>
      </w:r>
    </w:p>
    <w:p w:rsidR="00AF63B6" w:rsidRPr="00400E86" w:rsidRDefault="000014F1" w:rsidP="00AF63B6">
      <w:pPr>
        <w:spacing w:line="360" w:lineRule="auto"/>
        <w:ind w:firstLine="708"/>
        <w:jc w:val="both"/>
        <w:rPr>
          <w:rFonts w:ascii="Times New Roman" w:hAnsi="Times New Roman"/>
          <w:szCs w:val="24"/>
        </w:rPr>
      </w:pPr>
      <w:r w:rsidRPr="00400E86">
        <w:rPr>
          <w:rFonts w:ascii="Times New Roman" w:hAnsi="Times New Roman"/>
          <w:szCs w:val="24"/>
        </w:rPr>
        <w:t>Öğrenci başarısı ve öğrenme kazanımları ile ilgili göstergelere göre ise öğrencilerimizin temel öğrenme kazanımları, matematik okuryazarlığı ile okuma becerileri konularının öncelikli olarak iyileştirilmesi gereken alanlar olduğu göze çarpmaktadır. Nitekim öğrenme kazanımlarının belirlenmesinde standart test olarak kabul edilebilecek ulusal (ABİDE) ve uluslararası (PISA, TIMSS) değerlendirmelerinin sonuçları</w:t>
      </w:r>
      <w:r w:rsidR="00273E8E">
        <w:rPr>
          <w:rFonts w:ascii="Times New Roman" w:hAnsi="Times New Roman"/>
          <w:szCs w:val="24"/>
        </w:rPr>
        <w:t xml:space="preserve"> ve bakanlığımızın getirdiği yeni sınav sistemi de</w:t>
      </w:r>
      <w:r w:rsidRPr="00400E86">
        <w:rPr>
          <w:rFonts w:ascii="Times New Roman" w:hAnsi="Times New Roman"/>
          <w:szCs w:val="24"/>
        </w:rPr>
        <w:t xml:space="preserve"> bu yargıyı desteklemektedir. 2024-2028 dönemi için gerekli önlemleri almak üzere 2019-2023 dönemindeki öğrenci başarısı ve öğrenme kazanımları alanındaki perform</w:t>
      </w:r>
      <w:r w:rsidR="004314ED" w:rsidRPr="00400E86">
        <w:rPr>
          <w:rFonts w:ascii="Times New Roman" w:hAnsi="Times New Roman"/>
          <w:szCs w:val="24"/>
        </w:rPr>
        <w:t xml:space="preserve">ans göstergeleri korunacaktır. </w:t>
      </w:r>
    </w:p>
    <w:p w:rsidR="00AF63B6" w:rsidRPr="00400E86" w:rsidRDefault="000014F1" w:rsidP="00AF63B6">
      <w:pPr>
        <w:spacing w:line="360" w:lineRule="auto"/>
        <w:ind w:firstLine="708"/>
        <w:jc w:val="both"/>
        <w:rPr>
          <w:rFonts w:ascii="Times New Roman" w:hAnsi="Times New Roman"/>
          <w:szCs w:val="24"/>
        </w:rPr>
      </w:pPr>
      <w:r w:rsidRPr="00400E86">
        <w:rPr>
          <w:rFonts w:ascii="Times New Roman" w:hAnsi="Times New Roman"/>
          <w:szCs w:val="24"/>
        </w:rPr>
        <w:t>Öğrenci başına okunan kitap sayısında hedeflene</w:t>
      </w:r>
      <w:r w:rsidR="003E3685">
        <w:rPr>
          <w:rFonts w:ascii="Times New Roman" w:hAnsi="Times New Roman"/>
          <w:szCs w:val="24"/>
        </w:rPr>
        <w:t xml:space="preserve">nin </w:t>
      </w:r>
      <w:r w:rsidRPr="00400E86">
        <w:rPr>
          <w:rFonts w:ascii="Times New Roman" w:hAnsi="Times New Roman"/>
          <w:szCs w:val="24"/>
        </w:rPr>
        <w:t xml:space="preserve">üstüne çıkılmıştır. Kitap okuma alanındaki izleme altyapısının daha da geliştirilmesiyle 2024-2028 döneminde </w:t>
      </w:r>
      <w:r w:rsidR="00D0425B" w:rsidRPr="00400E86">
        <w:rPr>
          <w:rFonts w:ascii="Times New Roman" w:hAnsi="Times New Roman"/>
          <w:szCs w:val="24"/>
        </w:rPr>
        <w:t xml:space="preserve">de </w:t>
      </w:r>
      <w:r w:rsidRPr="00400E86">
        <w:rPr>
          <w:rFonts w:ascii="Times New Roman" w:hAnsi="Times New Roman"/>
          <w:szCs w:val="24"/>
        </w:rPr>
        <w:t xml:space="preserve">kitap okuma oranının artması hedeflenecektir. </w:t>
      </w:r>
    </w:p>
    <w:p w:rsidR="00AF63B6" w:rsidRPr="00400E86" w:rsidRDefault="000014F1" w:rsidP="00AF63B6">
      <w:pPr>
        <w:spacing w:line="360" w:lineRule="auto"/>
        <w:ind w:firstLine="708"/>
        <w:jc w:val="both"/>
        <w:rPr>
          <w:rFonts w:ascii="Times New Roman" w:hAnsi="Times New Roman"/>
          <w:szCs w:val="24"/>
        </w:rPr>
      </w:pPr>
      <w:r w:rsidRPr="00400E86">
        <w:rPr>
          <w:rFonts w:ascii="Times New Roman" w:hAnsi="Times New Roman"/>
          <w:szCs w:val="24"/>
        </w:rPr>
        <w:t>Derslik başına düşen öğrenci sayısı göstergelerinde 2019-2023 döneminde ülke geneli ortalama</w:t>
      </w:r>
      <w:r w:rsidR="00D0425B" w:rsidRPr="00400E86">
        <w:rPr>
          <w:rFonts w:ascii="Times New Roman" w:hAnsi="Times New Roman"/>
          <w:szCs w:val="24"/>
        </w:rPr>
        <w:t>sı</w:t>
      </w:r>
      <w:r w:rsidRPr="00400E86">
        <w:rPr>
          <w:rFonts w:ascii="Times New Roman" w:hAnsi="Times New Roman"/>
          <w:szCs w:val="24"/>
        </w:rPr>
        <w:t xml:space="preserve"> ile kıyaslanınca </w:t>
      </w:r>
      <w:r w:rsidR="00273E8E">
        <w:rPr>
          <w:rFonts w:ascii="Times New Roman" w:hAnsi="Times New Roman"/>
          <w:szCs w:val="24"/>
        </w:rPr>
        <w:t>düşüş</w:t>
      </w:r>
      <w:r w:rsidRPr="00400E86">
        <w:rPr>
          <w:rFonts w:ascii="Times New Roman" w:hAnsi="Times New Roman"/>
          <w:szCs w:val="24"/>
        </w:rPr>
        <w:t xml:space="preserve"> gözlenmiştir.  </w:t>
      </w:r>
    </w:p>
    <w:p w:rsidR="00C65CC3" w:rsidRPr="00400E86" w:rsidRDefault="00261866" w:rsidP="003E3685">
      <w:pPr>
        <w:spacing w:line="360" w:lineRule="auto"/>
        <w:ind w:firstLine="708"/>
        <w:jc w:val="both"/>
        <w:rPr>
          <w:rFonts w:ascii="Times New Roman" w:hAnsi="Times New Roman"/>
          <w:szCs w:val="24"/>
        </w:rPr>
      </w:pPr>
      <w:r w:rsidRPr="00400E86">
        <w:rPr>
          <w:rFonts w:ascii="Times New Roman" w:hAnsi="Times New Roman"/>
          <w:szCs w:val="24"/>
        </w:rPr>
        <w:t>Mevc</w:t>
      </w:r>
      <w:r w:rsidR="00D0425B" w:rsidRPr="00400E86">
        <w:rPr>
          <w:rFonts w:ascii="Times New Roman" w:hAnsi="Times New Roman"/>
          <w:szCs w:val="24"/>
        </w:rPr>
        <w:t xml:space="preserve">ut stratejik plandaki </w:t>
      </w:r>
      <w:r w:rsidRPr="00400E86">
        <w:rPr>
          <w:rFonts w:ascii="Times New Roman" w:hAnsi="Times New Roman"/>
          <w:szCs w:val="24"/>
        </w:rPr>
        <w:t>hedeflerden olan “Bölgemizde yer alan mesleki eğitim veren ortaöğretim kurumlarına geziler düzen</w:t>
      </w:r>
      <w:r w:rsidR="00D0425B" w:rsidRPr="00400E86">
        <w:rPr>
          <w:rFonts w:ascii="Times New Roman" w:hAnsi="Times New Roman"/>
          <w:szCs w:val="24"/>
        </w:rPr>
        <w:t>lenecektir.” göstergesine</w:t>
      </w:r>
      <w:r w:rsidRPr="00400E86">
        <w:rPr>
          <w:rFonts w:ascii="Times New Roman" w:hAnsi="Times New Roman"/>
          <w:szCs w:val="24"/>
        </w:rPr>
        <w:t xml:space="preserve"> dair </w:t>
      </w:r>
      <w:r w:rsidR="003E3685">
        <w:rPr>
          <w:rFonts w:ascii="Times New Roman" w:hAnsi="Times New Roman"/>
          <w:szCs w:val="24"/>
        </w:rPr>
        <w:t xml:space="preserve">hedefler gerçekleştirilmiş, </w:t>
      </w:r>
      <w:r w:rsidRPr="00400E86">
        <w:rPr>
          <w:rFonts w:ascii="Times New Roman" w:hAnsi="Times New Roman"/>
          <w:szCs w:val="24"/>
        </w:rPr>
        <w:t xml:space="preserve">olumlu sonuçlar </w:t>
      </w:r>
      <w:r w:rsidR="00D0425B" w:rsidRPr="00400E86">
        <w:rPr>
          <w:rFonts w:ascii="Times New Roman" w:hAnsi="Times New Roman"/>
          <w:szCs w:val="24"/>
        </w:rPr>
        <w:t>elde edilmiştir.</w:t>
      </w:r>
    </w:p>
    <w:p w:rsidR="00C65CC3" w:rsidRPr="00400E86" w:rsidRDefault="003E3685" w:rsidP="003E3685">
      <w:pPr>
        <w:spacing w:line="360" w:lineRule="auto"/>
        <w:ind w:firstLine="708"/>
        <w:jc w:val="both"/>
        <w:rPr>
          <w:rFonts w:ascii="Times New Roman" w:hAnsi="Times New Roman"/>
          <w:szCs w:val="24"/>
        </w:rPr>
      </w:pPr>
      <w:r>
        <w:rPr>
          <w:rFonts w:ascii="Times New Roman" w:hAnsi="Times New Roman"/>
          <w:szCs w:val="24"/>
        </w:rPr>
        <w:t>“</w:t>
      </w:r>
      <w:r w:rsidR="00261866" w:rsidRPr="00400E86">
        <w:rPr>
          <w:rFonts w:ascii="Times New Roman" w:hAnsi="Times New Roman"/>
          <w:szCs w:val="24"/>
        </w:rPr>
        <w:t>Okulumuza gönü</w:t>
      </w:r>
      <w:r>
        <w:rPr>
          <w:rFonts w:ascii="Times New Roman" w:hAnsi="Times New Roman"/>
          <w:szCs w:val="24"/>
        </w:rPr>
        <w:t>llü rehber ö</w:t>
      </w:r>
      <w:r w:rsidR="00261866" w:rsidRPr="00400E86">
        <w:rPr>
          <w:rFonts w:ascii="Times New Roman" w:hAnsi="Times New Roman"/>
          <w:szCs w:val="24"/>
        </w:rPr>
        <w:t>ğretmenler davet edilerek sınav kaygısını azaltmaya yönelik seminer planlanacaktır</w:t>
      </w:r>
      <w:r>
        <w:rPr>
          <w:rFonts w:ascii="Times New Roman" w:hAnsi="Times New Roman"/>
          <w:szCs w:val="24"/>
        </w:rPr>
        <w:t>.”</w:t>
      </w:r>
      <w:r w:rsidR="00277143" w:rsidRPr="00400E86">
        <w:rPr>
          <w:rFonts w:ascii="Times New Roman" w:hAnsi="Times New Roman"/>
          <w:szCs w:val="24"/>
        </w:rPr>
        <w:t xml:space="preserve"> göstergesi amacına ulaşılmıştır. 2024-2028 Stratejik Planı için hedeflenen seminer sayısında artış hedeflenmektedir.</w:t>
      </w:r>
    </w:p>
    <w:p w:rsidR="00AF63B6" w:rsidRDefault="00400FD4" w:rsidP="00AC0C25">
      <w:pPr>
        <w:spacing w:line="360" w:lineRule="auto"/>
        <w:ind w:firstLine="708"/>
        <w:jc w:val="both"/>
        <w:rPr>
          <w:rFonts w:ascii="Times New Roman" w:hAnsi="Times New Roman"/>
          <w:szCs w:val="24"/>
        </w:rPr>
      </w:pPr>
      <w:r w:rsidRPr="00400E86">
        <w:rPr>
          <w:rFonts w:ascii="Times New Roman" w:hAnsi="Times New Roman"/>
          <w:szCs w:val="24"/>
        </w:rPr>
        <w:lastRenderedPageBreak/>
        <w:t>2024-2028</w:t>
      </w:r>
      <w:r w:rsidR="000014F1" w:rsidRPr="00400E86">
        <w:rPr>
          <w:rFonts w:ascii="Times New Roman" w:hAnsi="Times New Roman"/>
          <w:szCs w:val="24"/>
        </w:rPr>
        <w:t xml:space="preserve"> dönemi için </w:t>
      </w:r>
      <w:r w:rsidR="00AF63B6">
        <w:rPr>
          <w:rFonts w:ascii="Times New Roman" w:hAnsi="Times New Roman"/>
          <w:szCs w:val="24"/>
        </w:rPr>
        <w:t xml:space="preserve">okulumuzun ve </w:t>
      </w:r>
      <w:r w:rsidR="000014F1" w:rsidRPr="00400E86">
        <w:rPr>
          <w:rFonts w:ascii="Times New Roman" w:hAnsi="Times New Roman"/>
          <w:szCs w:val="24"/>
        </w:rPr>
        <w:t>idarenin güçlü yönlerinden ve fırsatlardan yararlanarak ulaşılabilecek yeni performans göstergelerinin belirlenmesi kararlaştırılmıştır.</w:t>
      </w:r>
      <w:r w:rsidR="00AC0C25">
        <w:rPr>
          <w:rFonts w:ascii="Times New Roman" w:hAnsi="Times New Roman"/>
          <w:szCs w:val="24"/>
        </w:rPr>
        <w:t xml:space="preserve"> </w:t>
      </w:r>
    </w:p>
    <w:p w:rsidR="00AC0C25" w:rsidRDefault="00AC0C25" w:rsidP="00AC0C25">
      <w:pPr>
        <w:spacing w:line="360" w:lineRule="auto"/>
        <w:ind w:firstLine="708"/>
        <w:jc w:val="both"/>
        <w:rPr>
          <w:rFonts w:ascii="Times New Roman" w:hAnsi="Times New Roman"/>
          <w:szCs w:val="24"/>
        </w:rPr>
      </w:pPr>
    </w:p>
    <w:p w:rsidR="00AF63B6" w:rsidRDefault="00215D57" w:rsidP="00AC0C25">
      <w:pPr>
        <w:spacing w:line="360" w:lineRule="auto"/>
        <w:rPr>
          <w:rFonts w:ascii="Times New Roman" w:hAnsi="Times New Roman"/>
          <w:b/>
          <w:szCs w:val="24"/>
        </w:rPr>
      </w:pPr>
      <w:r>
        <w:rPr>
          <w:rFonts w:ascii="Times New Roman" w:hAnsi="Times New Roman"/>
          <w:b/>
          <w:szCs w:val="24"/>
        </w:rPr>
        <w:t>2.3.</w:t>
      </w:r>
      <w:r>
        <w:rPr>
          <w:rFonts w:ascii="Times New Roman" w:hAnsi="Times New Roman"/>
          <w:b/>
          <w:szCs w:val="24"/>
        </w:rPr>
        <w:tab/>
      </w:r>
      <w:r w:rsidR="005B1AE8">
        <w:rPr>
          <w:rFonts w:ascii="Times New Roman" w:hAnsi="Times New Roman"/>
          <w:b/>
          <w:szCs w:val="24"/>
        </w:rPr>
        <w:t>Mevzuat Analizi</w:t>
      </w:r>
    </w:p>
    <w:p w:rsidR="00AC0C25" w:rsidRPr="00AC0C25" w:rsidRDefault="00AC0C25" w:rsidP="00AC0C25">
      <w:pPr>
        <w:spacing w:line="360" w:lineRule="auto"/>
        <w:rPr>
          <w:rFonts w:ascii="Times New Roman" w:hAnsi="Times New Roman"/>
          <w:b/>
          <w:szCs w:val="24"/>
        </w:rPr>
      </w:pPr>
    </w:p>
    <w:p w:rsidR="00AF63B6" w:rsidRDefault="00AF63B6" w:rsidP="00AF63B6">
      <w:pPr>
        <w:spacing w:line="360" w:lineRule="auto"/>
        <w:ind w:firstLine="708"/>
        <w:jc w:val="both"/>
        <w:rPr>
          <w:rFonts w:ascii="Times New Roman" w:hAnsi="Times New Roman"/>
          <w:szCs w:val="24"/>
        </w:rPr>
      </w:pPr>
      <w:r w:rsidRPr="00400E86">
        <w:rPr>
          <w:rFonts w:ascii="Times New Roman" w:hAnsi="Times New Roman"/>
          <w:szCs w:val="24"/>
        </w:rPr>
        <w:t>Mevzuat analizi başlığı altında Millî Eğitim Bakanlığına ilişkin mevzuatlar incelenmiştir. İncelenen mevzuatlar çerçevesinde, Bakanlığımız faaliyet alanı kapsamında olan ve önümüzdeki 5 yıllık sürede ulaşılması öngörülen amaç ve hedeflere dayanak oluşturan mevzuat hükümlerine durum analizi raporunda ayrıntılı olarak yer verilmiştir.</w:t>
      </w:r>
    </w:p>
    <w:tbl>
      <w:tblPr>
        <w:tblStyle w:val="GridTable2Accent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3260"/>
      </w:tblGrid>
      <w:tr w:rsidR="00AF63B6" w:rsidTr="00E261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shd w:val="clear" w:color="auto" w:fill="548DD4" w:themeFill="text2" w:themeFillTint="99"/>
          </w:tcPr>
          <w:p w:rsidR="00AF63B6" w:rsidRDefault="00AF63B6" w:rsidP="00AF63B6">
            <w:pPr>
              <w:spacing w:line="360" w:lineRule="auto"/>
              <w:jc w:val="both"/>
              <w:rPr>
                <w:rFonts w:ascii="Times New Roman" w:hAnsi="Times New Roman"/>
                <w:szCs w:val="24"/>
              </w:rPr>
            </w:pPr>
            <w:r w:rsidRPr="00AF63B6">
              <w:rPr>
                <w:rFonts w:ascii="Times New Roman" w:hAnsi="Times New Roman"/>
                <w:szCs w:val="24"/>
              </w:rPr>
              <w:t>YASAL YÜKÜMLÜLÜKLER</w:t>
            </w:r>
          </w:p>
        </w:tc>
        <w:tc>
          <w:tcPr>
            <w:tcW w:w="3260" w:type="dxa"/>
            <w:shd w:val="clear" w:color="auto" w:fill="548DD4" w:themeFill="text2" w:themeFillTint="99"/>
          </w:tcPr>
          <w:p w:rsidR="00AF63B6" w:rsidRDefault="00AF63B6" w:rsidP="00AF63B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400E86">
              <w:rPr>
                <w:rFonts w:ascii="Times New Roman" w:hAnsi="Times New Roman"/>
                <w:color w:val="3C3B2C"/>
                <w:szCs w:val="24"/>
              </w:rPr>
              <w:t>DAYANAK</w:t>
            </w:r>
          </w:p>
        </w:tc>
      </w:tr>
      <w:tr w:rsidR="00AF63B6" w:rsidTr="00E26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shd w:val="clear" w:color="auto" w:fill="8DB3E2" w:themeFill="text2" w:themeFillTint="66"/>
          </w:tcPr>
          <w:p w:rsidR="00AF63B6" w:rsidRPr="00AF63B6" w:rsidRDefault="00AF63B6" w:rsidP="00AF63B6">
            <w:pPr>
              <w:spacing w:line="360" w:lineRule="auto"/>
              <w:jc w:val="both"/>
              <w:rPr>
                <w:rFonts w:ascii="Times New Roman" w:hAnsi="Times New Roman"/>
                <w:b w:val="0"/>
                <w:szCs w:val="24"/>
              </w:rPr>
            </w:pPr>
            <w:r w:rsidRPr="00AF63B6">
              <w:rPr>
                <w:rFonts w:ascii="Times New Roman" w:hAnsi="Times New Roman"/>
                <w:b w:val="0"/>
                <w:szCs w:val="24"/>
              </w:rPr>
              <w:t>Millî Eğitim Bakanlığına bağlı resmî ve özel, okul öncesi eğitim ve ilköğretim kurumlarının Türk Millî Eğitiminin genel amaç ve temel ilkelerine uygun olarak görev ve işleyişi ile ilgili usul ve esaslarını</w:t>
            </w:r>
          </w:p>
          <w:p w:rsidR="00AF63B6" w:rsidRPr="00AF63B6" w:rsidRDefault="00AF63B6" w:rsidP="00AF63B6">
            <w:pPr>
              <w:spacing w:line="360" w:lineRule="auto"/>
              <w:jc w:val="both"/>
              <w:rPr>
                <w:rFonts w:ascii="Times New Roman" w:hAnsi="Times New Roman"/>
                <w:b w:val="0"/>
                <w:szCs w:val="24"/>
              </w:rPr>
            </w:pPr>
            <w:proofErr w:type="gramStart"/>
            <w:r w:rsidRPr="00AF63B6">
              <w:rPr>
                <w:rFonts w:ascii="Times New Roman" w:hAnsi="Times New Roman"/>
                <w:b w:val="0"/>
                <w:szCs w:val="24"/>
              </w:rPr>
              <w:t>düzenlemektir</w:t>
            </w:r>
            <w:proofErr w:type="gramEnd"/>
            <w:r w:rsidRPr="00AF63B6">
              <w:rPr>
                <w:rFonts w:ascii="Times New Roman" w:hAnsi="Times New Roman"/>
                <w:b w:val="0"/>
                <w:szCs w:val="24"/>
              </w:rPr>
              <w:t>.</w:t>
            </w:r>
          </w:p>
        </w:tc>
        <w:tc>
          <w:tcPr>
            <w:tcW w:w="3260" w:type="dxa"/>
            <w:shd w:val="clear" w:color="auto" w:fill="8DB3E2" w:themeFill="text2" w:themeFillTint="66"/>
          </w:tcPr>
          <w:p w:rsidR="00AF63B6" w:rsidRPr="00AF63B6" w:rsidRDefault="00AF63B6" w:rsidP="00AF63B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63B6">
              <w:rPr>
                <w:rFonts w:ascii="Times New Roman" w:hAnsi="Times New Roman"/>
                <w:szCs w:val="24"/>
              </w:rPr>
              <w:t>MİLLÎ EĞİTİM BAKANLIĞI OKUL ÖNCESİ EĞİTİM VE İLKÖĞRETİM</w:t>
            </w:r>
          </w:p>
          <w:p w:rsidR="00AF63B6" w:rsidRDefault="00AF63B6" w:rsidP="00AF63B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F63B6">
              <w:rPr>
                <w:rFonts w:ascii="Times New Roman" w:hAnsi="Times New Roman"/>
                <w:szCs w:val="24"/>
              </w:rPr>
              <w:t>KURUMLARI YÖNETMELİĞİ- MADDE</w:t>
            </w:r>
            <w:r>
              <w:rPr>
                <w:rFonts w:ascii="Times New Roman" w:hAnsi="Times New Roman"/>
                <w:szCs w:val="24"/>
              </w:rPr>
              <w:t xml:space="preserve"> </w:t>
            </w:r>
            <w:r w:rsidRPr="00AF63B6">
              <w:rPr>
                <w:rFonts w:ascii="Times New Roman" w:hAnsi="Times New Roman"/>
                <w:szCs w:val="24"/>
              </w:rPr>
              <w:t>1</w:t>
            </w:r>
          </w:p>
        </w:tc>
      </w:tr>
      <w:tr w:rsidR="00AF63B6" w:rsidTr="00E26137">
        <w:tc>
          <w:tcPr>
            <w:cnfStyle w:val="001000000000" w:firstRow="0" w:lastRow="0" w:firstColumn="1" w:lastColumn="0" w:oddVBand="0" w:evenVBand="0" w:oddHBand="0" w:evenHBand="0" w:firstRowFirstColumn="0" w:firstRowLastColumn="0" w:lastRowFirstColumn="0" w:lastRowLastColumn="0"/>
            <w:tcW w:w="5812" w:type="dxa"/>
            <w:shd w:val="clear" w:color="auto" w:fill="C6D9F1" w:themeFill="text2" w:themeFillTint="33"/>
          </w:tcPr>
          <w:p w:rsidR="00AF63B6" w:rsidRPr="00AF63B6" w:rsidRDefault="00AF63B6" w:rsidP="00AF63B6">
            <w:pPr>
              <w:spacing w:line="360" w:lineRule="auto"/>
              <w:jc w:val="both"/>
              <w:rPr>
                <w:rFonts w:ascii="Times New Roman" w:hAnsi="Times New Roman"/>
                <w:b w:val="0"/>
                <w:szCs w:val="24"/>
              </w:rPr>
            </w:pPr>
            <w:r w:rsidRPr="00AF63B6">
              <w:rPr>
                <w:rFonts w:ascii="Times New Roman" w:hAnsi="Times New Roman"/>
                <w:b w:val="0"/>
                <w:szCs w:val="24"/>
              </w:rPr>
              <w:t>İlköğretim, kadın erkek bütün Türklerin milli gayelere uygun olarak bedeni,</w:t>
            </w:r>
            <w:r w:rsidR="00AC0C25">
              <w:rPr>
                <w:rFonts w:ascii="Times New Roman" w:hAnsi="Times New Roman"/>
                <w:b w:val="0"/>
                <w:szCs w:val="24"/>
              </w:rPr>
              <w:t xml:space="preserve"> </w:t>
            </w:r>
            <w:r w:rsidRPr="00AF63B6">
              <w:rPr>
                <w:rFonts w:ascii="Times New Roman" w:hAnsi="Times New Roman"/>
                <w:b w:val="0"/>
                <w:szCs w:val="24"/>
              </w:rPr>
              <w:t>zihni ve ahlaki gelişmelerine ve yetişmelerine hizmet eden temel eğitim ve öğretimdir.</w:t>
            </w:r>
          </w:p>
        </w:tc>
        <w:tc>
          <w:tcPr>
            <w:tcW w:w="3260" w:type="dxa"/>
            <w:shd w:val="clear" w:color="auto" w:fill="C6D9F1" w:themeFill="text2" w:themeFillTint="33"/>
          </w:tcPr>
          <w:p w:rsidR="00AF63B6" w:rsidRPr="00AF63B6" w:rsidRDefault="00AF63B6" w:rsidP="00AF63B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 xml:space="preserve">İLKÖĞRETİM </w:t>
            </w:r>
            <w:proofErr w:type="gramStart"/>
            <w:r>
              <w:rPr>
                <w:rFonts w:ascii="Times New Roman" w:hAnsi="Times New Roman"/>
                <w:szCs w:val="24"/>
              </w:rPr>
              <w:t>VE  EĞİTİM</w:t>
            </w:r>
            <w:proofErr w:type="gramEnd"/>
            <w:r>
              <w:rPr>
                <w:rFonts w:ascii="Times New Roman" w:hAnsi="Times New Roman"/>
                <w:szCs w:val="24"/>
              </w:rPr>
              <w:t xml:space="preserve"> KANUNU- MADDE </w:t>
            </w:r>
            <w:r w:rsidRPr="00AF63B6">
              <w:rPr>
                <w:rFonts w:ascii="Times New Roman" w:hAnsi="Times New Roman"/>
                <w:szCs w:val="24"/>
              </w:rPr>
              <w:t>1</w:t>
            </w:r>
          </w:p>
        </w:tc>
      </w:tr>
      <w:tr w:rsidR="00AF63B6" w:rsidTr="00E26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shd w:val="clear" w:color="auto" w:fill="8DB3E2" w:themeFill="text2" w:themeFillTint="66"/>
          </w:tcPr>
          <w:p w:rsidR="00AF63B6" w:rsidRPr="00AF63B6" w:rsidRDefault="00AF63B6" w:rsidP="00AF63B6">
            <w:pPr>
              <w:spacing w:line="360" w:lineRule="auto"/>
              <w:jc w:val="both"/>
              <w:rPr>
                <w:rFonts w:ascii="Times New Roman" w:hAnsi="Times New Roman"/>
                <w:b w:val="0"/>
                <w:szCs w:val="24"/>
              </w:rPr>
            </w:pPr>
            <w:r w:rsidRPr="00AF63B6">
              <w:rPr>
                <w:rFonts w:ascii="Times New Roman" w:hAnsi="Times New Roman"/>
                <w:b w:val="0"/>
                <w:szCs w:val="24"/>
              </w:rPr>
              <w:t>İlköğretimin amaç ve görevleri, mil</w:t>
            </w:r>
            <w:r>
              <w:rPr>
                <w:rFonts w:ascii="Times New Roman" w:hAnsi="Times New Roman"/>
                <w:b w:val="0"/>
                <w:szCs w:val="24"/>
              </w:rPr>
              <w:t>li eğitimin genel amaçlarına ve temel ilkelerine uygun olarak,</w:t>
            </w:r>
          </w:p>
          <w:p w:rsidR="00AF63B6" w:rsidRPr="00AF63B6" w:rsidRDefault="00AF63B6" w:rsidP="00AF63B6">
            <w:pPr>
              <w:spacing w:line="360" w:lineRule="auto"/>
              <w:jc w:val="both"/>
              <w:rPr>
                <w:rFonts w:ascii="Times New Roman" w:hAnsi="Times New Roman"/>
                <w:b w:val="0"/>
                <w:szCs w:val="24"/>
              </w:rPr>
            </w:pPr>
            <w:r w:rsidRPr="00AF63B6">
              <w:rPr>
                <w:rFonts w:ascii="Times New Roman" w:hAnsi="Times New Roman"/>
                <w:b w:val="0"/>
                <w:szCs w:val="24"/>
              </w:rPr>
              <w:t>1.</w:t>
            </w:r>
            <w:r w:rsidRPr="00AF63B6">
              <w:rPr>
                <w:rFonts w:ascii="Times New Roman" w:hAnsi="Times New Roman"/>
                <w:b w:val="0"/>
                <w:szCs w:val="24"/>
              </w:rPr>
              <w:tab/>
              <w:t>Her Türk çocuğuna iyi bir vatandaş olmak için gerekli temel bilgi, beceri, davranış ve alışkanlıkları kazandırmak; onu milli ahlak anlay</w:t>
            </w:r>
            <w:r>
              <w:rPr>
                <w:rFonts w:ascii="Times New Roman" w:hAnsi="Times New Roman"/>
                <w:b w:val="0"/>
                <w:szCs w:val="24"/>
              </w:rPr>
              <w:t>ışına uygun olarak yetiştirmek;</w:t>
            </w:r>
          </w:p>
          <w:p w:rsidR="00AF63B6" w:rsidRPr="00AF63B6" w:rsidRDefault="00E63C42" w:rsidP="00AF63B6">
            <w:pPr>
              <w:spacing w:line="360" w:lineRule="auto"/>
              <w:jc w:val="both"/>
              <w:rPr>
                <w:rFonts w:ascii="Times New Roman" w:hAnsi="Times New Roman"/>
                <w:b w:val="0"/>
                <w:szCs w:val="24"/>
              </w:rPr>
            </w:pPr>
            <w:r>
              <w:rPr>
                <w:rFonts w:ascii="Times New Roman" w:hAnsi="Times New Roman"/>
                <w:b w:val="0"/>
                <w:szCs w:val="24"/>
              </w:rPr>
              <w:t>2.</w:t>
            </w:r>
            <w:r w:rsidR="00AF63B6" w:rsidRPr="00AF63B6">
              <w:rPr>
                <w:rFonts w:ascii="Times New Roman" w:hAnsi="Times New Roman"/>
                <w:b w:val="0"/>
                <w:szCs w:val="24"/>
              </w:rPr>
              <w:t>Her Türk çocuğunu ilgi, istidat ve kabiliyetleri yönünden yetiştirerek hayata ve üst öğrenime hazırlamaktır.</w:t>
            </w:r>
          </w:p>
          <w:p w:rsidR="00AF63B6" w:rsidRPr="00AF63B6" w:rsidRDefault="00AF63B6" w:rsidP="00AF63B6">
            <w:pPr>
              <w:spacing w:line="360" w:lineRule="auto"/>
              <w:jc w:val="both"/>
              <w:rPr>
                <w:rFonts w:ascii="Times New Roman" w:hAnsi="Times New Roman"/>
                <w:b w:val="0"/>
                <w:szCs w:val="24"/>
              </w:rPr>
            </w:pPr>
          </w:p>
          <w:p w:rsidR="00AF63B6" w:rsidRPr="00AF63B6" w:rsidRDefault="00E63C42" w:rsidP="00AF63B6">
            <w:pPr>
              <w:spacing w:line="360" w:lineRule="auto"/>
              <w:jc w:val="both"/>
              <w:rPr>
                <w:rFonts w:ascii="Times New Roman" w:hAnsi="Times New Roman"/>
                <w:b w:val="0"/>
                <w:szCs w:val="24"/>
              </w:rPr>
            </w:pPr>
            <w:r>
              <w:rPr>
                <w:rFonts w:ascii="Times New Roman" w:hAnsi="Times New Roman"/>
                <w:b w:val="0"/>
                <w:szCs w:val="24"/>
              </w:rPr>
              <w:t>3.</w:t>
            </w:r>
            <w:r w:rsidR="00AF63B6" w:rsidRPr="00AF63B6">
              <w:rPr>
                <w:rFonts w:ascii="Times New Roman" w:hAnsi="Times New Roman"/>
                <w:b w:val="0"/>
                <w:szCs w:val="24"/>
              </w:rPr>
              <w:t xml:space="preserve">(Ek: </w:t>
            </w:r>
            <w:proofErr w:type="gramStart"/>
            <w:r w:rsidR="00AF63B6" w:rsidRPr="00AF63B6">
              <w:rPr>
                <w:rFonts w:ascii="Times New Roman" w:hAnsi="Times New Roman"/>
                <w:b w:val="0"/>
                <w:szCs w:val="24"/>
              </w:rPr>
              <w:t>16/8/1997</w:t>
            </w:r>
            <w:proofErr w:type="gramEnd"/>
            <w:r w:rsidR="00AF63B6" w:rsidRPr="00AF63B6">
              <w:rPr>
                <w:rFonts w:ascii="Times New Roman" w:hAnsi="Times New Roman"/>
                <w:b w:val="0"/>
                <w:szCs w:val="24"/>
              </w:rPr>
              <w:t xml:space="preserve"> - 4306/4 </w:t>
            </w:r>
            <w:proofErr w:type="spellStart"/>
            <w:r w:rsidR="00AF63B6" w:rsidRPr="00AF63B6">
              <w:rPr>
                <w:rFonts w:ascii="Times New Roman" w:hAnsi="Times New Roman"/>
                <w:b w:val="0"/>
                <w:szCs w:val="24"/>
              </w:rPr>
              <w:t>md.</w:t>
            </w:r>
            <w:proofErr w:type="spellEnd"/>
            <w:r w:rsidR="00AF63B6" w:rsidRPr="00AF63B6">
              <w:rPr>
                <w:rFonts w:ascii="Times New Roman" w:hAnsi="Times New Roman"/>
                <w:b w:val="0"/>
                <w:szCs w:val="24"/>
              </w:rPr>
              <w:t xml:space="preserve">) İlköğretimin son ders yılının ikinci yarısında öğrencilere, ortaöğretimde devam edilebilecek okul ve programların hangi mesleklerin </w:t>
            </w:r>
            <w:r w:rsidR="00AF63B6" w:rsidRPr="00AF63B6">
              <w:rPr>
                <w:rFonts w:ascii="Times New Roman" w:hAnsi="Times New Roman"/>
                <w:b w:val="0"/>
                <w:szCs w:val="24"/>
              </w:rPr>
              <w:lastRenderedPageBreak/>
              <w:t>yolunu açabileceği ve bu mesleklerin kendilerine sağlay</w:t>
            </w:r>
            <w:r>
              <w:rPr>
                <w:rFonts w:ascii="Times New Roman" w:hAnsi="Times New Roman"/>
                <w:b w:val="0"/>
                <w:szCs w:val="24"/>
              </w:rPr>
              <w:t xml:space="preserve">acağı yaşam standardı konusunda </w:t>
            </w:r>
            <w:r w:rsidR="00AF63B6" w:rsidRPr="00AF63B6">
              <w:rPr>
                <w:rFonts w:ascii="Times New Roman" w:hAnsi="Times New Roman"/>
                <w:b w:val="0"/>
                <w:szCs w:val="24"/>
              </w:rPr>
              <w:t>tanıtıcı bilgiler vermek üzere rehberlik servislerince gerekli çalışmalar yapılır</w:t>
            </w:r>
            <w:r w:rsidR="00AF63B6">
              <w:rPr>
                <w:rFonts w:ascii="Times New Roman" w:hAnsi="Times New Roman"/>
                <w:b w:val="0"/>
                <w:szCs w:val="24"/>
              </w:rPr>
              <w:t>.</w:t>
            </w:r>
          </w:p>
        </w:tc>
        <w:tc>
          <w:tcPr>
            <w:tcW w:w="3260" w:type="dxa"/>
            <w:shd w:val="clear" w:color="auto" w:fill="8DB3E2" w:themeFill="text2" w:themeFillTint="66"/>
          </w:tcPr>
          <w:p w:rsidR="00AF63B6" w:rsidRDefault="00E63C42" w:rsidP="00AF63B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E63C42">
              <w:rPr>
                <w:rFonts w:ascii="Times New Roman" w:hAnsi="Times New Roman"/>
                <w:szCs w:val="24"/>
              </w:rPr>
              <w:lastRenderedPageBreak/>
              <w:t>1739</w:t>
            </w:r>
            <w:r>
              <w:rPr>
                <w:rFonts w:ascii="Times New Roman" w:hAnsi="Times New Roman"/>
                <w:szCs w:val="24"/>
              </w:rPr>
              <w:t xml:space="preserve"> SAYILI</w:t>
            </w:r>
            <w:r w:rsidRPr="00E63C42">
              <w:rPr>
                <w:rFonts w:ascii="Times New Roman" w:hAnsi="Times New Roman"/>
                <w:szCs w:val="24"/>
              </w:rPr>
              <w:t xml:space="preserve"> M</w:t>
            </w:r>
            <w:r>
              <w:rPr>
                <w:rFonts w:ascii="Times New Roman" w:hAnsi="Times New Roman"/>
                <w:szCs w:val="24"/>
              </w:rPr>
              <w:t xml:space="preserve">İLLİ EĞİTİM TEMEL KANUNU- MADDE </w:t>
            </w:r>
            <w:r w:rsidRPr="00E63C42">
              <w:rPr>
                <w:rFonts w:ascii="Times New Roman" w:hAnsi="Times New Roman"/>
                <w:szCs w:val="24"/>
              </w:rPr>
              <w:t>23</w:t>
            </w:r>
          </w:p>
        </w:tc>
      </w:tr>
      <w:tr w:rsidR="00E63C42" w:rsidTr="00E26137">
        <w:tc>
          <w:tcPr>
            <w:cnfStyle w:val="001000000000" w:firstRow="0" w:lastRow="0" w:firstColumn="1" w:lastColumn="0" w:oddVBand="0" w:evenVBand="0" w:oddHBand="0" w:evenHBand="0" w:firstRowFirstColumn="0" w:firstRowLastColumn="0" w:lastRowFirstColumn="0" w:lastRowLastColumn="0"/>
            <w:tcW w:w="5812" w:type="dxa"/>
            <w:shd w:val="clear" w:color="auto" w:fill="C6D9F1" w:themeFill="text2" w:themeFillTint="33"/>
          </w:tcPr>
          <w:p w:rsidR="00E63C42" w:rsidRPr="00AF63B6" w:rsidRDefault="00E63C42" w:rsidP="00E63C42">
            <w:pPr>
              <w:spacing w:line="360" w:lineRule="auto"/>
              <w:jc w:val="both"/>
              <w:rPr>
                <w:rFonts w:ascii="Times New Roman" w:hAnsi="Times New Roman"/>
                <w:b w:val="0"/>
                <w:szCs w:val="24"/>
              </w:rPr>
            </w:pPr>
            <w:proofErr w:type="gramStart"/>
            <w:r w:rsidRPr="00E63C42">
              <w:rPr>
                <w:rFonts w:ascii="Times New Roman" w:hAnsi="Times New Roman"/>
                <w:b w:val="0"/>
                <w:szCs w:val="24"/>
              </w:rPr>
              <w:lastRenderedPageBreak/>
              <w:t>Eğitim kampüslerinde yer alan okullar dâhil Millî Eğitim Bakanlığına bağlı okul ve eğitim kurumlarında okul-aile birliklerinin kuruluşu, işleyişi, birlik organlarının oluşturulması, seçim şekilleri; sosyal ve kültürel etkinlikler ile kampanya ve kurslardan sağlanan maddi katkılar, bağışların kabulü, harcanması ve denetlenmesiyle kantin ve benzeri yerlerin işlettirilmesi veya işletilmesinden sağlanan gelirlerin dağıtım yerleri, oranlar</w:t>
            </w:r>
            <w:r>
              <w:rPr>
                <w:rFonts w:ascii="Times New Roman" w:hAnsi="Times New Roman"/>
                <w:b w:val="0"/>
                <w:szCs w:val="24"/>
              </w:rPr>
              <w:t xml:space="preserve">ı, harcanması ve denetlenmesine </w:t>
            </w:r>
            <w:r w:rsidRPr="00E63C42">
              <w:rPr>
                <w:rFonts w:ascii="Times New Roman" w:hAnsi="Times New Roman"/>
                <w:b w:val="0"/>
                <w:szCs w:val="24"/>
              </w:rPr>
              <w:t>dair usul ve esasları kapsar.</w:t>
            </w:r>
            <w:proofErr w:type="gramEnd"/>
          </w:p>
        </w:tc>
        <w:tc>
          <w:tcPr>
            <w:tcW w:w="3260" w:type="dxa"/>
            <w:shd w:val="clear" w:color="auto" w:fill="C6D9F1" w:themeFill="text2" w:themeFillTint="33"/>
          </w:tcPr>
          <w:p w:rsidR="00E63C42" w:rsidRPr="00E63C42" w:rsidRDefault="00E63C42" w:rsidP="00AF63B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 xml:space="preserve">MİLLÎ EĞİTİM BAKANLIĞI OKUL-AİLE </w:t>
            </w:r>
            <w:r w:rsidRPr="00E63C42">
              <w:rPr>
                <w:rFonts w:ascii="Times New Roman" w:hAnsi="Times New Roman"/>
                <w:szCs w:val="24"/>
              </w:rPr>
              <w:t>BİRLİĞİ YÖNETMELİĞİ – MADDE</w:t>
            </w:r>
            <w:r>
              <w:rPr>
                <w:rFonts w:ascii="Times New Roman" w:hAnsi="Times New Roman"/>
                <w:szCs w:val="24"/>
              </w:rPr>
              <w:t xml:space="preserve"> </w:t>
            </w:r>
            <w:r w:rsidRPr="00E63C42">
              <w:rPr>
                <w:rFonts w:ascii="Times New Roman" w:hAnsi="Times New Roman"/>
                <w:szCs w:val="24"/>
              </w:rPr>
              <w:t>2</w:t>
            </w:r>
          </w:p>
        </w:tc>
      </w:tr>
      <w:tr w:rsidR="00E63C42" w:rsidTr="00E26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shd w:val="clear" w:color="auto" w:fill="8DB3E2" w:themeFill="text2" w:themeFillTint="66"/>
          </w:tcPr>
          <w:p w:rsidR="00E63C42" w:rsidRPr="00E63C42" w:rsidRDefault="00E63C42" w:rsidP="00E63C42">
            <w:pPr>
              <w:spacing w:line="360" w:lineRule="auto"/>
              <w:jc w:val="both"/>
              <w:rPr>
                <w:rFonts w:ascii="Times New Roman" w:hAnsi="Times New Roman"/>
                <w:b w:val="0"/>
                <w:szCs w:val="24"/>
              </w:rPr>
            </w:pPr>
            <w:r w:rsidRPr="00E63C42">
              <w:rPr>
                <w:rFonts w:ascii="Times New Roman" w:hAnsi="Times New Roman"/>
                <w:b w:val="0"/>
                <w:szCs w:val="24"/>
              </w:rPr>
              <w:t>(1) Bu Yönetmeliğin amacı; güvenli elektronik imza kullanılarak elektronik ortamda veya el yazısıyla atılan imza ile fiziksel ortamda yapılan resmî yazışmalara ilişkin kuralları belirlemek, bilgi veya belge alışverişini, hızlı ve güvenli bir biçimde yürütmek ve uygulama birliğini sağlamaktır. (2) Bu Yönetmelik, bütün kamu kurum ve kuruluşlarını kapsar.</w:t>
            </w:r>
          </w:p>
        </w:tc>
        <w:tc>
          <w:tcPr>
            <w:tcW w:w="3260" w:type="dxa"/>
            <w:shd w:val="clear" w:color="auto" w:fill="8DB3E2" w:themeFill="text2" w:themeFillTint="66"/>
          </w:tcPr>
          <w:p w:rsidR="00E63C42" w:rsidRDefault="00E63C42" w:rsidP="00AF63B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E63C42">
              <w:rPr>
                <w:rFonts w:ascii="Times New Roman" w:hAnsi="Times New Roman"/>
                <w:szCs w:val="24"/>
              </w:rPr>
              <w:t>RESMÎ YAZIŞMALARDA UYGULANACAK USUL VE ESASLAR HAKKINDA YÖNETMELİK-</w:t>
            </w:r>
            <w:r>
              <w:rPr>
                <w:rFonts w:ascii="Times New Roman" w:hAnsi="Times New Roman"/>
                <w:szCs w:val="24"/>
              </w:rPr>
              <w:t xml:space="preserve"> MADDE </w:t>
            </w:r>
            <w:r w:rsidRPr="00E63C42">
              <w:rPr>
                <w:rFonts w:ascii="Times New Roman" w:hAnsi="Times New Roman"/>
                <w:szCs w:val="24"/>
              </w:rPr>
              <w:t>1</w:t>
            </w:r>
          </w:p>
        </w:tc>
      </w:tr>
      <w:tr w:rsidR="00E63C42" w:rsidTr="00E26137">
        <w:tc>
          <w:tcPr>
            <w:cnfStyle w:val="001000000000" w:firstRow="0" w:lastRow="0" w:firstColumn="1" w:lastColumn="0" w:oddVBand="0" w:evenVBand="0" w:oddHBand="0" w:evenHBand="0" w:firstRowFirstColumn="0" w:firstRowLastColumn="0" w:lastRowFirstColumn="0" w:lastRowLastColumn="0"/>
            <w:tcW w:w="5812" w:type="dxa"/>
            <w:shd w:val="clear" w:color="auto" w:fill="C6D9F1" w:themeFill="text2" w:themeFillTint="33"/>
          </w:tcPr>
          <w:p w:rsidR="00E63C42" w:rsidRPr="00E63C42" w:rsidRDefault="00292370" w:rsidP="00292370">
            <w:pPr>
              <w:spacing w:line="360" w:lineRule="auto"/>
              <w:jc w:val="both"/>
              <w:rPr>
                <w:rFonts w:ascii="Times New Roman" w:hAnsi="Times New Roman"/>
                <w:b w:val="0"/>
                <w:szCs w:val="24"/>
              </w:rPr>
            </w:pPr>
            <w:r w:rsidRPr="00292370">
              <w:rPr>
                <w:rFonts w:ascii="Times New Roman" w:hAnsi="Times New Roman"/>
                <w:b w:val="0"/>
                <w:szCs w:val="24"/>
              </w:rPr>
              <w:t xml:space="preserve">Her tür ve seviyedeki resmî ve özel (Değişik </w:t>
            </w:r>
            <w:proofErr w:type="spellStart"/>
            <w:proofErr w:type="gramStart"/>
            <w:r w:rsidRPr="00292370">
              <w:rPr>
                <w:rFonts w:ascii="Times New Roman" w:hAnsi="Times New Roman"/>
                <w:b w:val="0"/>
                <w:szCs w:val="24"/>
              </w:rPr>
              <w:t>ibare:RG</w:t>
            </w:r>
            <w:proofErr w:type="spellEnd"/>
            <w:proofErr w:type="gramEnd"/>
            <w:r w:rsidRPr="00292370">
              <w:rPr>
                <w:rFonts w:ascii="Times New Roman" w:hAnsi="Times New Roman"/>
                <w:b w:val="0"/>
                <w:szCs w:val="24"/>
              </w:rPr>
              <w:t>- 1/9/2018- 30522) örgün ve hayat boyu öğrenme kurumlarında; öğretim programlarının yanında öğrenci ve kursiyerlerde özgüven ve sorumluluk duygusu geliştirmeye, yeni ilgi alanları oluşturmaya, millî, manevî, ahlaki, insanî ve kültürel değerleri kazandırmaya yönelik bilimsel, sosyal, kültürel, sanatsal ve sportif alanlarda öğrenci kulübü ve toplum hizmeti kapsamındaki (Ek ibare : RG-12/9/2019- 30886) sosyal etkinlikler ile kamu kurum ve kuruluşları, uluslararası kuruluşlar ve sivi</w:t>
            </w:r>
            <w:r>
              <w:rPr>
                <w:rFonts w:ascii="Times New Roman" w:hAnsi="Times New Roman"/>
                <w:b w:val="0"/>
                <w:szCs w:val="24"/>
              </w:rPr>
              <w:t xml:space="preserve">l toplum kuruluşları tarafından </w:t>
            </w:r>
            <w:r w:rsidRPr="00292370">
              <w:rPr>
                <w:rFonts w:ascii="Times New Roman" w:hAnsi="Times New Roman"/>
                <w:b w:val="0"/>
                <w:szCs w:val="24"/>
              </w:rPr>
              <w:t xml:space="preserve">eğitim kurumlarında yapılacak sosyal etkinliklerin usul ve esaslarını </w:t>
            </w:r>
            <w:r w:rsidRPr="00292370">
              <w:rPr>
                <w:rFonts w:ascii="Times New Roman" w:hAnsi="Times New Roman"/>
                <w:b w:val="0"/>
                <w:szCs w:val="24"/>
              </w:rPr>
              <w:lastRenderedPageBreak/>
              <w:t>düzenlemektir.</w:t>
            </w:r>
          </w:p>
        </w:tc>
        <w:tc>
          <w:tcPr>
            <w:tcW w:w="3260" w:type="dxa"/>
            <w:shd w:val="clear" w:color="auto" w:fill="C6D9F1" w:themeFill="text2" w:themeFillTint="33"/>
          </w:tcPr>
          <w:p w:rsidR="00E63C42" w:rsidRPr="00E63C42" w:rsidRDefault="00292370" w:rsidP="00AF63B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292370">
              <w:rPr>
                <w:rFonts w:ascii="Times New Roman" w:hAnsi="Times New Roman"/>
                <w:szCs w:val="24"/>
              </w:rPr>
              <w:lastRenderedPageBreak/>
              <w:t>MİLLÎ EĞİTİM BAKANLIĞI EĞİTİM KURUMLARI SOSYAL</w:t>
            </w:r>
            <w:r>
              <w:rPr>
                <w:rFonts w:ascii="Times New Roman" w:hAnsi="Times New Roman"/>
                <w:szCs w:val="24"/>
              </w:rPr>
              <w:t xml:space="preserve"> ETKİNLİKLER YÖNETMELİĞİ- MADDE </w:t>
            </w:r>
            <w:r w:rsidRPr="00292370">
              <w:rPr>
                <w:rFonts w:ascii="Times New Roman" w:hAnsi="Times New Roman"/>
                <w:szCs w:val="24"/>
              </w:rPr>
              <w:t>1</w:t>
            </w:r>
          </w:p>
        </w:tc>
      </w:tr>
      <w:tr w:rsidR="00292370" w:rsidTr="00E26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shd w:val="clear" w:color="auto" w:fill="8DB3E2" w:themeFill="text2" w:themeFillTint="66"/>
          </w:tcPr>
          <w:p w:rsidR="00292370" w:rsidRPr="00292370" w:rsidRDefault="00292370" w:rsidP="00292370">
            <w:pPr>
              <w:spacing w:line="360" w:lineRule="auto"/>
              <w:jc w:val="both"/>
              <w:rPr>
                <w:rFonts w:ascii="Times New Roman" w:hAnsi="Times New Roman"/>
                <w:b w:val="0"/>
                <w:szCs w:val="24"/>
              </w:rPr>
            </w:pPr>
            <w:r w:rsidRPr="00292370">
              <w:rPr>
                <w:rFonts w:ascii="Times New Roman" w:hAnsi="Times New Roman"/>
                <w:b w:val="0"/>
                <w:szCs w:val="24"/>
              </w:rPr>
              <w:lastRenderedPageBreak/>
              <w:t xml:space="preserve">Eğitim-öğretim hizmetlerinin etkin ve verimli bir </w:t>
            </w:r>
            <w:r w:rsidR="003017B0" w:rsidRPr="00292370">
              <w:rPr>
                <w:rFonts w:ascii="Times New Roman" w:hAnsi="Times New Roman"/>
                <w:b w:val="0"/>
                <w:szCs w:val="24"/>
              </w:rPr>
              <w:t>şekilde yürütülebilmesi</w:t>
            </w:r>
            <w:r>
              <w:rPr>
                <w:rFonts w:ascii="Times New Roman" w:hAnsi="Times New Roman"/>
                <w:b w:val="0"/>
                <w:szCs w:val="24"/>
              </w:rPr>
              <w:t xml:space="preserve"> için aday</w:t>
            </w:r>
            <w:r>
              <w:rPr>
                <w:rFonts w:ascii="Times New Roman" w:hAnsi="Times New Roman"/>
                <w:b w:val="0"/>
                <w:szCs w:val="24"/>
              </w:rPr>
              <w:tab/>
              <w:t xml:space="preserve">öğretmenliğe ve </w:t>
            </w:r>
            <w:r w:rsidRPr="00292370">
              <w:rPr>
                <w:rFonts w:ascii="Times New Roman" w:hAnsi="Times New Roman"/>
                <w:b w:val="0"/>
                <w:szCs w:val="24"/>
              </w:rPr>
              <w:t xml:space="preserve">öğretmenliğe yapılacak atamalar ile öğretmenlerin yer </w:t>
            </w:r>
            <w:r w:rsidR="003017B0" w:rsidRPr="00292370">
              <w:rPr>
                <w:rFonts w:ascii="Times New Roman" w:hAnsi="Times New Roman"/>
                <w:b w:val="0"/>
                <w:szCs w:val="24"/>
              </w:rPr>
              <w:t>değiştirmelerine ilişkin</w:t>
            </w:r>
            <w:r w:rsidRPr="00292370">
              <w:rPr>
                <w:rFonts w:ascii="Times New Roman" w:hAnsi="Times New Roman"/>
                <w:b w:val="0"/>
                <w:szCs w:val="24"/>
              </w:rPr>
              <w:t xml:space="preserve"> usul ve esasları düzenlemektir.</w:t>
            </w:r>
          </w:p>
        </w:tc>
        <w:tc>
          <w:tcPr>
            <w:tcW w:w="3260" w:type="dxa"/>
            <w:shd w:val="clear" w:color="auto" w:fill="8DB3E2" w:themeFill="text2" w:themeFillTint="66"/>
          </w:tcPr>
          <w:p w:rsidR="00292370" w:rsidRPr="00292370" w:rsidRDefault="00292370" w:rsidP="0029237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292370">
              <w:rPr>
                <w:rFonts w:ascii="Times New Roman" w:hAnsi="Times New Roman"/>
                <w:szCs w:val="24"/>
              </w:rPr>
              <w:t xml:space="preserve">MİLLÎ EĞİTİM </w:t>
            </w:r>
            <w:r>
              <w:rPr>
                <w:rFonts w:ascii="Times New Roman" w:hAnsi="Times New Roman"/>
                <w:szCs w:val="24"/>
              </w:rPr>
              <w:t xml:space="preserve">BAKANLIĞI ÖĞRETMEN ATAMA VE YER DEĞİŞTİRME YÖNETMELİĞİ- MADDE </w:t>
            </w:r>
            <w:r w:rsidRPr="00292370">
              <w:rPr>
                <w:rFonts w:ascii="Times New Roman" w:hAnsi="Times New Roman"/>
                <w:szCs w:val="24"/>
              </w:rPr>
              <w:t>1</w:t>
            </w:r>
          </w:p>
        </w:tc>
      </w:tr>
      <w:tr w:rsidR="00292370" w:rsidTr="00E26137">
        <w:tc>
          <w:tcPr>
            <w:cnfStyle w:val="001000000000" w:firstRow="0" w:lastRow="0" w:firstColumn="1" w:lastColumn="0" w:oddVBand="0" w:evenVBand="0" w:oddHBand="0" w:evenHBand="0" w:firstRowFirstColumn="0" w:firstRowLastColumn="0" w:lastRowFirstColumn="0" w:lastRowLastColumn="0"/>
            <w:tcW w:w="5812" w:type="dxa"/>
            <w:shd w:val="clear" w:color="auto" w:fill="C6D9F1" w:themeFill="text2" w:themeFillTint="33"/>
          </w:tcPr>
          <w:p w:rsidR="00292370" w:rsidRPr="00292370" w:rsidRDefault="00292370" w:rsidP="00292370">
            <w:pPr>
              <w:spacing w:line="360" w:lineRule="auto"/>
              <w:jc w:val="both"/>
              <w:rPr>
                <w:rFonts w:ascii="Times New Roman" w:hAnsi="Times New Roman"/>
                <w:b w:val="0"/>
                <w:szCs w:val="24"/>
              </w:rPr>
            </w:pPr>
            <w:r w:rsidRPr="00292370">
              <w:rPr>
                <w:rFonts w:ascii="Times New Roman" w:hAnsi="Times New Roman"/>
                <w:b w:val="0"/>
                <w:szCs w:val="24"/>
              </w:rPr>
              <w:t>Millî Eğitim Bakanlığı personelinin izin haklarına ilişkin usul ve esasları düzenlemektir.</w:t>
            </w:r>
          </w:p>
        </w:tc>
        <w:tc>
          <w:tcPr>
            <w:tcW w:w="3260" w:type="dxa"/>
            <w:shd w:val="clear" w:color="auto" w:fill="C6D9F1" w:themeFill="text2" w:themeFillTint="33"/>
          </w:tcPr>
          <w:p w:rsidR="00292370" w:rsidRDefault="00292370" w:rsidP="0029237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292370">
              <w:rPr>
                <w:rFonts w:ascii="Times New Roman" w:hAnsi="Times New Roman"/>
                <w:szCs w:val="24"/>
              </w:rPr>
              <w:t xml:space="preserve">MİLLÎ EĞİTİM </w:t>
            </w:r>
            <w:r>
              <w:rPr>
                <w:rFonts w:ascii="Times New Roman" w:hAnsi="Times New Roman"/>
                <w:szCs w:val="24"/>
              </w:rPr>
              <w:t xml:space="preserve">BAKANLIĞI İZİN YÖNERGESİ- </w:t>
            </w:r>
          </w:p>
          <w:p w:rsidR="00292370" w:rsidRPr="00292370" w:rsidRDefault="00292370" w:rsidP="0029237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 xml:space="preserve">MADDE </w:t>
            </w:r>
            <w:r w:rsidRPr="00292370">
              <w:rPr>
                <w:rFonts w:ascii="Times New Roman" w:hAnsi="Times New Roman"/>
                <w:szCs w:val="24"/>
              </w:rPr>
              <w:t>1</w:t>
            </w:r>
          </w:p>
        </w:tc>
      </w:tr>
      <w:tr w:rsidR="00292370" w:rsidTr="00E26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shd w:val="clear" w:color="auto" w:fill="8DB3E2" w:themeFill="text2" w:themeFillTint="66"/>
          </w:tcPr>
          <w:p w:rsidR="00292370" w:rsidRPr="00A87A10" w:rsidRDefault="00292370" w:rsidP="00A87A10">
            <w:pPr>
              <w:pStyle w:val="TableParagraph"/>
              <w:spacing w:before="196" w:line="360" w:lineRule="auto"/>
              <w:ind w:left="0" w:right="-15"/>
              <w:jc w:val="both"/>
              <w:rPr>
                <w:rFonts w:ascii="Times New Roman" w:hAnsi="Times New Roman" w:cs="Times New Roman"/>
                <w:b w:val="0"/>
                <w:sz w:val="24"/>
                <w:szCs w:val="24"/>
              </w:rPr>
            </w:pPr>
            <w:r w:rsidRPr="00A87A10">
              <w:rPr>
                <w:rFonts w:ascii="Times New Roman" w:hAnsi="Times New Roman" w:cs="Times New Roman"/>
                <w:b w:val="0"/>
                <w:sz w:val="24"/>
                <w:szCs w:val="24"/>
              </w:rPr>
              <w:t>Millî</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Eğitim</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Temel</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Kanunu</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ile</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tanınan</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eğitim</w:t>
            </w:r>
            <w:r w:rsidRPr="00A87A10">
              <w:rPr>
                <w:rFonts w:ascii="Times New Roman" w:hAnsi="Times New Roman" w:cs="Times New Roman"/>
                <w:b w:val="0"/>
                <w:spacing w:val="84"/>
                <w:sz w:val="24"/>
                <w:szCs w:val="24"/>
              </w:rPr>
              <w:t xml:space="preserve"> </w:t>
            </w:r>
            <w:r w:rsidRPr="00A87A10">
              <w:rPr>
                <w:rFonts w:ascii="Times New Roman" w:hAnsi="Times New Roman" w:cs="Times New Roman"/>
                <w:b w:val="0"/>
                <w:sz w:val="24"/>
                <w:szCs w:val="24"/>
              </w:rPr>
              <w:t>hakkından</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yoksun</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kalması</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muhtemel</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ilköğretim,</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ortaöğretim</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ve</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özel</w:t>
            </w:r>
            <w:r w:rsidRPr="00A87A10">
              <w:rPr>
                <w:rFonts w:ascii="Times New Roman" w:hAnsi="Times New Roman" w:cs="Times New Roman"/>
                <w:b w:val="0"/>
                <w:spacing w:val="-82"/>
                <w:sz w:val="24"/>
                <w:szCs w:val="24"/>
              </w:rPr>
              <w:t xml:space="preserve"> </w:t>
            </w:r>
            <w:r w:rsidRPr="00A87A10">
              <w:rPr>
                <w:rFonts w:ascii="Times New Roman" w:hAnsi="Times New Roman" w:cs="Times New Roman"/>
                <w:b w:val="0"/>
                <w:sz w:val="24"/>
                <w:szCs w:val="24"/>
              </w:rPr>
              <w:t>eğitim</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okul/kurumlarına</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devam</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eden</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öğrenciler</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ile</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yaygın</w:t>
            </w:r>
            <w:r w:rsidRPr="00A87A10">
              <w:rPr>
                <w:rFonts w:ascii="Times New Roman" w:hAnsi="Times New Roman" w:cs="Times New Roman"/>
                <w:b w:val="0"/>
                <w:spacing w:val="-82"/>
                <w:sz w:val="24"/>
                <w:szCs w:val="24"/>
              </w:rPr>
              <w:t xml:space="preserve"> </w:t>
            </w:r>
            <w:r w:rsidRPr="00A87A10">
              <w:rPr>
                <w:rFonts w:ascii="Times New Roman" w:hAnsi="Times New Roman" w:cs="Times New Roman"/>
                <w:b w:val="0"/>
                <w:sz w:val="24"/>
                <w:szCs w:val="24"/>
              </w:rPr>
              <w:t>eğitim</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hizmetinden</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yararlanan</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özel</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eğitim</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kursiyerlerinin</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resmî</w:t>
            </w:r>
            <w:r w:rsidRPr="00A87A10">
              <w:rPr>
                <w:rFonts w:ascii="Times New Roman" w:hAnsi="Times New Roman" w:cs="Times New Roman"/>
                <w:b w:val="0"/>
                <w:spacing w:val="19"/>
                <w:sz w:val="24"/>
                <w:szCs w:val="24"/>
              </w:rPr>
              <w:t xml:space="preserve"> </w:t>
            </w:r>
            <w:r w:rsidRPr="00A87A10">
              <w:rPr>
                <w:rFonts w:ascii="Times New Roman" w:hAnsi="Times New Roman" w:cs="Times New Roman"/>
                <w:b w:val="0"/>
                <w:sz w:val="24"/>
                <w:szCs w:val="24"/>
              </w:rPr>
              <w:t>okul/kurumlarda</w:t>
            </w:r>
            <w:r w:rsidRPr="00A87A10">
              <w:rPr>
                <w:rFonts w:ascii="Times New Roman" w:hAnsi="Times New Roman" w:cs="Times New Roman"/>
                <w:b w:val="0"/>
                <w:spacing w:val="25"/>
                <w:sz w:val="24"/>
                <w:szCs w:val="24"/>
              </w:rPr>
              <w:t xml:space="preserve"> </w:t>
            </w:r>
            <w:r w:rsidRPr="00A87A10">
              <w:rPr>
                <w:rFonts w:ascii="Times New Roman" w:hAnsi="Times New Roman" w:cs="Times New Roman"/>
                <w:b w:val="0"/>
                <w:sz w:val="24"/>
                <w:szCs w:val="24"/>
              </w:rPr>
              <w:t>taşıma</w:t>
            </w:r>
            <w:r w:rsidRPr="00A87A10">
              <w:rPr>
                <w:rFonts w:ascii="Times New Roman" w:hAnsi="Times New Roman" w:cs="Times New Roman"/>
                <w:b w:val="0"/>
                <w:spacing w:val="20"/>
                <w:sz w:val="24"/>
                <w:szCs w:val="24"/>
              </w:rPr>
              <w:t xml:space="preserve"> </w:t>
            </w:r>
            <w:r w:rsidRPr="00A87A10">
              <w:rPr>
                <w:rFonts w:ascii="Times New Roman" w:hAnsi="Times New Roman" w:cs="Times New Roman"/>
                <w:b w:val="0"/>
                <w:sz w:val="24"/>
                <w:szCs w:val="24"/>
              </w:rPr>
              <w:t>yoluyla</w:t>
            </w:r>
            <w:r w:rsidRPr="00A87A10">
              <w:rPr>
                <w:rFonts w:ascii="Times New Roman" w:hAnsi="Times New Roman" w:cs="Times New Roman"/>
                <w:b w:val="0"/>
                <w:spacing w:val="29"/>
                <w:sz w:val="24"/>
                <w:szCs w:val="24"/>
              </w:rPr>
              <w:t xml:space="preserve"> </w:t>
            </w:r>
            <w:r w:rsidRPr="00A87A10">
              <w:rPr>
                <w:rFonts w:ascii="Times New Roman" w:hAnsi="Times New Roman" w:cs="Times New Roman"/>
                <w:b w:val="0"/>
                <w:sz w:val="24"/>
                <w:szCs w:val="24"/>
              </w:rPr>
              <w:t>eğitime</w:t>
            </w:r>
            <w:r w:rsidRPr="00A87A10">
              <w:rPr>
                <w:rFonts w:ascii="Times New Roman" w:hAnsi="Times New Roman" w:cs="Times New Roman"/>
                <w:b w:val="0"/>
                <w:spacing w:val="21"/>
                <w:sz w:val="24"/>
                <w:szCs w:val="24"/>
              </w:rPr>
              <w:t xml:space="preserve"> </w:t>
            </w:r>
            <w:r w:rsidRPr="00A87A10">
              <w:rPr>
                <w:rFonts w:ascii="Times New Roman" w:hAnsi="Times New Roman" w:cs="Times New Roman"/>
                <w:b w:val="0"/>
                <w:sz w:val="24"/>
                <w:szCs w:val="24"/>
              </w:rPr>
              <w:t>erişimlerini</w:t>
            </w:r>
            <w:r w:rsidR="00A87A10">
              <w:rPr>
                <w:rFonts w:ascii="Times New Roman" w:hAnsi="Times New Roman" w:cs="Times New Roman"/>
                <w:b w:val="0"/>
                <w:sz w:val="24"/>
                <w:szCs w:val="24"/>
              </w:rPr>
              <w:t xml:space="preserve"> </w:t>
            </w:r>
            <w:r w:rsidRPr="00A87A10">
              <w:rPr>
                <w:rFonts w:ascii="Times New Roman" w:hAnsi="Times New Roman" w:cs="Times New Roman"/>
                <w:b w:val="0"/>
                <w:sz w:val="24"/>
                <w:szCs w:val="24"/>
              </w:rPr>
              <w:t>sağlamak</w:t>
            </w:r>
            <w:r w:rsidRPr="00A87A10">
              <w:rPr>
                <w:rFonts w:ascii="Times New Roman" w:hAnsi="Times New Roman" w:cs="Times New Roman"/>
                <w:b w:val="0"/>
                <w:spacing w:val="-6"/>
                <w:sz w:val="24"/>
                <w:szCs w:val="24"/>
              </w:rPr>
              <w:t xml:space="preserve"> </w:t>
            </w:r>
            <w:r w:rsidRPr="00A87A10">
              <w:rPr>
                <w:rFonts w:ascii="Times New Roman" w:hAnsi="Times New Roman" w:cs="Times New Roman"/>
                <w:b w:val="0"/>
                <w:sz w:val="24"/>
                <w:szCs w:val="24"/>
              </w:rPr>
              <w:t>için</w:t>
            </w:r>
            <w:r w:rsidRPr="00A87A10">
              <w:rPr>
                <w:rFonts w:ascii="Times New Roman" w:hAnsi="Times New Roman" w:cs="Times New Roman"/>
                <w:b w:val="0"/>
                <w:spacing w:val="-6"/>
                <w:sz w:val="24"/>
                <w:szCs w:val="24"/>
              </w:rPr>
              <w:t xml:space="preserve"> </w:t>
            </w:r>
            <w:r w:rsidRPr="00A87A10">
              <w:rPr>
                <w:rFonts w:ascii="Times New Roman" w:hAnsi="Times New Roman" w:cs="Times New Roman"/>
                <w:b w:val="0"/>
                <w:sz w:val="24"/>
                <w:szCs w:val="24"/>
              </w:rPr>
              <w:t>gerekli</w:t>
            </w:r>
            <w:r w:rsidRPr="00A87A10">
              <w:rPr>
                <w:rFonts w:ascii="Times New Roman" w:hAnsi="Times New Roman" w:cs="Times New Roman"/>
                <w:b w:val="0"/>
                <w:spacing w:val="-6"/>
                <w:sz w:val="24"/>
                <w:szCs w:val="24"/>
              </w:rPr>
              <w:t xml:space="preserve"> </w:t>
            </w:r>
            <w:r w:rsidRPr="00A87A10">
              <w:rPr>
                <w:rFonts w:ascii="Times New Roman" w:hAnsi="Times New Roman" w:cs="Times New Roman"/>
                <w:b w:val="0"/>
                <w:sz w:val="24"/>
                <w:szCs w:val="24"/>
              </w:rPr>
              <w:t>usul</w:t>
            </w:r>
            <w:r w:rsidRPr="00A87A10">
              <w:rPr>
                <w:rFonts w:ascii="Times New Roman" w:hAnsi="Times New Roman" w:cs="Times New Roman"/>
                <w:b w:val="0"/>
                <w:spacing w:val="-5"/>
                <w:sz w:val="24"/>
                <w:szCs w:val="24"/>
              </w:rPr>
              <w:t xml:space="preserve"> </w:t>
            </w:r>
            <w:r w:rsidRPr="00A87A10">
              <w:rPr>
                <w:rFonts w:ascii="Times New Roman" w:hAnsi="Times New Roman" w:cs="Times New Roman"/>
                <w:b w:val="0"/>
                <w:sz w:val="24"/>
                <w:szCs w:val="24"/>
              </w:rPr>
              <w:t>ve</w:t>
            </w:r>
            <w:r w:rsidRPr="00A87A10">
              <w:rPr>
                <w:rFonts w:ascii="Times New Roman" w:hAnsi="Times New Roman" w:cs="Times New Roman"/>
                <w:b w:val="0"/>
                <w:spacing w:val="-3"/>
                <w:sz w:val="24"/>
                <w:szCs w:val="24"/>
              </w:rPr>
              <w:t xml:space="preserve"> </w:t>
            </w:r>
            <w:r w:rsidRPr="00A87A10">
              <w:rPr>
                <w:rFonts w:ascii="Times New Roman" w:hAnsi="Times New Roman" w:cs="Times New Roman"/>
                <w:b w:val="0"/>
                <w:sz w:val="24"/>
                <w:szCs w:val="24"/>
              </w:rPr>
              <w:t>esasları</w:t>
            </w:r>
            <w:r w:rsidRPr="00A87A10">
              <w:rPr>
                <w:rFonts w:ascii="Times New Roman" w:hAnsi="Times New Roman" w:cs="Times New Roman"/>
                <w:b w:val="0"/>
                <w:spacing w:val="-5"/>
                <w:sz w:val="24"/>
                <w:szCs w:val="24"/>
              </w:rPr>
              <w:t xml:space="preserve"> </w:t>
            </w:r>
            <w:r w:rsidRPr="00A87A10">
              <w:rPr>
                <w:rFonts w:ascii="Times New Roman" w:hAnsi="Times New Roman" w:cs="Times New Roman"/>
                <w:b w:val="0"/>
                <w:sz w:val="24"/>
                <w:szCs w:val="24"/>
              </w:rPr>
              <w:t>belirlemektir.</w:t>
            </w:r>
          </w:p>
        </w:tc>
        <w:tc>
          <w:tcPr>
            <w:tcW w:w="3260" w:type="dxa"/>
            <w:shd w:val="clear" w:color="auto" w:fill="8DB3E2" w:themeFill="text2" w:themeFillTint="66"/>
          </w:tcPr>
          <w:p w:rsidR="00292370" w:rsidRPr="00292370" w:rsidRDefault="00A87A10" w:rsidP="00483BF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87A10">
              <w:rPr>
                <w:rFonts w:ascii="Times New Roman" w:hAnsi="Times New Roman"/>
                <w:szCs w:val="24"/>
              </w:rPr>
              <w:t>MİLLÎ EĞİTİM BA</w:t>
            </w:r>
            <w:r>
              <w:rPr>
                <w:rFonts w:ascii="Times New Roman" w:hAnsi="Times New Roman"/>
                <w:szCs w:val="24"/>
              </w:rPr>
              <w:t xml:space="preserve">KANLIĞI TAŞIMA YOLUYLA EĞİTİME ERİŞİM YÖNETMELİĞİ- MADDE </w:t>
            </w:r>
            <w:r w:rsidRPr="00A87A10">
              <w:rPr>
                <w:rFonts w:ascii="Times New Roman" w:hAnsi="Times New Roman"/>
                <w:szCs w:val="24"/>
              </w:rPr>
              <w:t>1</w:t>
            </w:r>
          </w:p>
        </w:tc>
      </w:tr>
      <w:tr w:rsidR="00A87A10" w:rsidTr="00E26137">
        <w:tc>
          <w:tcPr>
            <w:cnfStyle w:val="001000000000" w:firstRow="0" w:lastRow="0" w:firstColumn="1" w:lastColumn="0" w:oddVBand="0" w:evenVBand="0" w:oddHBand="0" w:evenHBand="0" w:firstRowFirstColumn="0" w:firstRowLastColumn="0" w:lastRowFirstColumn="0" w:lastRowLastColumn="0"/>
            <w:tcW w:w="5812" w:type="dxa"/>
            <w:shd w:val="clear" w:color="auto" w:fill="C6D9F1" w:themeFill="text2" w:themeFillTint="33"/>
          </w:tcPr>
          <w:p w:rsidR="00A87A10" w:rsidRPr="00A87A10" w:rsidRDefault="00A87A10" w:rsidP="00A87A10">
            <w:pPr>
              <w:pStyle w:val="TableParagraph"/>
              <w:spacing w:before="196" w:line="360" w:lineRule="auto"/>
              <w:ind w:right="-15"/>
              <w:jc w:val="both"/>
              <w:rPr>
                <w:rFonts w:ascii="Times New Roman" w:hAnsi="Times New Roman" w:cs="Times New Roman"/>
                <w:b w:val="0"/>
                <w:sz w:val="24"/>
                <w:szCs w:val="24"/>
              </w:rPr>
            </w:pPr>
            <w:r w:rsidRPr="00A87A10">
              <w:rPr>
                <w:rFonts w:ascii="Times New Roman" w:hAnsi="Times New Roman" w:cs="Times New Roman"/>
                <w:b w:val="0"/>
                <w:sz w:val="24"/>
                <w:szCs w:val="24"/>
              </w:rPr>
              <w:t>Okul öncesi eğitim ve zorunlu eğitim kapsamında bulunan öğrenciler ile kreş, gündüz bakımevleri ve çocuk kulüplerine devam eden çocukların taşıma faaliyetlerini düzenli ve güvenli hale getirmek, taşıma ya</w:t>
            </w:r>
            <w:r>
              <w:rPr>
                <w:rFonts w:ascii="Times New Roman" w:hAnsi="Times New Roman" w:cs="Times New Roman"/>
                <w:b w:val="0"/>
                <w:sz w:val="24"/>
                <w:szCs w:val="24"/>
              </w:rPr>
              <w:t xml:space="preserve">pacak gerçek ve tüzel kişilerin </w:t>
            </w:r>
            <w:r w:rsidRPr="00A87A10">
              <w:rPr>
                <w:rFonts w:ascii="Times New Roman" w:hAnsi="Times New Roman" w:cs="Times New Roman"/>
                <w:b w:val="0"/>
                <w:sz w:val="24"/>
                <w:szCs w:val="24"/>
              </w:rPr>
              <w:t>yeterlilik ve çalışma şartları ile denetim işlemlerine ilişkin usul ve esasları belirlemektir.</w:t>
            </w:r>
          </w:p>
        </w:tc>
        <w:tc>
          <w:tcPr>
            <w:tcW w:w="3260" w:type="dxa"/>
            <w:shd w:val="clear" w:color="auto" w:fill="C6D9F1" w:themeFill="text2" w:themeFillTint="33"/>
          </w:tcPr>
          <w:p w:rsidR="00A87A10" w:rsidRPr="00A87A10" w:rsidRDefault="00A87A10" w:rsidP="0029237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A87A10">
              <w:rPr>
                <w:rFonts w:ascii="Times New Roman" w:hAnsi="Times New Roman"/>
                <w:szCs w:val="24"/>
              </w:rPr>
              <w:t>OKUL SER</w:t>
            </w:r>
            <w:r>
              <w:rPr>
                <w:rFonts w:ascii="Times New Roman" w:hAnsi="Times New Roman"/>
                <w:szCs w:val="24"/>
              </w:rPr>
              <w:t xml:space="preserve">VİS ARAÇLARI YÖNETMELİĞİ- MADDE </w:t>
            </w:r>
            <w:r w:rsidRPr="00A87A10">
              <w:rPr>
                <w:rFonts w:ascii="Times New Roman" w:hAnsi="Times New Roman"/>
                <w:szCs w:val="24"/>
              </w:rPr>
              <w:t>1</w:t>
            </w:r>
          </w:p>
        </w:tc>
      </w:tr>
      <w:tr w:rsidR="00A87A10" w:rsidTr="00E26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shd w:val="clear" w:color="auto" w:fill="8DB3E2" w:themeFill="text2" w:themeFillTint="66"/>
          </w:tcPr>
          <w:p w:rsidR="00A87A10" w:rsidRPr="00A87A10" w:rsidRDefault="00A87A10" w:rsidP="00A87A10">
            <w:pPr>
              <w:pStyle w:val="TableParagraph"/>
              <w:spacing w:before="196" w:line="360" w:lineRule="auto"/>
              <w:ind w:right="-15"/>
              <w:jc w:val="both"/>
              <w:rPr>
                <w:rFonts w:ascii="Times New Roman" w:hAnsi="Times New Roman" w:cs="Times New Roman"/>
                <w:b w:val="0"/>
                <w:sz w:val="24"/>
                <w:szCs w:val="24"/>
              </w:rPr>
            </w:pPr>
            <w:r w:rsidRPr="00A87A10">
              <w:rPr>
                <w:rFonts w:ascii="Times New Roman" w:hAnsi="Times New Roman" w:cs="Times New Roman"/>
                <w:b w:val="0"/>
                <w:sz w:val="24"/>
                <w:szCs w:val="24"/>
              </w:rPr>
              <w:t>Türk vatandaşlarının ve Türkiye’de ikamet eden yabancıların kendileriyle veya kamu ile ilgili dilek ve şikâyetleri hakkında, Türkiye Büyük Millet Meclisine ve yetkili makamlara yazı ile başvurma haklarının kullanılma biçimini düzenlemektir.</w:t>
            </w:r>
          </w:p>
        </w:tc>
        <w:tc>
          <w:tcPr>
            <w:tcW w:w="3260" w:type="dxa"/>
            <w:shd w:val="clear" w:color="auto" w:fill="8DB3E2" w:themeFill="text2" w:themeFillTint="66"/>
          </w:tcPr>
          <w:p w:rsidR="00A87A10" w:rsidRPr="00A87A10" w:rsidRDefault="00A87A10" w:rsidP="00A87A10">
            <w:pPr>
              <w:pStyle w:val="TableParagraph"/>
              <w:spacing w:before="194"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7A10">
              <w:rPr>
                <w:rFonts w:ascii="Times New Roman" w:hAnsi="Times New Roman" w:cs="Times New Roman"/>
                <w:sz w:val="24"/>
                <w:szCs w:val="24"/>
              </w:rPr>
              <w:t>DİLEKÇE</w:t>
            </w:r>
            <w:r w:rsidRPr="00A87A10">
              <w:rPr>
                <w:rFonts w:ascii="Times New Roman" w:hAnsi="Times New Roman" w:cs="Times New Roman"/>
                <w:spacing w:val="-5"/>
                <w:sz w:val="24"/>
                <w:szCs w:val="24"/>
              </w:rPr>
              <w:t xml:space="preserve"> </w:t>
            </w:r>
            <w:r w:rsidRPr="00A87A10">
              <w:rPr>
                <w:rFonts w:ascii="Times New Roman" w:hAnsi="Times New Roman" w:cs="Times New Roman"/>
                <w:sz w:val="24"/>
                <w:szCs w:val="24"/>
              </w:rPr>
              <w:t>HAKKININ</w:t>
            </w:r>
          </w:p>
          <w:p w:rsidR="00A87A10" w:rsidRPr="00A87A10" w:rsidRDefault="00A87A10" w:rsidP="00A87A1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87A10">
              <w:rPr>
                <w:rFonts w:ascii="Times New Roman" w:hAnsi="Times New Roman"/>
                <w:szCs w:val="24"/>
              </w:rPr>
              <w:t>KULLANILMASINA DAİR KANUN-</w:t>
            </w:r>
            <w:r w:rsidRPr="00A87A10">
              <w:rPr>
                <w:rFonts w:ascii="Times New Roman" w:hAnsi="Times New Roman"/>
                <w:spacing w:val="-80"/>
                <w:szCs w:val="24"/>
              </w:rPr>
              <w:t xml:space="preserve"> </w:t>
            </w:r>
            <w:r>
              <w:rPr>
                <w:rFonts w:ascii="Times New Roman" w:hAnsi="Times New Roman"/>
                <w:spacing w:val="-80"/>
                <w:szCs w:val="24"/>
              </w:rPr>
              <w:t xml:space="preserve">      </w:t>
            </w:r>
            <w:r>
              <w:rPr>
                <w:rFonts w:ascii="Times New Roman" w:hAnsi="Times New Roman"/>
                <w:szCs w:val="24"/>
              </w:rPr>
              <w:t xml:space="preserve">MADDE </w:t>
            </w:r>
            <w:r w:rsidRPr="00A87A10">
              <w:rPr>
                <w:rFonts w:ascii="Times New Roman" w:hAnsi="Times New Roman"/>
                <w:szCs w:val="24"/>
              </w:rPr>
              <w:t>1</w:t>
            </w:r>
          </w:p>
        </w:tc>
      </w:tr>
    </w:tbl>
    <w:p w:rsidR="0085717D" w:rsidRPr="00400E86" w:rsidRDefault="0085717D" w:rsidP="00400E86">
      <w:pPr>
        <w:spacing w:line="360" w:lineRule="auto"/>
        <w:rPr>
          <w:rFonts w:ascii="Times New Roman" w:hAnsi="Times New Roman"/>
          <w:b/>
          <w:szCs w:val="24"/>
        </w:rPr>
      </w:pPr>
    </w:p>
    <w:p w:rsidR="00A87A10" w:rsidRDefault="00A87A10" w:rsidP="00A87A10">
      <w:pPr>
        <w:spacing w:line="360" w:lineRule="auto"/>
        <w:rPr>
          <w:rFonts w:ascii="Times New Roman" w:hAnsi="Times New Roman"/>
          <w:b/>
          <w:szCs w:val="24"/>
        </w:rPr>
      </w:pPr>
    </w:p>
    <w:p w:rsidR="00AC0C25" w:rsidRDefault="00AC0C25" w:rsidP="00A87A10">
      <w:pPr>
        <w:spacing w:line="360" w:lineRule="auto"/>
        <w:rPr>
          <w:rFonts w:ascii="Times New Roman" w:hAnsi="Times New Roman"/>
          <w:b/>
          <w:szCs w:val="24"/>
        </w:rPr>
      </w:pPr>
    </w:p>
    <w:p w:rsidR="00AC0C25" w:rsidRDefault="00AC0C25" w:rsidP="00A87A10">
      <w:pPr>
        <w:spacing w:line="360" w:lineRule="auto"/>
        <w:rPr>
          <w:rFonts w:ascii="Times New Roman" w:hAnsi="Times New Roman"/>
          <w:b/>
          <w:szCs w:val="24"/>
        </w:rPr>
      </w:pPr>
    </w:p>
    <w:p w:rsidR="00370098" w:rsidRDefault="00A34297" w:rsidP="00A87A10">
      <w:pPr>
        <w:spacing w:line="360" w:lineRule="auto"/>
        <w:rPr>
          <w:rFonts w:ascii="Times New Roman" w:hAnsi="Times New Roman"/>
          <w:b/>
          <w:szCs w:val="24"/>
        </w:rPr>
      </w:pPr>
      <w:r>
        <w:rPr>
          <w:rFonts w:ascii="Times New Roman" w:hAnsi="Times New Roman"/>
          <w:b/>
          <w:szCs w:val="24"/>
        </w:rPr>
        <w:lastRenderedPageBreak/>
        <w:t>2.4.</w:t>
      </w:r>
      <w:r>
        <w:rPr>
          <w:rFonts w:ascii="Times New Roman" w:hAnsi="Times New Roman"/>
          <w:b/>
          <w:szCs w:val="24"/>
        </w:rPr>
        <w:tab/>
      </w:r>
      <w:r w:rsidR="005B1AE8">
        <w:rPr>
          <w:rFonts w:ascii="Times New Roman" w:hAnsi="Times New Roman"/>
          <w:b/>
          <w:szCs w:val="24"/>
        </w:rPr>
        <w:t>Üst Politika Belgeleri Analizi</w:t>
      </w:r>
    </w:p>
    <w:p w:rsidR="00A87A10" w:rsidRPr="00400E86" w:rsidRDefault="00A87A10" w:rsidP="00A87A10">
      <w:pPr>
        <w:spacing w:line="360" w:lineRule="auto"/>
        <w:rPr>
          <w:rFonts w:ascii="Times New Roman" w:hAnsi="Times New Roman"/>
          <w:b/>
          <w:szCs w:val="24"/>
        </w:rPr>
      </w:pPr>
    </w:p>
    <w:p w:rsidR="004F639E" w:rsidRDefault="004F639E" w:rsidP="00A87A10">
      <w:pPr>
        <w:spacing w:line="360" w:lineRule="auto"/>
        <w:ind w:firstLine="708"/>
        <w:jc w:val="both"/>
        <w:rPr>
          <w:rFonts w:ascii="Times New Roman" w:hAnsi="Times New Roman"/>
          <w:szCs w:val="24"/>
        </w:rPr>
      </w:pPr>
      <w:r w:rsidRPr="00400E86">
        <w:rPr>
          <w:rFonts w:ascii="Times New Roman" w:hAnsi="Times New Roman"/>
          <w:szCs w:val="24"/>
        </w:rPr>
        <w:t>Okula ve paydaşlarına görev ve sorumluluk yükleyen amir hükümlerin tespit edilmesi için tüm üst politika belgeleri ayrıntılı olarak taranmış ve bu belgelerde yer alan politikalar incelenmiştir. Analiz edilen belgelerden 20</w:t>
      </w:r>
      <w:r w:rsidR="003017B0">
        <w:rPr>
          <w:rFonts w:ascii="Times New Roman" w:hAnsi="Times New Roman"/>
          <w:szCs w:val="24"/>
        </w:rPr>
        <w:t>24-2028</w:t>
      </w:r>
      <w:r w:rsidRPr="00400E86">
        <w:rPr>
          <w:rFonts w:ascii="Times New Roman" w:hAnsi="Times New Roman"/>
          <w:szCs w:val="24"/>
        </w:rPr>
        <w:t xml:space="preserve"> Stratejik Planı’nın stratejik amaç, hedef, performans göstergeleri ve stratejilerinin hazırlanması esnasında yararlanılmıştır. Millî Eğitim Bakanlığı 2023 Eğitim Vizyonu merkezde olmak üzere üst politika belgeleri ele alınmıştır. Stratejik plan ve üst politikalar arasında ilişki kurulması amacıyla analiz edilen belgelerden bazıları aşağıda listelenmiştir:</w:t>
      </w:r>
    </w:p>
    <w:p w:rsidR="00253B21" w:rsidRDefault="00253B21" w:rsidP="00A87A10">
      <w:pPr>
        <w:spacing w:line="360" w:lineRule="auto"/>
        <w:ind w:firstLine="708"/>
        <w:jc w:val="both"/>
        <w:rPr>
          <w:rFonts w:ascii="Times New Roman" w:hAnsi="Times New Roman"/>
          <w:szCs w:val="24"/>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53B21" w:rsidTr="004D28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53B21" w:rsidRDefault="00253B21" w:rsidP="00A87A10">
            <w:pPr>
              <w:spacing w:line="360" w:lineRule="auto"/>
              <w:jc w:val="both"/>
              <w:rPr>
                <w:rFonts w:ascii="Times New Roman" w:hAnsi="Times New Roman"/>
                <w:szCs w:val="24"/>
              </w:rPr>
            </w:pPr>
            <w:r>
              <w:rPr>
                <w:rFonts w:ascii="Times New Roman" w:hAnsi="Times New Roman"/>
                <w:szCs w:val="24"/>
              </w:rPr>
              <w:t>Milli Eğitim Bakanlığı Stratejik Planı</w:t>
            </w:r>
          </w:p>
        </w:tc>
      </w:tr>
      <w:tr w:rsidR="00253B21" w:rsidTr="00E26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C6D9F1" w:themeFill="text2" w:themeFillTint="33"/>
          </w:tcPr>
          <w:p w:rsidR="00253B21" w:rsidRPr="00253B21"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 xml:space="preserve">Millî Eğitim </w:t>
            </w:r>
            <w:r>
              <w:rPr>
                <w:rFonts w:ascii="Times New Roman" w:eastAsia="Arial Unicode MS" w:hAnsi="Times New Roman"/>
                <w:kern w:val="24"/>
                <w:szCs w:val="24"/>
              </w:rPr>
              <w:t>Strateji Belgesi</w:t>
            </w:r>
          </w:p>
        </w:tc>
      </w:tr>
      <w:tr w:rsidR="00253B21" w:rsidTr="004D28C3">
        <w:tc>
          <w:tcPr>
            <w:cnfStyle w:val="001000000000" w:firstRow="0" w:lastRow="0" w:firstColumn="1" w:lastColumn="0" w:oddVBand="0" w:evenVBand="0" w:oddHBand="0" w:evenHBand="0" w:firstRowFirstColumn="0" w:firstRowLastColumn="0" w:lastRowFirstColumn="0" w:lastRowLastColumn="0"/>
            <w:tcW w:w="9062" w:type="dxa"/>
          </w:tcPr>
          <w:p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MEB Stratejik Plan Hazırlık Programı</w:t>
            </w:r>
          </w:p>
        </w:tc>
      </w:tr>
      <w:tr w:rsidR="00253B21" w:rsidTr="00E26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C6D9F1" w:themeFill="text2" w:themeFillTint="33"/>
          </w:tcPr>
          <w:p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MEB Stratejik Plan Durum Analizi Raporu</w:t>
            </w:r>
          </w:p>
        </w:tc>
      </w:tr>
      <w:tr w:rsidR="00253B21" w:rsidTr="004D28C3">
        <w:tc>
          <w:tcPr>
            <w:cnfStyle w:val="001000000000" w:firstRow="0" w:lastRow="0" w:firstColumn="1" w:lastColumn="0" w:oddVBand="0" w:evenVBand="0" w:oddHBand="0" w:evenHBand="0" w:firstRowFirstColumn="0" w:firstRowLastColumn="0" w:lastRowFirstColumn="0" w:lastRowLastColumn="0"/>
            <w:tcW w:w="9062" w:type="dxa"/>
          </w:tcPr>
          <w:p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Kalkınma Planı ve Eğit</w:t>
            </w:r>
            <w:r>
              <w:rPr>
                <w:rFonts w:ascii="Times New Roman" w:eastAsia="Arial Unicode MS" w:hAnsi="Times New Roman"/>
                <w:kern w:val="24"/>
                <w:szCs w:val="24"/>
              </w:rPr>
              <w:t>im Özel İhtisas Komisyon Raporu</w:t>
            </w:r>
          </w:p>
        </w:tc>
      </w:tr>
      <w:tr w:rsidR="00253B21" w:rsidTr="00E26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C6D9F1" w:themeFill="text2" w:themeFillTint="33"/>
          </w:tcPr>
          <w:p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Orta Vadeli Program</w:t>
            </w:r>
          </w:p>
        </w:tc>
      </w:tr>
      <w:tr w:rsidR="00253B21" w:rsidTr="004D28C3">
        <w:tc>
          <w:tcPr>
            <w:cnfStyle w:val="001000000000" w:firstRow="0" w:lastRow="0" w:firstColumn="1" w:lastColumn="0" w:oddVBand="0" w:evenVBand="0" w:oddHBand="0" w:evenHBand="0" w:firstRowFirstColumn="0" w:firstRowLastColumn="0" w:lastRowFirstColumn="0" w:lastRowLastColumn="0"/>
            <w:tcW w:w="9062" w:type="dxa"/>
          </w:tcPr>
          <w:p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AB Müktesebatına Uyum Programı</w:t>
            </w:r>
          </w:p>
        </w:tc>
      </w:tr>
      <w:tr w:rsidR="00253B21" w:rsidTr="00E26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C6D9F1" w:themeFill="text2" w:themeFillTint="33"/>
          </w:tcPr>
          <w:p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TUBİTAK Vizyon 2023 Eğitim ve İnsan Kaynakları Raporu</w:t>
            </w:r>
          </w:p>
        </w:tc>
      </w:tr>
      <w:tr w:rsidR="00253B21" w:rsidTr="004D28C3">
        <w:tc>
          <w:tcPr>
            <w:cnfStyle w:val="001000000000" w:firstRow="0" w:lastRow="0" w:firstColumn="1" w:lastColumn="0" w:oddVBand="0" w:evenVBand="0" w:oddHBand="0" w:evenHBand="0" w:firstRowFirstColumn="0" w:firstRowLastColumn="0" w:lastRowFirstColumn="0" w:lastRowLastColumn="0"/>
            <w:tcW w:w="9062" w:type="dxa"/>
          </w:tcPr>
          <w:p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MEB Sürekli Kurum Geliştirme Projesi, TÜSSİDE Sonuç Raporu</w:t>
            </w:r>
          </w:p>
        </w:tc>
      </w:tr>
      <w:tr w:rsidR="00253B21" w:rsidTr="00E26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C6D9F1" w:themeFill="text2" w:themeFillTint="33"/>
          </w:tcPr>
          <w:p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Bilgi Toplumu Stratejisi</w:t>
            </w:r>
          </w:p>
        </w:tc>
      </w:tr>
      <w:tr w:rsidR="00253B21" w:rsidTr="004D28C3">
        <w:tc>
          <w:tcPr>
            <w:cnfStyle w:val="001000000000" w:firstRow="0" w:lastRow="0" w:firstColumn="1" w:lastColumn="0" w:oddVBand="0" w:evenVBand="0" w:oddHBand="0" w:evenHBand="0" w:firstRowFirstColumn="0" w:firstRowLastColumn="0" w:lastRowFirstColumn="0" w:lastRowLastColumn="0"/>
            <w:tcW w:w="9062" w:type="dxa"/>
          </w:tcPr>
          <w:p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Kamu Kurum ve Kuruluşları İçin Stratejik Planlama Kılavuzu (DPT)</w:t>
            </w:r>
          </w:p>
        </w:tc>
      </w:tr>
      <w:tr w:rsidR="00253B21" w:rsidTr="00E26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C6D9F1" w:themeFill="text2" w:themeFillTint="33"/>
          </w:tcPr>
          <w:p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67. Hükümet Programı</w:t>
            </w:r>
          </w:p>
        </w:tc>
      </w:tr>
      <w:tr w:rsidR="00253B21" w:rsidTr="004D28C3">
        <w:tc>
          <w:tcPr>
            <w:cnfStyle w:val="001000000000" w:firstRow="0" w:lastRow="0" w:firstColumn="1" w:lastColumn="0" w:oddVBand="0" w:evenVBand="0" w:oddHBand="0" w:evenHBand="0" w:firstRowFirstColumn="0" w:firstRowLastColumn="0" w:lastRowFirstColumn="0" w:lastRowLastColumn="0"/>
            <w:tcW w:w="9062" w:type="dxa"/>
          </w:tcPr>
          <w:p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67. Hükümet Eylem Planı</w:t>
            </w:r>
          </w:p>
        </w:tc>
      </w:tr>
      <w:tr w:rsidR="00253B21" w:rsidTr="00E26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C6D9F1" w:themeFill="text2" w:themeFillTint="33"/>
          </w:tcPr>
          <w:p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MEB Bütçe Raporu</w:t>
            </w:r>
          </w:p>
        </w:tc>
      </w:tr>
      <w:tr w:rsidR="00253B21" w:rsidTr="004D28C3">
        <w:tc>
          <w:tcPr>
            <w:cnfStyle w:val="001000000000" w:firstRow="0" w:lastRow="0" w:firstColumn="1" w:lastColumn="0" w:oddVBand="0" w:evenVBand="0" w:oddHBand="0" w:evenHBand="0" w:firstRowFirstColumn="0" w:firstRowLastColumn="0" w:lastRowFirstColumn="0" w:lastRowLastColumn="0"/>
            <w:tcW w:w="9062" w:type="dxa"/>
          </w:tcPr>
          <w:p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Millî Eğitim ile ilgili mevzuat (Genel Müdürlük bazında)</w:t>
            </w:r>
          </w:p>
        </w:tc>
      </w:tr>
      <w:tr w:rsidR="00253B21" w:rsidTr="00E26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C6D9F1" w:themeFill="text2" w:themeFillTint="33"/>
          </w:tcPr>
          <w:p w:rsidR="00253B21" w:rsidRPr="00400E86" w:rsidRDefault="00253B21" w:rsidP="00253B21">
            <w:pPr>
              <w:spacing w:line="360" w:lineRule="auto"/>
              <w:rPr>
                <w:rFonts w:ascii="Times New Roman" w:eastAsia="Arial Unicode MS" w:hAnsi="Times New Roman"/>
                <w:kern w:val="24"/>
                <w:szCs w:val="24"/>
              </w:rPr>
            </w:pPr>
            <w:r>
              <w:rPr>
                <w:rFonts w:ascii="Times New Roman" w:eastAsia="Arial Unicode MS" w:hAnsi="Times New Roman"/>
                <w:kern w:val="24"/>
                <w:szCs w:val="24"/>
              </w:rPr>
              <w:t>2023 Eğitim Vizyonu</w:t>
            </w:r>
          </w:p>
        </w:tc>
      </w:tr>
      <w:tr w:rsidR="00253B21" w:rsidTr="004D28C3">
        <w:tc>
          <w:tcPr>
            <w:cnfStyle w:val="001000000000" w:firstRow="0" w:lastRow="0" w:firstColumn="1" w:lastColumn="0" w:oddVBand="0" w:evenVBand="0" w:oddHBand="0" w:evenHBand="0" w:firstRowFirstColumn="0" w:firstRowLastColumn="0" w:lastRowFirstColumn="0" w:lastRowLastColumn="0"/>
            <w:tcW w:w="9062" w:type="dxa"/>
          </w:tcPr>
          <w:p w:rsidR="00253B21" w:rsidRDefault="00710CC0" w:rsidP="00253B21">
            <w:pPr>
              <w:spacing w:line="360" w:lineRule="auto"/>
              <w:rPr>
                <w:rFonts w:ascii="Times New Roman" w:eastAsia="Arial Unicode MS" w:hAnsi="Times New Roman"/>
                <w:kern w:val="24"/>
                <w:szCs w:val="24"/>
              </w:rPr>
            </w:pPr>
            <w:r>
              <w:rPr>
                <w:rFonts w:ascii="Times New Roman" w:eastAsia="Arial Unicode MS" w:hAnsi="Times New Roman"/>
                <w:kern w:val="24"/>
                <w:szCs w:val="24"/>
              </w:rPr>
              <w:t>Denizli</w:t>
            </w:r>
            <w:r w:rsidR="00253B21">
              <w:rPr>
                <w:rFonts w:ascii="Times New Roman" w:eastAsia="Arial Unicode MS" w:hAnsi="Times New Roman"/>
                <w:kern w:val="24"/>
                <w:szCs w:val="24"/>
              </w:rPr>
              <w:t xml:space="preserve"> İl Milli Eğitim Müdürlüğü Stratejik Planı</w:t>
            </w:r>
          </w:p>
        </w:tc>
      </w:tr>
      <w:tr w:rsidR="00253B21" w:rsidTr="00E26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C6D9F1" w:themeFill="text2" w:themeFillTint="33"/>
          </w:tcPr>
          <w:p w:rsidR="00253B21" w:rsidRDefault="00710CC0" w:rsidP="00253B21">
            <w:pPr>
              <w:spacing w:line="360" w:lineRule="auto"/>
              <w:rPr>
                <w:rFonts w:ascii="Times New Roman" w:eastAsia="Arial Unicode MS" w:hAnsi="Times New Roman"/>
                <w:kern w:val="24"/>
                <w:szCs w:val="24"/>
              </w:rPr>
            </w:pPr>
            <w:r>
              <w:rPr>
                <w:rFonts w:ascii="Times New Roman" w:eastAsia="Arial Unicode MS" w:hAnsi="Times New Roman"/>
                <w:kern w:val="24"/>
                <w:szCs w:val="24"/>
              </w:rPr>
              <w:t>Honaz</w:t>
            </w:r>
            <w:r w:rsidR="00253B21">
              <w:rPr>
                <w:rFonts w:ascii="Times New Roman" w:eastAsia="Arial Unicode MS" w:hAnsi="Times New Roman"/>
                <w:kern w:val="24"/>
                <w:szCs w:val="24"/>
              </w:rPr>
              <w:t xml:space="preserve"> İlçe Milli Eğitim Müdürlüğü Stratejik Planı</w:t>
            </w:r>
          </w:p>
        </w:tc>
      </w:tr>
    </w:tbl>
    <w:p w:rsidR="00A87A10" w:rsidRDefault="00A87A10" w:rsidP="00A87A10">
      <w:pPr>
        <w:spacing w:line="360" w:lineRule="auto"/>
        <w:rPr>
          <w:rFonts w:ascii="Times New Roman" w:eastAsia="Arial Unicode MS" w:hAnsi="Times New Roman"/>
          <w:kern w:val="24"/>
          <w:szCs w:val="24"/>
        </w:rPr>
      </w:pPr>
    </w:p>
    <w:p w:rsidR="005F2549" w:rsidRDefault="005F2549" w:rsidP="00A87A10">
      <w:pPr>
        <w:spacing w:line="360" w:lineRule="auto"/>
        <w:rPr>
          <w:rFonts w:ascii="Times New Roman" w:eastAsia="Arial Unicode MS" w:hAnsi="Times New Roman"/>
          <w:kern w:val="24"/>
          <w:szCs w:val="24"/>
        </w:rPr>
      </w:pPr>
    </w:p>
    <w:p w:rsidR="005F2549" w:rsidRPr="00400E86" w:rsidRDefault="005F2549" w:rsidP="00A87A10">
      <w:pPr>
        <w:spacing w:line="360" w:lineRule="auto"/>
        <w:rPr>
          <w:rFonts w:ascii="Times New Roman" w:eastAsia="Arial Unicode MS" w:hAnsi="Times New Roman"/>
          <w:kern w:val="24"/>
          <w:szCs w:val="24"/>
        </w:rPr>
      </w:pPr>
    </w:p>
    <w:p w:rsidR="009060B2" w:rsidRDefault="00BE2F6A" w:rsidP="00E9553E">
      <w:pPr>
        <w:spacing w:line="360" w:lineRule="auto"/>
        <w:rPr>
          <w:rFonts w:ascii="Times New Roman" w:hAnsi="Times New Roman"/>
          <w:szCs w:val="24"/>
        </w:rPr>
      </w:pPr>
      <w:r w:rsidRPr="00E9553E">
        <w:rPr>
          <w:rFonts w:ascii="Times New Roman" w:hAnsi="Times New Roman"/>
          <w:szCs w:val="24"/>
        </w:rPr>
        <w:lastRenderedPageBreak/>
        <w:t xml:space="preserve">Bu </w:t>
      </w:r>
      <w:r w:rsidR="009060B2" w:rsidRPr="00E9553E">
        <w:rPr>
          <w:rFonts w:ascii="Times New Roman" w:hAnsi="Times New Roman"/>
          <w:szCs w:val="24"/>
        </w:rPr>
        <w:t>üst politika belgelerinden yola çıkılarak aşağıdaki projeler hayata geçirilmiştir:</w:t>
      </w:r>
      <w:r w:rsidRPr="00E9553E">
        <w:rPr>
          <w:rFonts w:ascii="Times New Roman" w:hAnsi="Times New Roman"/>
          <w:szCs w:val="24"/>
        </w:rPr>
        <w:t xml:space="preserve"> </w:t>
      </w:r>
    </w:p>
    <w:p w:rsidR="009F4FB5" w:rsidRPr="00E9553E" w:rsidRDefault="009F4FB5" w:rsidP="00E9553E">
      <w:pPr>
        <w:spacing w:line="360" w:lineRule="auto"/>
        <w:rPr>
          <w:rFonts w:ascii="Times New Roman" w:hAnsi="Times New Roman"/>
          <w:szCs w:val="24"/>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E9553E" w:rsidTr="004D28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rsidR="00E9553E" w:rsidRPr="00E9553E" w:rsidRDefault="00710CC0" w:rsidP="00E9553E">
            <w:pPr>
              <w:spacing w:line="360" w:lineRule="auto"/>
              <w:jc w:val="both"/>
              <w:rPr>
                <w:rFonts w:ascii="Times New Roman" w:hAnsi="Times New Roman"/>
                <w:b w:val="0"/>
                <w:szCs w:val="24"/>
              </w:rPr>
            </w:pPr>
            <w:r>
              <w:rPr>
                <w:rFonts w:ascii="Times New Roman" w:hAnsi="Times New Roman"/>
                <w:b w:val="0"/>
                <w:szCs w:val="24"/>
              </w:rPr>
              <w:t>Denizli</w:t>
            </w:r>
            <w:r w:rsidR="00E9553E" w:rsidRPr="00E9553E">
              <w:rPr>
                <w:rFonts w:ascii="Times New Roman" w:hAnsi="Times New Roman"/>
                <w:b w:val="0"/>
                <w:szCs w:val="24"/>
              </w:rPr>
              <w:t xml:space="preserve"> İl Milli Eğitim Müdürlüğünün yürütmüş olduğu </w:t>
            </w:r>
            <w:r>
              <w:rPr>
                <w:rFonts w:ascii="Times New Roman" w:hAnsi="Times New Roman"/>
                <w:b w:val="0"/>
                <w:szCs w:val="24"/>
              </w:rPr>
              <w:t>Kardeş Okul</w:t>
            </w:r>
            <w:r w:rsidR="00E9553E" w:rsidRPr="00E9553E">
              <w:rPr>
                <w:rFonts w:ascii="Times New Roman" w:hAnsi="Times New Roman"/>
                <w:b w:val="0"/>
                <w:szCs w:val="24"/>
              </w:rPr>
              <w:t xml:space="preserve"> Projesi ile </w:t>
            </w:r>
            <w:r>
              <w:rPr>
                <w:rFonts w:ascii="Times New Roman" w:hAnsi="Times New Roman"/>
                <w:b w:val="0"/>
                <w:szCs w:val="24"/>
              </w:rPr>
              <w:t xml:space="preserve">Hatay ilimizdeki </w:t>
            </w:r>
            <w:r w:rsidR="00E9553E" w:rsidRPr="00E9553E">
              <w:rPr>
                <w:rFonts w:ascii="Times New Roman" w:hAnsi="Times New Roman"/>
                <w:b w:val="0"/>
                <w:szCs w:val="24"/>
              </w:rPr>
              <w:t>okullar</w:t>
            </w:r>
            <w:r>
              <w:rPr>
                <w:rFonts w:ascii="Times New Roman" w:hAnsi="Times New Roman"/>
                <w:b w:val="0"/>
                <w:szCs w:val="24"/>
              </w:rPr>
              <w:t xml:space="preserve"> ile </w:t>
            </w:r>
            <w:r w:rsidR="00E9553E" w:rsidRPr="00E9553E">
              <w:rPr>
                <w:rFonts w:ascii="Times New Roman" w:hAnsi="Times New Roman"/>
                <w:b w:val="0"/>
                <w:szCs w:val="24"/>
              </w:rPr>
              <w:t xml:space="preserve">kardeşlik duygusu aşılanmıştır. </w:t>
            </w:r>
            <w:r>
              <w:rPr>
                <w:rFonts w:ascii="Times New Roman" w:hAnsi="Times New Roman"/>
                <w:b w:val="0"/>
                <w:szCs w:val="24"/>
              </w:rPr>
              <w:t>Yardım faaliyetleri</w:t>
            </w:r>
            <w:r w:rsidR="00E9553E" w:rsidRPr="00E9553E">
              <w:rPr>
                <w:rFonts w:ascii="Times New Roman" w:hAnsi="Times New Roman"/>
                <w:b w:val="0"/>
                <w:szCs w:val="24"/>
              </w:rPr>
              <w:t xml:space="preserve"> ile kardeşlik bağı oluşturulmuştur.</w:t>
            </w:r>
          </w:p>
          <w:p w:rsidR="00E9553E" w:rsidRDefault="00E9553E" w:rsidP="00E9553E">
            <w:pPr>
              <w:pStyle w:val="ListeParagraf"/>
              <w:spacing w:line="360" w:lineRule="auto"/>
              <w:ind w:left="0" w:hanging="1541"/>
              <w:rPr>
                <w:rFonts w:ascii="Times New Roman" w:hAnsi="Times New Roman"/>
                <w:szCs w:val="24"/>
              </w:rPr>
            </w:pPr>
          </w:p>
        </w:tc>
      </w:tr>
      <w:tr w:rsidR="00E9553E" w:rsidTr="00E26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C6D9F1" w:themeFill="text2" w:themeFillTint="33"/>
          </w:tcPr>
          <w:p w:rsidR="00E9553E" w:rsidRPr="00E9553E" w:rsidRDefault="00710CC0" w:rsidP="00710CC0">
            <w:pPr>
              <w:spacing w:line="360" w:lineRule="auto"/>
              <w:jc w:val="both"/>
              <w:rPr>
                <w:rFonts w:ascii="Times New Roman" w:hAnsi="Times New Roman"/>
                <w:b w:val="0"/>
                <w:bCs w:val="0"/>
                <w:szCs w:val="24"/>
              </w:rPr>
            </w:pPr>
            <w:r>
              <w:rPr>
                <w:rFonts w:ascii="Times New Roman" w:hAnsi="Times New Roman"/>
                <w:b w:val="0"/>
                <w:bCs w:val="0"/>
                <w:szCs w:val="24"/>
              </w:rPr>
              <w:t>Denizli</w:t>
            </w:r>
            <w:r w:rsidR="00E9553E" w:rsidRPr="00E9553E">
              <w:rPr>
                <w:rFonts w:ascii="Times New Roman" w:hAnsi="Times New Roman"/>
                <w:b w:val="0"/>
                <w:bCs w:val="0"/>
                <w:szCs w:val="24"/>
              </w:rPr>
              <w:t xml:space="preserve"> İl Milli Eğitim Müdürlüğünün yürütmüş olduğu </w:t>
            </w:r>
            <w:r>
              <w:rPr>
                <w:rFonts w:ascii="Times New Roman" w:hAnsi="Times New Roman"/>
                <w:b w:val="0"/>
                <w:bCs w:val="0"/>
                <w:szCs w:val="24"/>
              </w:rPr>
              <w:t>Okuyan Denizli Projesi ile öğretmenlerimiz aracılığıyla</w:t>
            </w:r>
            <w:r w:rsidR="00E9553E" w:rsidRPr="00E9553E">
              <w:rPr>
                <w:rFonts w:ascii="Times New Roman" w:hAnsi="Times New Roman"/>
                <w:b w:val="0"/>
                <w:bCs w:val="0"/>
                <w:szCs w:val="24"/>
              </w:rPr>
              <w:t xml:space="preserve"> </w:t>
            </w:r>
            <w:r>
              <w:rPr>
                <w:rFonts w:ascii="Times New Roman" w:hAnsi="Times New Roman"/>
                <w:b w:val="0"/>
                <w:bCs w:val="0"/>
                <w:szCs w:val="24"/>
              </w:rPr>
              <w:t>öğrencilerimize okuma alışkanlığı kazandırılmıştır</w:t>
            </w:r>
            <w:r w:rsidR="00E9553E" w:rsidRPr="00E9553E">
              <w:rPr>
                <w:rFonts w:ascii="Times New Roman" w:hAnsi="Times New Roman"/>
                <w:b w:val="0"/>
                <w:bCs w:val="0"/>
                <w:szCs w:val="24"/>
              </w:rPr>
              <w:t>.</w:t>
            </w:r>
          </w:p>
        </w:tc>
      </w:tr>
      <w:tr w:rsidR="00E9553E" w:rsidTr="00710CC0">
        <w:tc>
          <w:tcPr>
            <w:cnfStyle w:val="001000000000" w:firstRow="0" w:lastRow="0" w:firstColumn="1" w:lastColumn="0" w:oddVBand="0" w:evenVBand="0" w:oddHBand="0" w:evenHBand="0" w:firstRowFirstColumn="0" w:firstRowLastColumn="0" w:lastRowFirstColumn="0" w:lastRowLastColumn="0"/>
            <w:tcW w:w="9067" w:type="dxa"/>
            <w:shd w:val="clear" w:color="auto" w:fill="FFFFFF" w:themeFill="background1"/>
          </w:tcPr>
          <w:p w:rsidR="00E9553E" w:rsidRPr="00E9553E" w:rsidRDefault="00AC0C25" w:rsidP="00E9553E">
            <w:pPr>
              <w:spacing w:line="360" w:lineRule="auto"/>
              <w:jc w:val="both"/>
              <w:rPr>
                <w:rFonts w:ascii="Times New Roman" w:hAnsi="Times New Roman"/>
                <w:b w:val="0"/>
                <w:szCs w:val="24"/>
              </w:rPr>
            </w:pPr>
            <w:r>
              <w:rPr>
                <w:rFonts w:ascii="Times New Roman" w:hAnsi="Times New Roman"/>
                <w:b w:val="0"/>
                <w:szCs w:val="24"/>
              </w:rPr>
              <w:t>“Sağlıklı Nesil Sağlıklı Gelecek” projesi kapsamında çalışmalarla öğrencilere beslenme alışkanlığı kazandırılmıştır.</w:t>
            </w:r>
          </w:p>
        </w:tc>
      </w:tr>
      <w:tr w:rsidR="00E9553E" w:rsidTr="00710C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C6D9F1" w:themeFill="text2" w:themeFillTint="33"/>
          </w:tcPr>
          <w:p w:rsidR="00E9553E" w:rsidRPr="00E9553E" w:rsidRDefault="00AC0C25" w:rsidP="00E9553E">
            <w:pPr>
              <w:spacing w:line="360" w:lineRule="auto"/>
              <w:jc w:val="both"/>
              <w:rPr>
                <w:rFonts w:ascii="Times New Roman" w:hAnsi="Times New Roman"/>
                <w:b w:val="0"/>
                <w:szCs w:val="24"/>
              </w:rPr>
            </w:pPr>
            <w:r>
              <w:rPr>
                <w:rFonts w:ascii="Times New Roman" w:hAnsi="Times New Roman"/>
                <w:b w:val="0"/>
                <w:szCs w:val="24"/>
              </w:rPr>
              <w:t>“Dilimizin Zenginlikleri Projesi” kapsamında unutulmaya yüz tutan kelimelerimizi özümsettik.</w:t>
            </w:r>
          </w:p>
        </w:tc>
      </w:tr>
      <w:tr w:rsidR="009F4FB5" w:rsidTr="00710CC0">
        <w:tc>
          <w:tcPr>
            <w:cnfStyle w:val="001000000000" w:firstRow="0" w:lastRow="0" w:firstColumn="1" w:lastColumn="0" w:oddVBand="0" w:evenVBand="0" w:oddHBand="0" w:evenHBand="0" w:firstRowFirstColumn="0" w:firstRowLastColumn="0" w:lastRowFirstColumn="0" w:lastRowLastColumn="0"/>
            <w:tcW w:w="9067" w:type="dxa"/>
            <w:shd w:val="clear" w:color="auto" w:fill="FFFFFF" w:themeFill="background1"/>
          </w:tcPr>
          <w:p w:rsidR="009F4FB5" w:rsidRPr="00E9553E" w:rsidRDefault="00AC0C25" w:rsidP="00E9553E">
            <w:pPr>
              <w:spacing w:line="360" w:lineRule="auto"/>
              <w:jc w:val="both"/>
              <w:rPr>
                <w:rFonts w:ascii="Times New Roman" w:hAnsi="Times New Roman"/>
                <w:b w:val="0"/>
                <w:szCs w:val="24"/>
              </w:rPr>
            </w:pPr>
            <w:r>
              <w:rPr>
                <w:rFonts w:ascii="Times New Roman" w:hAnsi="Times New Roman"/>
                <w:b w:val="0"/>
                <w:szCs w:val="24"/>
              </w:rPr>
              <w:t>Okul bahçemizi “Yüz Yüze 100 Çocuk Oyunu” projesi kapsamında oyun alanı çizimleri yaptık.</w:t>
            </w:r>
          </w:p>
        </w:tc>
      </w:tr>
      <w:tr w:rsidR="009F4FB5" w:rsidTr="00710C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C6D9F1" w:themeFill="text2" w:themeFillTint="33"/>
          </w:tcPr>
          <w:p w:rsidR="009F4FB5" w:rsidRPr="009F4FB5" w:rsidRDefault="00E26137" w:rsidP="009F4FB5">
            <w:pPr>
              <w:spacing w:line="360" w:lineRule="auto"/>
              <w:jc w:val="both"/>
              <w:rPr>
                <w:rFonts w:ascii="Times New Roman" w:hAnsi="Times New Roman"/>
                <w:b w:val="0"/>
                <w:szCs w:val="24"/>
              </w:rPr>
            </w:pPr>
            <w:r>
              <w:rPr>
                <w:rFonts w:ascii="Times New Roman" w:hAnsi="Times New Roman"/>
                <w:b w:val="0"/>
                <w:szCs w:val="24"/>
              </w:rPr>
              <w:t>Honaz</w:t>
            </w:r>
            <w:r w:rsidR="009F4FB5" w:rsidRPr="009F4FB5">
              <w:rPr>
                <w:rFonts w:ascii="Times New Roman" w:hAnsi="Times New Roman"/>
                <w:b w:val="0"/>
                <w:szCs w:val="24"/>
              </w:rPr>
              <w:t xml:space="preserve"> İlçe Milli Eğitim Müdürlüğü öncülüğünde başlatılan seminerlere öğretmenleri</w:t>
            </w:r>
            <w:r>
              <w:rPr>
                <w:rFonts w:ascii="Times New Roman" w:hAnsi="Times New Roman"/>
                <w:b w:val="0"/>
                <w:szCs w:val="24"/>
              </w:rPr>
              <w:t>miz katılım sağlamıştır.</w:t>
            </w:r>
          </w:p>
          <w:p w:rsidR="009F4FB5" w:rsidRPr="009F4FB5" w:rsidRDefault="009F4FB5" w:rsidP="00E9553E">
            <w:pPr>
              <w:spacing w:line="360" w:lineRule="auto"/>
              <w:jc w:val="both"/>
              <w:rPr>
                <w:rFonts w:ascii="Times New Roman" w:hAnsi="Times New Roman"/>
                <w:szCs w:val="24"/>
              </w:rPr>
            </w:pPr>
          </w:p>
        </w:tc>
      </w:tr>
    </w:tbl>
    <w:p w:rsidR="009F4FB5" w:rsidRPr="00400E86" w:rsidRDefault="009F4FB5" w:rsidP="00400E86">
      <w:pPr>
        <w:spacing w:line="360" w:lineRule="auto"/>
        <w:rPr>
          <w:rFonts w:ascii="Times New Roman" w:hAnsi="Times New Roman"/>
          <w:szCs w:val="24"/>
        </w:rPr>
      </w:pPr>
    </w:p>
    <w:p w:rsidR="00BE6CA5" w:rsidRDefault="00A34297" w:rsidP="00400E86">
      <w:pPr>
        <w:spacing w:line="360" w:lineRule="auto"/>
        <w:rPr>
          <w:rFonts w:ascii="Times New Roman" w:hAnsi="Times New Roman"/>
          <w:b/>
          <w:szCs w:val="24"/>
        </w:rPr>
      </w:pPr>
      <w:r>
        <w:rPr>
          <w:rFonts w:ascii="Times New Roman" w:hAnsi="Times New Roman"/>
          <w:b/>
          <w:szCs w:val="24"/>
        </w:rPr>
        <w:t>2.5</w:t>
      </w:r>
      <w:r w:rsidR="009F4FB5">
        <w:rPr>
          <w:rFonts w:ascii="Times New Roman" w:hAnsi="Times New Roman"/>
          <w:b/>
          <w:szCs w:val="24"/>
        </w:rPr>
        <w:t>.</w:t>
      </w:r>
      <w:r w:rsidR="00215D57">
        <w:rPr>
          <w:rFonts w:ascii="Times New Roman" w:hAnsi="Times New Roman"/>
          <w:b/>
          <w:szCs w:val="24"/>
        </w:rPr>
        <w:tab/>
      </w:r>
      <w:r w:rsidR="009F4FB5">
        <w:rPr>
          <w:rFonts w:ascii="Times New Roman" w:hAnsi="Times New Roman"/>
          <w:b/>
          <w:szCs w:val="24"/>
        </w:rPr>
        <w:t>Faaliyet Alanları İle Ürün v</w:t>
      </w:r>
      <w:r w:rsidR="00E211E6" w:rsidRPr="00400E86">
        <w:rPr>
          <w:rFonts w:ascii="Times New Roman" w:hAnsi="Times New Roman"/>
          <w:b/>
          <w:szCs w:val="24"/>
        </w:rPr>
        <w:t>e Hizmetlerinin Belirlenmesi</w:t>
      </w:r>
    </w:p>
    <w:p w:rsidR="009F4FB5" w:rsidRPr="00400E86" w:rsidRDefault="009F4FB5" w:rsidP="00400E86">
      <w:pPr>
        <w:spacing w:line="360" w:lineRule="auto"/>
        <w:rPr>
          <w:rFonts w:ascii="Times New Roman" w:hAnsi="Times New Roman"/>
          <w:b/>
          <w:szCs w:val="24"/>
        </w:rPr>
      </w:pPr>
    </w:p>
    <w:p w:rsidR="002C3DFC" w:rsidRPr="00AC0C25" w:rsidRDefault="002C3DFC" w:rsidP="009F4FB5">
      <w:pPr>
        <w:spacing w:line="360" w:lineRule="auto"/>
        <w:jc w:val="both"/>
        <w:rPr>
          <w:rFonts w:ascii="Times New Roman" w:hAnsi="Times New Roman"/>
          <w:szCs w:val="24"/>
        </w:rPr>
      </w:pPr>
      <w:r w:rsidRPr="00400E86">
        <w:rPr>
          <w:rFonts w:ascii="Times New Roman" w:hAnsi="Times New Roman"/>
          <w:szCs w:val="24"/>
        </w:rPr>
        <w:t>20</w:t>
      </w:r>
      <w:r w:rsidR="005F2549">
        <w:rPr>
          <w:rFonts w:ascii="Times New Roman" w:hAnsi="Times New Roman"/>
          <w:szCs w:val="24"/>
        </w:rPr>
        <w:t>24–2028</w:t>
      </w:r>
      <w:r w:rsidRPr="00400E86">
        <w:rPr>
          <w:rFonts w:ascii="Times New Roman" w:hAnsi="Times New Roman"/>
          <w:szCs w:val="24"/>
        </w:rPr>
        <w:t xml:space="preserve"> Stratejik Plan</w:t>
      </w:r>
      <w:r w:rsidR="009F4FB5">
        <w:rPr>
          <w:rFonts w:ascii="Times New Roman" w:hAnsi="Times New Roman"/>
          <w:szCs w:val="24"/>
        </w:rPr>
        <w:t>ı</w:t>
      </w:r>
      <w:r w:rsidRPr="00400E86">
        <w:rPr>
          <w:rFonts w:ascii="Times New Roman" w:hAnsi="Times New Roman"/>
          <w:szCs w:val="24"/>
        </w:rPr>
        <w:t xml:space="preserve"> hazırlık sürecinde okulumuzun faaliyet alanları ve hizmetlerinin belirlenmesine yönelik çalışmalar yapılmıştır. Bu kapsamda birimlerinin yasal yükümlülükleri, standart dosya planı, üst politika belgeleri, yürürlükteki uygulanan sistemler incelenerek hizmetler tespit edilmiş; eğitim ve öğretim, bilimsel, kültürel, sanatsal ve sportif faaliyetler, ölçme ve değerlendirme, okul kaynakları yönetimi, araştırma, geliştirme, proje ve protokoller, yönetim ve denetim, fiziki ve teknolojik altyapıya göre faaliyet alanlarına gruplandırılmıştır</w:t>
      </w:r>
      <w:r w:rsidR="009F4FB5">
        <w:rPr>
          <w:rFonts w:ascii="Times New Roman" w:hAnsi="Times New Roman"/>
          <w:szCs w:val="24"/>
        </w:rPr>
        <w:t>.</w:t>
      </w:r>
    </w:p>
    <w:p w:rsidR="008A6123" w:rsidRDefault="008A6123" w:rsidP="00400E86">
      <w:pPr>
        <w:spacing w:line="360" w:lineRule="auto"/>
        <w:rPr>
          <w:rFonts w:ascii="Times New Roman" w:hAnsi="Times New Roman"/>
          <w:b/>
          <w:szCs w:val="24"/>
        </w:rPr>
      </w:pPr>
    </w:p>
    <w:p w:rsidR="00AC0C25" w:rsidRDefault="00AC0C25" w:rsidP="00400E86">
      <w:pPr>
        <w:spacing w:line="360" w:lineRule="auto"/>
        <w:rPr>
          <w:rFonts w:ascii="Times New Roman" w:hAnsi="Times New Roman"/>
          <w:b/>
          <w:szCs w:val="24"/>
        </w:rPr>
      </w:pPr>
    </w:p>
    <w:p w:rsidR="00AC0C25" w:rsidRDefault="00AC0C25" w:rsidP="00400E86">
      <w:pPr>
        <w:spacing w:line="360" w:lineRule="auto"/>
        <w:rPr>
          <w:rFonts w:ascii="Times New Roman" w:hAnsi="Times New Roman"/>
          <w:b/>
          <w:szCs w:val="24"/>
        </w:rPr>
      </w:pPr>
    </w:p>
    <w:tbl>
      <w:tblPr>
        <w:tblStyle w:val="GridTable2Accent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10"/>
      </w:tblGrid>
      <w:tr w:rsidR="00FE56B1" w:rsidTr="00710C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none" w:sz="0" w:space="0" w:color="auto"/>
              <w:bottom w:val="none" w:sz="0" w:space="0" w:color="auto"/>
              <w:right w:val="none" w:sz="0" w:space="0" w:color="auto"/>
            </w:tcBorders>
            <w:shd w:val="clear" w:color="auto" w:fill="548DD4" w:themeFill="text2" w:themeFillTint="99"/>
          </w:tcPr>
          <w:p w:rsidR="00FE56B1" w:rsidRPr="00FE56B1" w:rsidRDefault="00FE56B1" w:rsidP="00400E86">
            <w:pPr>
              <w:spacing w:line="360" w:lineRule="auto"/>
              <w:rPr>
                <w:rFonts w:ascii="Times New Roman" w:hAnsi="Times New Roman"/>
                <w:szCs w:val="24"/>
              </w:rPr>
            </w:pPr>
            <w:r w:rsidRPr="00FE56B1">
              <w:rPr>
                <w:rFonts w:ascii="Times New Roman" w:hAnsi="Times New Roman"/>
                <w:szCs w:val="24"/>
              </w:rPr>
              <w:lastRenderedPageBreak/>
              <w:t>FAALİYET ALANI</w:t>
            </w:r>
          </w:p>
        </w:tc>
        <w:tc>
          <w:tcPr>
            <w:tcW w:w="6510" w:type="dxa"/>
            <w:tcBorders>
              <w:top w:val="none" w:sz="0" w:space="0" w:color="auto"/>
              <w:left w:val="none" w:sz="0" w:space="0" w:color="auto"/>
              <w:bottom w:val="none" w:sz="0" w:space="0" w:color="auto"/>
            </w:tcBorders>
            <w:shd w:val="clear" w:color="auto" w:fill="548DD4" w:themeFill="text2" w:themeFillTint="99"/>
          </w:tcPr>
          <w:p w:rsidR="00FE56B1" w:rsidRPr="00FE56B1" w:rsidRDefault="00FE56B1" w:rsidP="00400E8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FE56B1">
              <w:rPr>
                <w:rFonts w:ascii="Times New Roman" w:hAnsi="Times New Roman"/>
                <w:szCs w:val="24"/>
              </w:rPr>
              <w:t>ÜRÜN VE HİZMETLER</w:t>
            </w:r>
          </w:p>
        </w:tc>
      </w:tr>
      <w:tr w:rsidR="00FE56B1" w:rsidTr="00710C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B8CCE4" w:themeFill="accent1" w:themeFillTint="66"/>
          </w:tcPr>
          <w:p w:rsidR="00FE56B1" w:rsidRPr="00FE56B1" w:rsidRDefault="00FE56B1" w:rsidP="00400E86">
            <w:pPr>
              <w:spacing w:line="360" w:lineRule="auto"/>
              <w:rPr>
                <w:rFonts w:ascii="Times New Roman" w:hAnsi="Times New Roman"/>
                <w:szCs w:val="24"/>
              </w:rPr>
            </w:pPr>
            <w:r>
              <w:t>Eğitim ve Öğretim</w:t>
            </w:r>
          </w:p>
        </w:tc>
        <w:tc>
          <w:tcPr>
            <w:tcW w:w="6510" w:type="dxa"/>
            <w:shd w:val="clear" w:color="auto" w:fill="DBE5F1" w:themeFill="accent1" w:themeFillTint="33"/>
          </w:tcPr>
          <w:p w:rsidR="00FE56B1" w:rsidRPr="008152F3" w:rsidRDefault="00FE56B1" w:rsidP="00791FBF">
            <w:pPr>
              <w:pStyle w:val="ListeParagraf"/>
              <w:numPr>
                <w:ilvl w:val="0"/>
                <w:numId w:val="11"/>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8152F3">
              <w:rPr>
                <w:sz w:val="22"/>
                <w:szCs w:val="22"/>
              </w:rPr>
              <w:t>Eğitim ve öğretime erişim imkânlarının sağlanması</w:t>
            </w:r>
          </w:p>
          <w:p w:rsidR="00FE56B1" w:rsidRPr="008152F3" w:rsidRDefault="00FE56B1" w:rsidP="00791FBF">
            <w:pPr>
              <w:pStyle w:val="ListeParagraf"/>
              <w:numPr>
                <w:ilvl w:val="0"/>
                <w:numId w:val="11"/>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8152F3">
              <w:rPr>
                <w:sz w:val="22"/>
                <w:szCs w:val="22"/>
              </w:rPr>
              <w:t>Öğrencilerin okula devamlarının ve okulu tamamlamalarının sağlanması</w:t>
            </w:r>
          </w:p>
          <w:p w:rsidR="00FE56B1" w:rsidRPr="008152F3" w:rsidRDefault="00FE56B1" w:rsidP="00791FBF">
            <w:pPr>
              <w:pStyle w:val="ListeParagraf"/>
              <w:numPr>
                <w:ilvl w:val="0"/>
                <w:numId w:val="11"/>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8152F3">
              <w:rPr>
                <w:sz w:val="22"/>
                <w:szCs w:val="22"/>
              </w:rPr>
              <w:t xml:space="preserve">Öğrenci başarısını artırmaya yönelik faaliyetlerin yürütülmesi </w:t>
            </w:r>
          </w:p>
          <w:p w:rsidR="00FE56B1" w:rsidRPr="008152F3" w:rsidRDefault="00FE56B1" w:rsidP="00791FBF">
            <w:pPr>
              <w:pStyle w:val="ListeParagraf"/>
              <w:numPr>
                <w:ilvl w:val="0"/>
                <w:numId w:val="11"/>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8152F3">
              <w:rPr>
                <w:sz w:val="22"/>
                <w:szCs w:val="22"/>
              </w:rPr>
              <w:t>Öğrenci kayıt işlemlerinin sağlanması</w:t>
            </w:r>
          </w:p>
          <w:p w:rsidR="00FE56B1" w:rsidRPr="008152F3" w:rsidRDefault="00FE56B1" w:rsidP="00791FBF">
            <w:pPr>
              <w:pStyle w:val="ListeParagraf"/>
              <w:numPr>
                <w:ilvl w:val="0"/>
                <w:numId w:val="11"/>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8152F3">
              <w:rPr>
                <w:sz w:val="22"/>
                <w:szCs w:val="22"/>
              </w:rPr>
              <w:t xml:space="preserve">Hayat boyu öğrenme kapsamında eğitim ve öğretim faaliyetlerinin düzenlenmesi </w:t>
            </w:r>
          </w:p>
          <w:p w:rsidR="00FE56B1" w:rsidRPr="008152F3" w:rsidRDefault="00FE56B1" w:rsidP="00791FBF">
            <w:pPr>
              <w:pStyle w:val="ListeParagraf"/>
              <w:numPr>
                <w:ilvl w:val="0"/>
                <w:numId w:val="11"/>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8152F3">
              <w:rPr>
                <w:sz w:val="22"/>
                <w:szCs w:val="22"/>
              </w:rPr>
              <w:t xml:space="preserve">Haftalık ders programlarının hazırlanması ve uygulanması </w:t>
            </w:r>
          </w:p>
          <w:p w:rsidR="00FE56B1" w:rsidRPr="008152F3" w:rsidRDefault="00FE56B1" w:rsidP="00791FBF">
            <w:pPr>
              <w:pStyle w:val="ListeParagraf"/>
              <w:numPr>
                <w:ilvl w:val="0"/>
                <w:numId w:val="11"/>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8152F3">
              <w:rPr>
                <w:sz w:val="22"/>
                <w:szCs w:val="22"/>
              </w:rPr>
              <w:t>Ders kitaplarının ve diğer eğitim materyallerinin öğrencilere ulaştırılması</w:t>
            </w:r>
          </w:p>
          <w:p w:rsidR="00FE56B1" w:rsidRPr="008152F3" w:rsidRDefault="00FE56B1" w:rsidP="00791FBF">
            <w:pPr>
              <w:pStyle w:val="ListeParagraf"/>
              <w:numPr>
                <w:ilvl w:val="0"/>
                <w:numId w:val="11"/>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8152F3">
              <w:rPr>
                <w:sz w:val="22"/>
                <w:szCs w:val="22"/>
              </w:rPr>
              <w:t xml:space="preserve">Öğrenci akademik başarı ve öğrenme kazanımlarının seviyesinin artırılması </w:t>
            </w:r>
          </w:p>
          <w:p w:rsidR="00FE56B1" w:rsidRPr="008152F3" w:rsidRDefault="00FE56B1" w:rsidP="00791FBF">
            <w:pPr>
              <w:pStyle w:val="ListeParagraf"/>
              <w:numPr>
                <w:ilvl w:val="0"/>
                <w:numId w:val="11"/>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8152F3">
              <w:rPr>
                <w:sz w:val="22"/>
                <w:szCs w:val="22"/>
              </w:rPr>
              <w:t xml:space="preserve">Yatılılık, bursluluk sınavı ile ilgili işlemlerin yürütülmesi ve öğrencilerin teşvik edilmesi </w:t>
            </w:r>
          </w:p>
          <w:p w:rsidR="00FE56B1" w:rsidRPr="008152F3" w:rsidRDefault="00FE56B1" w:rsidP="00791FBF">
            <w:pPr>
              <w:pStyle w:val="ListeParagraf"/>
              <w:numPr>
                <w:ilvl w:val="0"/>
                <w:numId w:val="11"/>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8152F3">
              <w:rPr>
                <w:sz w:val="22"/>
                <w:szCs w:val="22"/>
              </w:rPr>
              <w:t>Fiziksel ve zihinsel dezavantajlı öğrencilerimizi akranlarından soyutlamayan ve birlikte yaşama kültürünü güçlendiren eğitimde adalet temelli yaklaşım modelinin uygulanması</w:t>
            </w:r>
          </w:p>
          <w:p w:rsidR="00FE56B1" w:rsidRPr="008152F3" w:rsidRDefault="00FE56B1" w:rsidP="00791FBF">
            <w:pPr>
              <w:pStyle w:val="ListeParagraf"/>
              <w:numPr>
                <w:ilvl w:val="0"/>
                <w:numId w:val="11"/>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8152F3">
              <w:rPr>
                <w:sz w:val="22"/>
                <w:szCs w:val="22"/>
              </w:rPr>
              <w:t>Öğrencilerimizin bilişsel, duygusal ve fiziksel olarak çok boyutlu gelişimini önemseyen ve bilgiden çok görgüyü temele alan bir temel eğitim yapısıyla yetiştirilmesi</w:t>
            </w:r>
          </w:p>
          <w:p w:rsidR="00FE56B1" w:rsidRPr="008152F3" w:rsidRDefault="00FE56B1" w:rsidP="00D805BF">
            <w:pPr>
              <w:spacing w:line="360" w:lineRule="auto"/>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p>
        </w:tc>
      </w:tr>
      <w:tr w:rsidR="00D805BF" w:rsidTr="00710CC0">
        <w:tc>
          <w:tcPr>
            <w:cnfStyle w:val="001000000000" w:firstRow="0" w:lastRow="0" w:firstColumn="1" w:lastColumn="0" w:oddVBand="0" w:evenVBand="0" w:oddHBand="0" w:evenHBand="0" w:firstRowFirstColumn="0" w:firstRowLastColumn="0" w:lastRowFirstColumn="0" w:lastRowLastColumn="0"/>
            <w:tcW w:w="2552" w:type="dxa"/>
            <w:shd w:val="clear" w:color="auto" w:fill="B8CCE4" w:themeFill="accent1" w:themeFillTint="66"/>
          </w:tcPr>
          <w:p w:rsidR="00D805BF" w:rsidRDefault="00D805BF" w:rsidP="00400E86">
            <w:pPr>
              <w:spacing w:line="360" w:lineRule="auto"/>
            </w:pPr>
            <w:r>
              <w:t>Bilimsel, Kültürel, Sanatsal ve Sportif Faaliyetler</w:t>
            </w:r>
          </w:p>
        </w:tc>
        <w:tc>
          <w:tcPr>
            <w:tcW w:w="6510" w:type="dxa"/>
            <w:shd w:val="clear" w:color="auto" w:fill="DBE5F1" w:themeFill="accent1" w:themeFillTint="33"/>
          </w:tcPr>
          <w:p w:rsidR="00D805BF" w:rsidRPr="008152F3" w:rsidRDefault="00D805BF" w:rsidP="00791FBF">
            <w:pPr>
              <w:pStyle w:val="ListeParagraf"/>
              <w:numPr>
                <w:ilvl w:val="0"/>
                <w:numId w:val="12"/>
              </w:numPr>
              <w:spacing w:line="360" w:lineRule="auto"/>
              <w:jc w:val="both"/>
              <w:cnfStyle w:val="000000000000" w:firstRow="0" w:lastRow="0" w:firstColumn="0" w:lastColumn="0" w:oddVBand="0" w:evenVBand="0" w:oddHBand="0" w:evenHBand="0" w:firstRowFirstColumn="0" w:firstRowLastColumn="0" w:lastRowFirstColumn="0" w:lastRowLastColumn="0"/>
              <w:rPr>
                <w:sz w:val="22"/>
                <w:szCs w:val="22"/>
              </w:rPr>
            </w:pPr>
            <w:r w:rsidRPr="008152F3">
              <w:rPr>
                <w:sz w:val="22"/>
                <w:szCs w:val="22"/>
              </w:rPr>
              <w:t>Müze gezilerinin gerçekleştirilmesi</w:t>
            </w:r>
          </w:p>
          <w:p w:rsidR="00D805BF" w:rsidRPr="008152F3" w:rsidRDefault="00D805BF" w:rsidP="00791FBF">
            <w:pPr>
              <w:pStyle w:val="ListeParagraf"/>
              <w:numPr>
                <w:ilvl w:val="0"/>
                <w:numId w:val="12"/>
              </w:numPr>
              <w:spacing w:line="360" w:lineRule="auto"/>
              <w:jc w:val="both"/>
              <w:cnfStyle w:val="000000000000" w:firstRow="0" w:lastRow="0" w:firstColumn="0" w:lastColumn="0" w:oddVBand="0" w:evenVBand="0" w:oddHBand="0" w:evenHBand="0" w:firstRowFirstColumn="0" w:firstRowLastColumn="0" w:lastRowFirstColumn="0" w:lastRowLastColumn="0"/>
              <w:rPr>
                <w:sz w:val="22"/>
                <w:szCs w:val="22"/>
              </w:rPr>
            </w:pPr>
            <w:r w:rsidRPr="008152F3">
              <w:rPr>
                <w:sz w:val="22"/>
                <w:szCs w:val="22"/>
              </w:rPr>
              <w:t>Okuma kültürünün geliştirilmesine yönelik çalışmaların yürütülmesi</w:t>
            </w:r>
          </w:p>
          <w:p w:rsidR="00D805BF" w:rsidRPr="008152F3" w:rsidRDefault="00D805BF" w:rsidP="00791FBF">
            <w:pPr>
              <w:pStyle w:val="ListeParagraf"/>
              <w:numPr>
                <w:ilvl w:val="0"/>
                <w:numId w:val="12"/>
              </w:numPr>
              <w:spacing w:line="360" w:lineRule="auto"/>
              <w:jc w:val="both"/>
              <w:cnfStyle w:val="000000000000" w:firstRow="0" w:lastRow="0" w:firstColumn="0" w:lastColumn="0" w:oddVBand="0" w:evenVBand="0" w:oddHBand="0" w:evenHBand="0" w:firstRowFirstColumn="0" w:firstRowLastColumn="0" w:lastRowFirstColumn="0" w:lastRowLastColumn="0"/>
              <w:rPr>
                <w:sz w:val="22"/>
                <w:szCs w:val="22"/>
              </w:rPr>
            </w:pPr>
            <w:r w:rsidRPr="008152F3">
              <w:rPr>
                <w:sz w:val="22"/>
                <w:szCs w:val="22"/>
              </w:rPr>
              <w:t xml:space="preserve"> Öğrencilerimizin yerel, ulusal ve uluslararası düzeyde bilimsel, kültürel, sanatsal ve sportif faaliyetlere teşvik edilmesi ve katılımın artırılması </w:t>
            </w:r>
          </w:p>
          <w:p w:rsidR="00D805BF" w:rsidRPr="008152F3" w:rsidRDefault="00D805BF" w:rsidP="00791FBF">
            <w:pPr>
              <w:pStyle w:val="ListeParagraf"/>
              <w:numPr>
                <w:ilvl w:val="0"/>
                <w:numId w:val="12"/>
              </w:numPr>
              <w:spacing w:line="360" w:lineRule="auto"/>
              <w:jc w:val="both"/>
              <w:cnfStyle w:val="000000000000" w:firstRow="0" w:lastRow="0" w:firstColumn="0" w:lastColumn="0" w:oddVBand="0" w:evenVBand="0" w:oddHBand="0" w:evenHBand="0" w:firstRowFirstColumn="0" w:firstRowLastColumn="0" w:lastRowFirstColumn="0" w:lastRowLastColumn="0"/>
              <w:rPr>
                <w:sz w:val="22"/>
                <w:szCs w:val="22"/>
              </w:rPr>
            </w:pPr>
            <w:r w:rsidRPr="008152F3">
              <w:rPr>
                <w:sz w:val="22"/>
                <w:szCs w:val="22"/>
              </w:rPr>
              <w:t>Eğitim ve öğretim faaliyetlerinde bilişim teknolojileri ile bilişim ürünlerinin kullanılmasına yönelik çalışmalar yürütülmesi</w:t>
            </w:r>
          </w:p>
          <w:p w:rsidR="00D805BF" w:rsidRPr="008152F3" w:rsidRDefault="00D805BF" w:rsidP="00791FBF">
            <w:pPr>
              <w:pStyle w:val="ListeParagraf"/>
              <w:numPr>
                <w:ilvl w:val="0"/>
                <w:numId w:val="12"/>
              </w:numPr>
              <w:spacing w:line="360" w:lineRule="auto"/>
              <w:jc w:val="both"/>
              <w:cnfStyle w:val="000000000000" w:firstRow="0" w:lastRow="0" w:firstColumn="0" w:lastColumn="0" w:oddVBand="0" w:evenVBand="0" w:oddHBand="0" w:evenHBand="0" w:firstRowFirstColumn="0" w:firstRowLastColumn="0" w:lastRowFirstColumn="0" w:lastRowLastColumn="0"/>
              <w:rPr>
                <w:sz w:val="22"/>
                <w:szCs w:val="22"/>
              </w:rPr>
            </w:pPr>
            <w:r w:rsidRPr="008152F3">
              <w:rPr>
                <w:sz w:val="22"/>
                <w:szCs w:val="22"/>
              </w:rPr>
              <w:lastRenderedPageBreak/>
              <w:t xml:space="preserve"> Eğitim ve öğretimde teknolojik imkânların etkin ve yaygın biçimde kullanılmasının ve her öğrencinin bilgi teknolojilerinden yararlanmasının sağlanması </w:t>
            </w:r>
          </w:p>
        </w:tc>
      </w:tr>
      <w:tr w:rsidR="00D805BF" w:rsidTr="00710C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B8CCE4" w:themeFill="accent1" w:themeFillTint="66"/>
          </w:tcPr>
          <w:p w:rsidR="00D805BF" w:rsidRDefault="00D805BF" w:rsidP="00400E86">
            <w:pPr>
              <w:spacing w:line="360" w:lineRule="auto"/>
            </w:pPr>
            <w:r>
              <w:lastRenderedPageBreak/>
              <w:t>Ölçme ve Değerlendirme</w:t>
            </w:r>
          </w:p>
        </w:tc>
        <w:tc>
          <w:tcPr>
            <w:tcW w:w="6510" w:type="dxa"/>
            <w:shd w:val="clear" w:color="auto" w:fill="DBE5F1" w:themeFill="accent1" w:themeFillTint="33"/>
          </w:tcPr>
          <w:p w:rsidR="00D805BF" w:rsidRPr="008152F3" w:rsidRDefault="00D805BF" w:rsidP="00791FBF">
            <w:pPr>
              <w:pStyle w:val="ListeParagraf"/>
              <w:numPr>
                <w:ilvl w:val="0"/>
                <w:numId w:val="13"/>
              </w:numPr>
              <w:spacing w:line="360" w:lineRule="auto"/>
              <w:jc w:val="both"/>
              <w:cnfStyle w:val="000000100000" w:firstRow="0" w:lastRow="0" w:firstColumn="0" w:lastColumn="0" w:oddVBand="0" w:evenVBand="0" w:oddHBand="1" w:evenHBand="0" w:firstRowFirstColumn="0" w:firstRowLastColumn="0" w:lastRowFirstColumn="0" w:lastRowLastColumn="0"/>
              <w:rPr>
                <w:sz w:val="22"/>
                <w:szCs w:val="22"/>
              </w:rPr>
            </w:pPr>
            <w:r w:rsidRPr="008152F3">
              <w:rPr>
                <w:sz w:val="22"/>
                <w:szCs w:val="22"/>
              </w:rPr>
              <w:t xml:space="preserve">Merkezî sistemle gerçekleştirilen Liseye Geçiş Sınavı’nın okul içinde sorunsuz ve sağlıklı şekilde uygulanmasının sağlanması </w:t>
            </w:r>
          </w:p>
          <w:p w:rsidR="00D805BF" w:rsidRPr="008152F3" w:rsidRDefault="00D805BF" w:rsidP="00791FBF">
            <w:pPr>
              <w:pStyle w:val="ListeParagraf"/>
              <w:numPr>
                <w:ilvl w:val="0"/>
                <w:numId w:val="13"/>
              </w:numPr>
              <w:spacing w:line="360" w:lineRule="auto"/>
              <w:jc w:val="both"/>
              <w:cnfStyle w:val="000000100000" w:firstRow="0" w:lastRow="0" w:firstColumn="0" w:lastColumn="0" w:oddVBand="0" w:evenVBand="0" w:oddHBand="1" w:evenHBand="0" w:firstRowFirstColumn="0" w:firstRowLastColumn="0" w:lastRowFirstColumn="0" w:lastRowLastColumn="0"/>
              <w:rPr>
                <w:sz w:val="22"/>
                <w:szCs w:val="22"/>
              </w:rPr>
            </w:pPr>
            <w:r w:rsidRPr="008152F3">
              <w:rPr>
                <w:sz w:val="22"/>
                <w:szCs w:val="22"/>
              </w:rPr>
              <w:t>Öğrencilerin akademik süreçleriyle ilgili ölçme ve değerlendirme işlemlerinin sorunsuz şekilde gerçekleştirilmesinin sağlanması</w:t>
            </w:r>
          </w:p>
        </w:tc>
      </w:tr>
      <w:tr w:rsidR="00D805BF" w:rsidTr="00710CC0">
        <w:tc>
          <w:tcPr>
            <w:cnfStyle w:val="001000000000" w:firstRow="0" w:lastRow="0" w:firstColumn="1" w:lastColumn="0" w:oddVBand="0" w:evenVBand="0" w:oddHBand="0" w:evenHBand="0" w:firstRowFirstColumn="0" w:firstRowLastColumn="0" w:lastRowFirstColumn="0" w:lastRowLastColumn="0"/>
            <w:tcW w:w="2552" w:type="dxa"/>
            <w:shd w:val="clear" w:color="auto" w:fill="B8CCE4" w:themeFill="accent1" w:themeFillTint="66"/>
          </w:tcPr>
          <w:p w:rsidR="00D805BF" w:rsidRDefault="00D805BF" w:rsidP="00400E86">
            <w:pPr>
              <w:spacing w:line="360" w:lineRule="auto"/>
            </w:pPr>
            <w:r>
              <w:t>Araştırma, Geliştirme, Proje ve Protokoller</w:t>
            </w:r>
          </w:p>
        </w:tc>
        <w:tc>
          <w:tcPr>
            <w:tcW w:w="6510" w:type="dxa"/>
            <w:shd w:val="clear" w:color="auto" w:fill="DBE5F1" w:themeFill="accent1" w:themeFillTint="33"/>
          </w:tcPr>
          <w:p w:rsidR="00D805BF" w:rsidRPr="008152F3" w:rsidRDefault="00D805BF" w:rsidP="00791FBF">
            <w:pPr>
              <w:pStyle w:val="ListeParagraf"/>
              <w:numPr>
                <w:ilvl w:val="0"/>
                <w:numId w:val="14"/>
              </w:numPr>
              <w:spacing w:line="360" w:lineRule="auto"/>
              <w:jc w:val="both"/>
              <w:cnfStyle w:val="000000000000" w:firstRow="0" w:lastRow="0" w:firstColumn="0" w:lastColumn="0" w:oddVBand="0" w:evenVBand="0" w:oddHBand="0" w:evenHBand="0" w:firstRowFirstColumn="0" w:firstRowLastColumn="0" w:lastRowFirstColumn="0" w:lastRowLastColumn="0"/>
              <w:rPr>
                <w:sz w:val="22"/>
                <w:szCs w:val="22"/>
              </w:rPr>
            </w:pPr>
            <w:r w:rsidRPr="008152F3">
              <w:rPr>
                <w:sz w:val="22"/>
                <w:szCs w:val="22"/>
              </w:rPr>
              <w:t>MEB ve diğer bakanlıklar arasında imzalanan protokollerle gerçekleştirilen projelere katılım sağlanması, bu projelerle ilgili iş ve işlemlerin sorunsuz yürütülmesi</w:t>
            </w:r>
          </w:p>
          <w:p w:rsidR="000306BE" w:rsidRPr="008152F3" w:rsidRDefault="000306BE" w:rsidP="00791FBF">
            <w:pPr>
              <w:pStyle w:val="ListeParagraf"/>
              <w:numPr>
                <w:ilvl w:val="0"/>
                <w:numId w:val="14"/>
              </w:numPr>
              <w:spacing w:line="360" w:lineRule="auto"/>
              <w:jc w:val="both"/>
              <w:cnfStyle w:val="000000000000" w:firstRow="0" w:lastRow="0" w:firstColumn="0" w:lastColumn="0" w:oddVBand="0" w:evenVBand="0" w:oddHBand="0" w:evenHBand="0" w:firstRowFirstColumn="0" w:firstRowLastColumn="0" w:lastRowFirstColumn="0" w:lastRowLastColumn="0"/>
              <w:rPr>
                <w:sz w:val="22"/>
                <w:szCs w:val="22"/>
              </w:rPr>
            </w:pPr>
            <w:r w:rsidRPr="008152F3">
              <w:rPr>
                <w:sz w:val="22"/>
                <w:szCs w:val="22"/>
              </w:rPr>
              <w:t xml:space="preserve"> </w:t>
            </w:r>
            <w:r w:rsidR="00D805BF" w:rsidRPr="008152F3">
              <w:rPr>
                <w:sz w:val="22"/>
                <w:szCs w:val="22"/>
              </w:rPr>
              <w:t>Eğitim ve öğretimin geliştirilmesine yönelik araştırma ve geliştirme faaliyetlerinin yürütülmesi</w:t>
            </w:r>
          </w:p>
          <w:p w:rsidR="000306BE" w:rsidRPr="008152F3" w:rsidRDefault="00D805BF" w:rsidP="00791FBF">
            <w:pPr>
              <w:pStyle w:val="ListeParagraf"/>
              <w:numPr>
                <w:ilvl w:val="0"/>
                <w:numId w:val="14"/>
              </w:numPr>
              <w:spacing w:line="360" w:lineRule="auto"/>
              <w:jc w:val="both"/>
              <w:cnfStyle w:val="000000000000" w:firstRow="0" w:lastRow="0" w:firstColumn="0" w:lastColumn="0" w:oddVBand="0" w:evenVBand="0" w:oddHBand="0" w:evenHBand="0" w:firstRowFirstColumn="0" w:firstRowLastColumn="0" w:lastRowFirstColumn="0" w:lastRowLastColumn="0"/>
              <w:rPr>
                <w:sz w:val="22"/>
                <w:szCs w:val="22"/>
              </w:rPr>
            </w:pPr>
            <w:r w:rsidRPr="008152F3">
              <w:rPr>
                <w:sz w:val="22"/>
                <w:szCs w:val="22"/>
              </w:rPr>
              <w:t xml:space="preserve"> </w:t>
            </w:r>
            <w:r w:rsidR="000306BE" w:rsidRPr="008152F3">
              <w:rPr>
                <w:sz w:val="22"/>
                <w:szCs w:val="22"/>
              </w:rPr>
              <w:t>E</w:t>
            </w:r>
            <w:r w:rsidRPr="008152F3">
              <w:rPr>
                <w:sz w:val="22"/>
                <w:szCs w:val="22"/>
              </w:rPr>
              <w:t>ğitim ve öğretim süreçlerine ilişkin gelişmelerin takip edilmesi</w:t>
            </w:r>
          </w:p>
          <w:p w:rsidR="00D805BF" w:rsidRPr="008152F3" w:rsidRDefault="00710CC0" w:rsidP="00791FBF">
            <w:pPr>
              <w:pStyle w:val="ListeParagraf"/>
              <w:numPr>
                <w:ilvl w:val="0"/>
                <w:numId w:val="14"/>
              </w:numPr>
              <w:spacing w:line="360" w:lineRule="auto"/>
              <w:jc w:val="both"/>
              <w:cnfStyle w:val="000000000000" w:firstRow="0" w:lastRow="0" w:firstColumn="0" w:lastColumn="0" w:oddVBand="0" w:evenVBand="0" w:oddHBand="0" w:evenHBand="0" w:firstRowFirstColumn="0" w:firstRowLastColumn="0" w:lastRowFirstColumn="0" w:lastRowLastColumn="0"/>
              <w:rPr>
                <w:sz w:val="22"/>
                <w:szCs w:val="22"/>
              </w:rPr>
            </w:pPr>
            <w:r w:rsidRPr="008152F3">
              <w:rPr>
                <w:sz w:val="22"/>
                <w:szCs w:val="22"/>
              </w:rPr>
              <w:t>Denizli</w:t>
            </w:r>
            <w:r w:rsidR="000306BE" w:rsidRPr="008152F3">
              <w:rPr>
                <w:sz w:val="22"/>
                <w:szCs w:val="22"/>
              </w:rPr>
              <w:t xml:space="preserve"> İl Milli Eğitim Müdürlüğü ve </w:t>
            </w:r>
            <w:r w:rsidRPr="008152F3">
              <w:rPr>
                <w:sz w:val="22"/>
                <w:szCs w:val="22"/>
              </w:rPr>
              <w:t>Honaz</w:t>
            </w:r>
            <w:r w:rsidR="000306BE" w:rsidRPr="008152F3">
              <w:rPr>
                <w:sz w:val="22"/>
                <w:szCs w:val="22"/>
              </w:rPr>
              <w:t xml:space="preserve"> İlçe Milli Eğitim Müdürlüğü tarafından hazırlanan ve uygulamaya konan projelere etkin ve verimli katılım sağlanması</w:t>
            </w:r>
          </w:p>
        </w:tc>
      </w:tr>
      <w:tr w:rsidR="000306BE" w:rsidTr="00710C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B8CCE4" w:themeFill="accent1" w:themeFillTint="66"/>
          </w:tcPr>
          <w:p w:rsidR="000306BE" w:rsidRDefault="000306BE" w:rsidP="00400E86">
            <w:pPr>
              <w:spacing w:line="360" w:lineRule="auto"/>
            </w:pPr>
            <w:r>
              <w:t>Yönetim ve Denetim</w:t>
            </w:r>
          </w:p>
        </w:tc>
        <w:tc>
          <w:tcPr>
            <w:tcW w:w="6510" w:type="dxa"/>
            <w:shd w:val="clear" w:color="auto" w:fill="DBE5F1" w:themeFill="accent1" w:themeFillTint="33"/>
          </w:tcPr>
          <w:p w:rsidR="000306BE" w:rsidRPr="008152F3" w:rsidRDefault="000306BE" w:rsidP="00791FBF">
            <w:pPr>
              <w:pStyle w:val="ListeParagraf"/>
              <w:numPr>
                <w:ilvl w:val="0"/>
                <w:numId w:val="15"/>
              </w:numPr>
              <w:spacing w:line="360" w:lineRule="auto"/>
              <w:jc w:val="both"/>
              <w:cnfStyle w:val="000000100000" w:firstRow="0" w:lastRow="0" w:firstColumn="0" w:lastColumn="0" w:oddVBand="0" w:evenVBand="0" w:oddHBand="1" w:evenHBand="0" w:firstRowFirstColumn="0" w:firstRowLastColumn="0" w:lastRowFirstColumn="0" w:lastRowLastColumn="0"/>
              <w:rPr>
                <w:sz w:val="22"/>
                <w:szCs w:val="22"/>
              </w:rPr>
            </w:pPr>
            <w:r w:rsidRPr="008152F3">
              <w:rPr>
                <w:sz w:val="22"/>
                <w:szCs w:val="22"/>
              </w:rPr>
              <w:t xml:space="preserve">Eğitim ve öğretime yönelik belirlenen politikaların okulda sorunsuz uygulanması </w:t>
            </w:r>
          </w:p>
          <w:p w:rsidR="000306BE" w:rsidRPr="008152F3" w:rsidRDefault="000306BE" w:rsidP="00791FBF">
            <w:pPr>
              <w:pStyle w:val="ListeParagraf"/>
              <w:numPr>
                <w:ilvl w:val="0"/>
                <w:numId w:val="15"/>
              </w:numPr>
              <w:spacing w:line="360" w:lineRule="auto"/>
              <w:jc w:val="both"/>
              <w:cnfStyle w:val="000000100000" w:firstRow="0" w:lastRow="0" w:firstColumn="0" w:lastColumn="0" w:oddVBand="0" w:evenVBand="0" w:oddHBand="1" w:evenHBand="0" w:firstRowFirstColumn="0" w:firstRowLastColumn="0" w:lastRowFirstColumn="0" w:lastRowLastColumn="0"/>
              <w:rPr>
                <w:sz w:val="22"/>
                <w:szCs w:val="22"/>
              </w:rPr>
            </w:pPr>
            <w:r w:rsidRPr="008152F3">
              <w:rPr>
                <w:sz w:val="22"/>
                <w:szCs w:val="22"/>
              </w:rPr>
              <w:t xml:space="preserve">Okul idaresinin görev alanlarına ilişkin iş ve işlemlerin yürütülmesi </w:t>
            </w:r>
          </w:p>
          <w:p w:rsidR="000306BE" w:rsidRPr="008152F3" w:rsidRDefault="000306BE" w:rsidP="00791FBF">
            <w:pPr>
              <w:pStyle w:val="ListeParagraf"/>
              <w:numPr>
                <w:ilvl w:val="0"/>
                <w:numId w:val="15"/>
              </w:numPr>
              <w:spacing w:line="360" w:lineRule="auto"/>
              <w:jc w:val="both"/>
              <w:cnfStyle w:val="000000100000" w:firstRow="0" w:lastRow="0" w:firstColumn="0" w:lastColumn="0" w:oddVBand="0" w:evenVBand="0" w:oddHBand="1" w:evenHBand="0" w:firstRowFirstColumn="0" w:firstRowLastColumn="0" w:lastRowFirstColumn="0" w:lastRowLastColumn="0"/>
              <w:rPr>
                <w:sz w:val="22"/>
                <w:szCs w:val="22"/>
              </w:rPr>
            </w:pPr>
            <w:r w:rsidRPr="008152F3">
              <w:rPr>
                <w:sz w:val="22"/>
                <w:szCs w:val="22"/>
              </w:rPr>
              <w:t>İhtiyaç duyulan istatistiki verilerin hazırlanması</w:t>
            </w:r>
          </w:p>
          <w:p w:rsidR="000306BE" w:rsidRPr="008152F3" w:rsidRDefault="000306BE" w:rsidP="00791FBF">
            <w:pPr>
              <w:pStyle w:val="ListeParagraf"/>
              <w:numPr>
                <w:ilvl w:val="0"/>
                <w:numId w:val="15"/>
              </w:numPr>
              <w:spacing w:line="360" w:lineRule="auto"/>
              <w:jc w:val="both"/>
              <w:cnfStyle w:val="000000100000" w:firstRow="0" w:lastRow="0" w:firstColumn="0" w:lastColumn="0" w:oddVBand="0" w:evenVBand="0" w:oddHBand="1" w:evenHBand="0" w:firstRowFirstColumn="0" w:firstRowLastColumn="0" w:lastRowFirstColumn="0" w:lastRowLastColumn="0"/>
              <w:rPr>
                <w:sz w:val="22"/>
                <w:szCs w:val="22"/>
              </w:rPr>
            </w:pPr>
            <w:r w:rsidRPr="008152F3">
              <w:rPr>
                <w:sz w:val="22"/>
                <w:szCs w:val="22"/>
              </w:rPr>
              <w:t xml:space="preserve"> Okula aktarılan bütçelere ilişkin iş ve işlemlerin yürütülmesi </w:t>
            </w:r>
          </w:p>
          <w:p w:rsidR="000306BE" w:rsidRPr="008152F3" w:rsidRDefault="000306BE" w:rsidP="00791FBF">
            <w:pPr>
              <w:pStyle w:val="ListeParagraf"/>
              <w:numPr>
                <w:ilvl w:val="0"/>
                <w:numId w:val="15"/>
              </w:numPr>
              <w:spacing w:line="360" w:lineRule="auto"/>
              <w:jc w:val="both"/>
              <w:cnfStyle w:val="000000100000" w:firstRow="0" w:lastRow="0" w:firstColumn="0" w:lastColumn="0" w:oddVBand="0" w:evenVBand="0" w:oddHBand="1" w:evenHBand="0" w:firstRowFirstColumn="0" w:firstRowLastColumn="0" w:lastRowFirstColumn="0" w:lastRowLastColumn="0"/>
              <w:rPr>
                <w:sz w:val="22"/>
                <w:szCs w:val="22"/>
              </w:rPr>
            </w:pPr>
            <w:r w:rsidRPr="008152F3">
              <w:rPr>
                <w:sz w:val="22"/>
                <w:szCs w:val="22"/>
              </w:rPr>
              <w:t>Ders denetimi faaliyetlerinin yürütülmesi</w:t>
            </w:r>
          </w:p>
          <w:p w:rsidR="000306BE" w:rsidRPr="008152F3" w:rsidRDefault="000306BE" w:rsidP="00791FBF">
            <w:pPr>
              <w:pStyle w:val="ListeParagraf"/>
              <w:numPr>
                <w:ilvl w:val="0"/>
                <w:numId w:val="15"/>
              </w:numPr>
              <w:spacing w:line="360" w:lineRule="auto"/>
              <w:jc w:val="both"/>
              <w:cnfStyle w:val="000000100000" w:firstRow="0" w:lastRow="0" w:firstColumn="0" w:lastColumn="0" w:oddVBand="0" w:evenVBand="0" w:oddHBand="1" w:evenHBand="0" w:firstRowFirstColumn="0" w:firstRowLastColumn="0" w:lastRowFirstColumn="0" w:lastRowLastColumn="0"/>
              <w:rPr>
                <w:sz w:val="22"/>
                <w:szCs w:val="22"/>
              </w:rPr>
            </w:pPr>
            <w:r w:rsidRPr="008152F3">
              <w:rPr>
                <w:sz w:val="22"/>
                <w:szCs w:val="22"/>
              </w:rPr>
              <w:t>Maarif Müfettişlerince yapılacak denetim ve rehberlik faaliyetleri ile ilgili iş ve işlemlerin yapılması</w:t>
            </w:r>
          </w:p>
          <w:p w:rsidR="000306BE" w:rsidRPr="008152F3" w:rsidRDefault="000306BE" w:rsidP="00791FBF">
            <w:pPr>
              <w:pStyle w:val="ListeParagraf"/>
              <w:numPr>
                <w:ilvl w:val="0"/>
                <w:numId w:val="15"/>
              </w:numPr>
              <w:spacing w:line="360" w:lineRule="auto"/>
              <w:jc w:val="both"/>
              <w:cnfStyle w:val="000000100000" w:firstRow="0" w:lastRow="0" w:firstColumn="0" w:lastColumn="0" w:oddVBand="0" w:evenVBand="0" w:oddHBand="1" w:evenHBand="0" w:firstRowFirstColumn="0" w:firstRowLastColumn="0" w:lastRowFirstColumn="0" w:lastRowLastColumn="0"/>
              <w:rPr>
                <w:sz w:val="22"/>
                <w:szCs w:val="22"/>
              </w:rPr>
            </w:pPr>
            <w:r w:rsidRPr="008152F3">
              <w:rPr>
                <w:sz w:val="22"/>
                <w:szCs w:val="22"/>
              </w:rPr>
              <w:t xml:space="preserve">Okul faaliyetlerine yönelik bilgi edinme, talep, ihbar, şikâyet, görüş ve önerilere ilişkin işlemlerin yürütülmesi </w:t>
            </w:r>
          </w:p>
        </w:tc>
      </w:tr>
      <w:tr w:rsidR="000306BE" w:rsidTr="00710CC0">
        <w:tc>
          <w:tcPr>
            <w:cnfStyle w:val="001000000000" w:firstRow="0" w:lastRow="0" w:firstColumn="1" w:lastColumn="0" w:oddVBand="0" w:evenVBand="0" w:oddHBand="0" w:evenHBand="0" w:firstRowFirstColumn="0" w:firstRowLastColumn="0" w:lastRowFirstColumn="0" w:lastRowLastColumn="0"/>
            <w:tcW w:w="2552" w:type="dxa"/>
            <w:shd w:val="clear" w:color="auto" w:fill="B8CCE4" w:themeFill="accent1" w:themeFillTint="66"/>
          </w:tcPr>
          <w:p w:rsidR="000306BE" w:rsidRDefault="000306BE" w:rsidP="00400E86">
            <w:pPr>
              <w:spacing w:line="360" w:lineRule="auto"/>
            </w:pPr>
            <w:r>
              <w:lastRenderedPageBreak/>
              <w:t>İnsan Kaynakları Yönetimi</w:t>
            </w:r>
          </w:p>
        </w:tc>
        <w:tc>
          <w:tcPr>
            <w:tcW w:w="6510" w:type="dxa"/>
            <w:shd w:val="clear" w:color="auto" w:fill="DBE5F1" w:themeFill="accent1" w:themeFillTint="33"/>
          </w:tcPr>
          <w:p w:rsidR="00B30B98" w:rsidRPr="008152F3" w:rsidRDefault="000306BE" w:rsidP="00791FBF">
            <w:pPr>
              <w:pStyle w:val="ListeParagraf"/>
              <w:numPr>
                <w:ilvl w:val="0"/>
                <w:numId w:val="16"/>
              </w:numPr>
              <w:spacing w:line="360" w:lineRule="auto"/>
              <w:jc w:val="both"/>
              <w:cnfStyle w:val="000000000000" w:firstRow="0" w:lastRow="0" w:firstColumn="0" w:lastColumn="0" w:oddVBand="0" w:evenVBand="0" w:oddHBand="0" w:evenHBand="0" w:firstRowFirstColumn="0" w:firstRowLastColumn="0" w:lastRowFirstColumn="0" w:lastRowLastColumn="0"/>
              <w:rPr>
                <w:sz w:val="22"/>
                <w:szCs w:val="22"/>
              </w:rPr>
            </w:pPr>
            <w:r w:rsidRPr="008152F3">
              <w:rPr>
                <w:sz w:val="22"/>
                <w:szCs w:val="22"/>
              </w:rPr>
              <w:t>Eğitim ve öğretim kurumları yöneticilerinin niteliğinin artırılmasına yönelik çalışmalara katılım sağlanması</w:t>
            </w:r>
          </w:p>
          <w:p w:rsidR="00B30B98" w:rsidRPr="008152F3" w:rsidRDefault="00B30B98" w:rsidP="00791FBF">
            <w:pPr>
              <w:pStyle w:val="ListeParagraf"/>
              <w:numPr>
                <w:ilvl w:val="0"/>
                <w:numId w:val="16"/>
              </w:numPr>
              <w:spacing w:line="360" w:lineRule="auto"/>
              <w:jc w:val="both"/>
              <w:cnfStyle w:val="000000000000" w:firstRow="0" w:lastRow="0" w:firstColumn="0" w:lastColumn="0" w:oddVBand="0" w:evenVBand="0" w:oddHBand="0" w:evenHBand="0" w:firstRowFirstColumn="0" w:firstRowLastColumn="0" w:lastRowFirstColumn="0" w:lastRowLastColumn="0"/>
              <w:rPr>
                <w:sz w:val="22"/>
                <w:szCs w:val="22"/>
              </w:rPr>
            </w:pPr>
            <w:r w:rsidRPr="008152F3">
              <w:rPr>
                <w:sz w:val="22"/>
                <w:szCs w:val="22"/>
              </w:rPr>
              <w:t xml:space="preserve"> Öğretmenlerin mesleki gelişimleriyle ilgili faaliyetlerinin desteklenmesi</w:t>
            </w:r>
          </w:p>
          <w:p w:rsidR="00B30B98" w:rsidRPr="008152F3" w:rsidRDefault="000306BE" w:rsidP="00791FBF">
            <w:pPr>
              <w:pStyle w:val="ListeParagraf"/>
              <w:numPr>
                <w:ilvl w:val="0"/>
                <w:numId w:val="16"/>
              </w:numPr>
              <w:spacing w:line="360" w:lineRule="auto"/>
              <w:jc w:val="both"/>
              <w:cnfStyle w:val="000000000000" w:firstRow="0" w:lastRow="0" w:firstColumn="0" w:lastColumn="0" w:oddVBand="0" w:evenVBand="0" w:oddHBand="0" w:evenHBand="0" w:firstRowFirstColumn="0" w:firstRowLastColumn="0" w:lastRowFirstColumn="0" w:lastRowLastColumn="0"/>
              <w:rPr>
                <w:sz w:val="22"/>
                <w:szCs w:val="22"/>
              </w:rPr>
            </w:pPr>
            <w:r w:rsidRPr="008152F3">
              <w:rPr>
                <w:sz w:val="22"/>
                <w:szCs w:val="22"/>
              </w:rPr>
              <w:t>Çalışanların mesleki gelişimlerine yönelik faaliyetlerinin yürütülmesi</w:t>
            </w:r>
          </w:p>
          <w:p w:rsidR="00B30B98" w:rsidRPr="008152F3" w:rsidRDefault="00B30B98" w:rsidP="00791FBF">
            <w:pPr>
              <w:pStyle w:val="ListeParagraf"/>
              <w:numPr>
                <w:ilvl w:val="0"/>
                <w:numId w:val="16"/>
              </w:numPr>
              <w:spacing w:line="360" w:lineRule="auto"/>
              <w:jc w:val="both"/>
              <w:cnfStyle w:val="000000000000" w:firstRow="0" w:lastRow="0" w:firstColumn="0" w:lastColumn="0" w:oddVBand="0" w:evenVBand="0" w:oddHBand="0" w:evenHBand="0" w:firstRowFirstColumn="0" w:firstRowLastColumn="0" w:lastRowFirstColumn="0" w:lastRowLastColumn="0"/>
              <w:rPr>
                <w:sz w:val="22"/>
                <w:szCs w:val="22"/>
              </w:rPr>
            </w:pPr>
            <w:r w:rsidRPr="008152F3">
              <w:rPr>
                <w:sz w:val="22"/>
                <w:szCs w:val="22"/>
              </w:rPr>
              <w:t xml:space="preserve"> Norm tespit çalışmaları</w:t>
            </w:r>
            <w:r w:rsidR="000306BE" w:rsidRPr="008152F3">
              <w:rPr>
                <w:sz w:val="22"/>
                <w:szCs w:val="22"/>
              </w:rPr>
              <w:t xml:space="preserve">, </w:t>
            </w:r>
            <w:r w:rsidRPr="008152F3">
              <w:rPr>
                <w:sz w:val="22"/>
                <w:szCs w:val="22"/>
              </w:rPr>
              <w:t>t</w:t>
            </w:r>
            <w:r w:rsidR="000306BE" w:rsidRPr="008152F3">
              <w:rPr>
                <w:sz w:val="22"/>
                <w:szCs w:val="22"/>
              </w:rPr>
              <w:t>erfi ve benzeri öz</w:t>
            </w:r>
            <w:r w:rsidRPr="008152F3">
              <w:rPr>
                <w:sz w:val="22"/>
                <w:szCs w:val="22"/>
              </w:rPr>
              <w:t xml:space="preserve">lük işlemlerinin yürütülmesi </w:t>
            </w:r>
          </w:p>
          <w:p w:rsidR="000306BE" w:rsidRPr="008152F3" w:rsidRDefault="00B30B98" w:rsidP="00791FBF">
            <w:pPr>
              <w:pStyle w:val="ListeParagraf"/>
              <w:numPr>
                <w:ilvl w:val="0"/>
                <w:numId w:val="16"/>
              </w:numPr>
              <w:spacing w:line="360" w:lineRule="auto"/>
              <w:jc w:val="both"/>
              <w:cnfStyle w:val="000000000000" w:firstRow="0" w:lastRow="0" w:firstColumn="0" w:lastColumn="0" w:oddVBand="0" w:evenVBand="0" w:oddHBand="0" w:evenHBand="0" w:firstRowFirstColumn="0" w:firstRowLastColumn="0" w:lastRowFirstColumn="0" w:lastRowLastColumn="0"/>
              <w:rPr>
                <w:sz w:val="22"/>
                <w:szCs w:val="22"/>
              </w:rPr>
            </w:pPr>
            <w:r w:rsidRPr="008152F3">
              <w:rPr>
                <w:sz w:val="22"/>
                <w:szCs w:val="22"/>
              </w:rPr>
              <w:t xml:space="preserve">Öğretmenlerin </w:t>
            </w:r>
            <w:r w:rsidR="000306BE" w:rsidRPr="008152F3">
              <w:rPr>
                <w:sz w:val="22"/>
                <w:szCs w:val="22"/>
              </w:rPr>
              <w:t>atama, nakil, terfi, emeklil</w:t>
            </w:r>
            <w:r w:rsidRPr="008152F3">
              <w:rPr>
                <w:sz w:val="22"/>
                <w:szCs w:val="22"/>
              </w:rPr>
              <w:t xml:space="preserve">ik ve benzeri özlük işlemleriyle ilgili okul </w:t>
            </w:r>
            <w:proofErr w:type="gramStart"/>
            <w:r w:rsidRPr="008152F3">
              <w:rPr>
                <w:sz w:val="22"/>
                <w:szCs w:val="22"/>
              </w:rPr>
              <w:t>bazlı</w:t>
            </w:r>
            <w:proofErr w:type="gramEnd"/>
            <w:r w:rsidRPr="008152F3">
              <w:rPr>
                <w:sz w:val="22"/>
                <w:szCs w:val="22"/>
              </w:rPr>
              <w:t xml:space="preserve"> işlemlerin</w:t>
            </w:r>
            <w:r w:rsidR="000306BE" w:rsidRPr="008152F3">
              <w:rPr>
                <w:sz w:val="22"/>
                <w:szCs w:val="22"/>
              </w:rPr>
              <w:t xml:space="preserve"> yürütülmesi </w:t>
            </w:r>
          </w:p>
        </w:tc>
      </w:tr>
      <w:tr w:rsidR="00B30B98" w:rsidTr="00710C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B8CCE4" w:themeFill="accent1" w:themeFillTint="66"/>
          </w:tcPr>
          <w:p w:rsidR="00B30B98" w:rsidRDefault="00B30B98" w:rsidP="00400E86">
            <w:pPr>
              <w:spacing w:line="360" w:lineRule="auto"/>
            </w:pPr>
            <w:r>
              <w:t>Fiziki ve Teknolojik Altyapı</w:t>
            </w:r>
          </w:p>
        </w:tc>
        <w:tc>
          <w:tcPr>
            <w:tcW w:w="6510" w:type="dxa"/>
            <w:shd w:val="clear" w:color="auto" w:fill="DBE5F1" w:themeFill="accent1" w:themeFillTint="33"/>
          </w:tcPr>
          <w:p w:rsidR="00B30B98" w:rsidRPr="008152F3" w:rsidRDefault="00B30B98" w:rsidP="00791FBF">
            <w:pPr>
              <w:pStyle w:val="ListeParagraf"/>
              <w:numPr>
                <w:ilvl w:val="0"/>
                <w:numId w:val="17"/>
              </w:numPr>
              <w:spacing w:line="360" w:lineRule="auto"/>
              <w:jc w:val="both"/>
              <w:cnfStyle w:val="000000100000" w:firstRow="0" w:lastRow="0" w:firstColumn="0" w:lastColumn="0" w:oddVBand="0" w:evenVBand="0" w:oddHBand="1" w:evenHBand="0" w:firstRowFirstColumn="0" w:firstRowLastColumn="0" w:lastRowFirstColumn="0" w:lastRowLastColumn="0"/>
              <w:rPr>
                <w:sz w:val="22"/>
                <w:szCs w:val="22"/>
              </w:rPr>
            </w:pPr>
            <w:r w:rsidRPr="008152F3">
              <w:rPr>
                <w:sz w:val="22"/>
                <w:szCs w:val="22"/>
              </w:rPr>
              <w:t>Okul çalışma ortamının iş sağlığı ile güvenliği ölçütleri ve ihtiyaçlara uygun hale getirilmesi</w:t>
            </w:r>
          </w:p>
          <w:p w:rsidR="00B30B98" w:rsidRPr="008152F3" w:rsidRDefault="00B30B98" w:rsidP="00791FBF">
            <w:pPr>
              <w:pStyle w:val="ListeParagraf"/>
              <w:numPr>
                <w:ilvl w:val="0"/>
                <w:numId w:val="17"/>
              </w:numPr>
              <w:spacing w:line="360" w:lineRule="auto"/>
              <w:jc w:val="both"/>
              <w:cnfStyle w:val="000000100000" w:firstRow="0" w:lastRow="0" w:firstColumn="0" w:lastColumn="0" w:oddVBand="0" w:evenVBand="0" w:oddHBand="1" w:evenHBand="0" w:firstRowFirstColumn="0" w:firstRowLastColumn="0" w:lastRowFirstColumn="0" w:lastRowLastColumn="0"/>
              <w:rPr>
                <w:sz w:val="22"/>
                <w:szCs w:val="22"/>
              </w:rPr>
            </w:pPr>
            <w:r w:rsidRPr="008152F3">
              <w:rPr>
                <w:sz w:val="22"/>
                <w:szCs w:val="22"/>
              </w:rPr>
              <w:t xml:space="preserve"> Okul binası ile</w:t>
            </w:r>
            <w:r w:rsidR="0040022B" w:rsidRPr="008152F3">
              <w:rPr>
                <w:sz w:val="22"/>
                <w:szCs w:val="22"/>
              </w:rPr>
              <w:t xml:space="preserve"> ilgili bakım ve onarım işleri</w:t>
            </w:r>
            <w:r w:rsidRPr="008152F3">
              <w:rPr>
                <w:sz w:val="22"/>
                <w:szCs w:val="22"/>
              </w:rPr>
              <w:t>nin yürütülmesi</w:t>
            </w:r>
          </w:p>
          <w:p w:rsidR="00B30B98" w:rsidRPr="008152F3" w:rsidRDefault="00B30B98" w:rsidP="00791FBF">
            <w:pPr>
              <w:pStyle w:val="ListeParagraf"/>
              <w:numPr>
                <w:ilvl w:val="0"/>
                <w:numId w:val="17"/>
              </w:numPr>
              <w:spacing w:line="360" w:lineRule="auto"/>
              <w:jc w:val="both"/>
              <w:cnfStyle w:val="000000100000" w:firstRow="0" w:lastRow="0" w:firstColumn="0" w:lastColumn="0" w:oddVBand="0" w:evenVBand="0" w:oddHBand="1" w:evenHBand="0" w:firstRowFirstColumn="0" w:firstRowLastColumn="0" w:lastRowFirstColumn="0" w:lastRowLastColumn="0"/>
              <w:rPr>
                <w:sz w:val="22"/>
                <w:szCs w:val="22"/>
              </w:rPr>
            </w:pPr>
            <w:r w:rsidRPr="008152F3">
              <w:rPr>
                <w:sz w:val="22"/>
                <w:szCs w:val="22"/>
              </w:rPr>
              <w:t>Okulun eğitim ortamlarının niteliğinin artırılması</w:t>
            </w:r>
          </w:p>
          <w:p w:rsidR="00B30B98" w:rsidRPr="008152F3" w:rsidRDefault="00B30B98" w:rsidP="00791FBF">
            <w:pPr>
              <w:pStyle w:val="ListeParagraf"/>
              <w:numPr>
                <w:ilvl w:val="0"/>
                <w:numId w:val="17"/>
              </w:numPr>
              <w:spacing w:line="360" w:lineRule="auto"/>
              <w:jc w:val="both"/>
              <w:cnfStyle w:val="000000100000" w:firstRow="0" w:lastRow="0" w:firstColumn="0" w:lastColumn="0" w:oddVBand="0" w:evenVBand="0" w:oddHBand="1" w:evenHBand="0" w:firstRowFirstColumn="0" w:firstRowLastColumn="0" w:lastRowFirstColumn="0" w:lastRowLastColumn="0"/>
              <w:rPr>
                <w:sz w:val="22"/>
                <w:szCs w:val="22"/>
              </w:rPr>
            </w:pPr>
            <w:r w:rsidRPr="008152F3">
              <w:rPr>
                <w:sz w:val="22"/>
                <w:szCs w:val="22"/>
              </w:rPr>
              <w:t xml:space="preserve">Eğitim ortamlarının temizlik ve düzen standartlarının iyileştirilmesi </w:t>
            </w:r>
          </w:p>
          <w:p w:rsidR="00B30B98" w:rsidRPr="008152F3" w:rsidRDefault="00B30B98" w:rsidP="00791FBF">
            <w:pPr>
              <w:pStyle w:val="ListeParagraf"/>
              <w:numPr>
                <w:ilvl w:val="0"/>
                <w:numId w:val="17"/>
              </w:numPr>
              <w:spacing w:line="360" w:lineRule="auto"/>
              <w:jc w:val="both"/>
              <w:cnfStyle w:val="000000100000" w:firstRow="0" w:lastRow="0" w:firstColumn="0" w:lastColumn="0" w:oddVBand="0" w:evenVBand="0" w:oddHBand="1" w:evenHBand="0" w:firstRowFirstColumn="0" w:firstRowLastColumn="0" w:lastRowFirstColumn="0" w:lastRowLastColumn="0"/>
              <w:rPr>
                <w:sz w:val="22"/>
                <w:szCs w:val="22"/>
              </w:rPr>
            </w:pPr>
            <w:r w:rsidRPr="008152F3">
              <w:rPr>
                <w:sz w:val="22"/>
                <w:szCs w:val="22"/>
              </w:rPr>
              <w:t xml:space="preserve">Eğitim ve öğretim teknolojilerinin öğrenme süreçlerinde etkin kullanılmasına yönelik çalışmalarının yürütülmesi </w:t>
            </w:r>
          </w:p>
          <w:p w:rsidR="00B30B98" w:rsidRPr="008152F3" w:rsidRDefault="00B30B98" w:rsidP="00791FBF">
            <w:pPr>
              <w:pStyle w:val="ListeParagraf"/>
              <w:numPr>
                <w:ilvl w:val="0"/>
                <w:numId w:val="17"/>
              </w:numPr>
              <w:spacing w:line="360" w:lineRule="auto"/>
              <w:jc w:val="both"/>
              <w:cnfStyle w:val="000000100000" w:firstRow="0" w:lastRow="0" w:firstColumn="0" w:lastColumn="0" w:oddVBand="0" w:evenVBand="0" w:oddHBand="1" w:evenHBand="0" w:firstRowFirstColumn="0" w:firstRowLastColumn="0" w:lastRowFirstColumn="0" w:lastRowLastColumn="0"/>
              <w:rPr>
                <w:sz w:val="22"/>
                <w:szCs w:val="22"/>
              </w:rPr>
            </w:pPr>
            <w:r w:rsidRPr="008152F3">
              <w:rPr>
                <w:sz w:val="22"/>
                <w:szCs w:val="22"/>
              </w:rPr>
              <w:t xml:space="preserve">Hizmet alanlarıyla ilgili bilişim teknolojilerine yönelik çalışmaların yürütülmesi </w:t>
            </w:r>
          </w:p>
          <w:p w:rsidR="00B30B98" w:rsidRPr="008152F3" w:rsidRDefault="00B30B98" w:rsidP="00791FBF">
            <w:pPr>
              <w:pStyle w:val="ListeParagraf"/>
              <w:numPr>
                <w:ilvl w:val="0"/>
                <w:numId w:val="17"/>
              </w:numPr>
              <w:spacing w:line="360" w:lineRule="auto"/>
              <w:jc w:val="both"/>
              <w:cnfStyle w:val="000000100000" w:firstRow="0" w:lastRow="0" w:firstColumn="0" w:lastColumn="0" w:oddVBand="0" w:evenVBand="0" w:oddHBand="1" w:evenHBand="0" w:firstRowFirstColumn="0" w:firstRowLastColumn="0" w:lastRowFirstColumn="0" w:lastRowLastColumn="0"/>
              <w:rPr>
                <w:sz w:val="22"/>
                <w:szCs w:val="22"/>
              </w:rPr>
            </w:pPr>
            <w:r w:rsidRPr="008152F3">
              <w:rPr>
                <w:sz w:val="22"/>
                <w:szCs w:val="22"/>
              </w:rPr>
              <w:t>Ders kitaplarının, kaynak ve yardımcı eğitim dokümanlarının öğrencilere ulaştırılması</w:t>
            </w:r>
          </w:p>
          <w:p w:rsidR="00B30B98" w:rsidRPr="008152F3" w:rsidRDefault="00B30B98" w:rsidP="00791FBF">
            <w:pPr>
              <w:pStyle w:val="ListeParagraf"/>
              <w:numPr>
                <w:ilvl w:val="0"/>
                <w:numId w:val="17"/>
              </w:numPr>
              <w:spacing w:line="360" w:lineRule="auto"/>
              <w:jc w:val="both"/>
              <w:cnfStyle w:val="000000100000" w:firstRow="0" w:lastRow="0" w:firstColumn="0" w:lastColumn="0" w:oddVBand="0" w:evenVBand="0" w:oddHBand="1" w:evenHBand="0" w:firstRowFirstColumn="0" w:firstRowLastColumn="0" w:lastRowFirstColumn="0" w:lastRowLastColumn="0"/>
              <w:rPr>
                <w:sz w:val="22"/>
                <w:szCs w:val="22"/>
              </w:rPr>
            </w:pPr>
            <w:r w:rsidRPr="008152F3">
              <w:rPr>
                <w:sz w:val="22"/>
                <w:szCs w:val="22"/>
              </w:rPr>
              <w:t xml:space="preserve"> Ders araç ve gereçleri ile basılı eğitim malzemelerinin, makine, teçhizat ve donatım ihtiyaçlarının temin edilmesi </w:t>
            </w:r>
          </w:p>
          <w:p w:rsidR="003B70FA" w:rsidRPr="008152F3" w:rsidRDefault="003B70FA" w:rsidP="00791FBF">
            <w:pPr>
              <w:pStyle w:val="ListeParagraf"/>
              <w:numPr>
                <w:ilvl w:val="0"/>
                <w:numId w:val="17"/>
              </w:numPr>
              <w:spacing w:line="360" w:lineRule="auto"/>
              <w:jc w:val="both"/>
              <w:cnfStyle w:val="000000100000" w:firstRow="0" w:lastRow="0" w:firstColumn="0" w:lastColumn="0" w:oddVBand="0" w:evenVBand="0" w:oddHBand="1" w:evenHBand="0" w:firstRowFirstColumn="0" w:firstRowLastColumn="0" w:lastRowFirstColumn="0" w:lastRowLastColumn="0"/>
              <w:rPr>
                <w:sz w:val="22"/>
                <w:szCs w:val="22"/>
              </w:rPr>
            </w:pPr>
            <w:r w:rsidRPr="008152F3">
              <w:rPr>
                <w:sz w:val="22"/>
                <w:szCs w:val="22"/>
              </w:rPr>
              <w:t xml:space="preserve">Okulun, çağın gereklerine uygun fiziki ve teknolojik </w:t>
            </w:r>
            <w:r w:rsidR="0040022B" w:rsidRPr="008152F3">
              <w:rPr>
                <w:sz w:val="22"/>
                <w:szCs w:val="22"/>
              </w:rPr>
              <w:t>imkânlara</w:t>
            </w:r>
            <w:r w:rsidRPr="008152F3">
              <w:rPr>
                <w:sz w:val="22"/>
                <w:szCs w:val="22"/>
              </w:rPr>
              <w:t xml:space="preserve"> sahip olabilmesi için gerekli çalışmaların yürütülmesi</w:t>
            </w:r>
          </w:p>
        </w:tc>
      </w:tr>
    </w:tbl>
    <w:p w:rsidR="0050216A" w:rsidRDefault="000306BE" w:rsidP="008152F3">
      <w:pPr>
        <w:tabs>
          <w:tab w:val="left" w:pos="1409"/>
        </w:tabs>
        <w:spacing w:line="360" w:lineRule="auto"/>
        <w:rPr>
          <w:rFonts w:ascii="Times New Roman" w:hAnsi="Times New Roman"/>
          <w:b/>
          <w:szCs w:val="24"/>
        </w:rPr>
      </w:pPr>
      <w:r>
        <w:rPr>
          <w:rFonts w:ascii="Times New Roman" w:hAnsi="Times New Roman"/>
          <w:b/>
          <w:szCs w:val="24"/>
        </w:rPr>
        <w:tab/>
      </w:r>
    </w:p>
    <w:p w:rsidR="008152F3" w:rsidRDefault="008152F3" w:rsidP="008152F3">
      <w:pPr>
        <w:tabs>
          <w:tab w:val="left" w:pos="1409"/>
        </w:tabs>
        <w:spacing w:line="360" w:lineRule="auto"/>
        <w:rPr>
          <w:rFonts w:ascii="Times New Roman" w:hAnsi="Times New Roman"/>
          <w:b/>
          <w:szCs w:val="24"/>
        </w:rPr>
      </w:pPr>
    </w:p>
    <w:p w:rsidR="008152F3" w:rsidRDefault="008152F3" w:rsidP="008152F3">
      <w:pPr>
        <w:tabs>
          <w:tab w:val="left" w:pos="1409"/>
        </w:tabs>
        <w:spacing w:line="360" w:lineRule="auto"/>
        <w:rPr>
          <w:rFonts w:ascii="Times New Roman" w:hAnsi="Times New Roman"/>
          <w:b/>
          <w:szCs w:val="24"/>
        </w:rPr>
      </w:pPr>
    </w:p>
    <w:p w:rsidR="008152F3" w:rsidRPr="00400E86" w:rsidRDefault="008152F3" w:rsidP="008152F3">
      <w:pPr>
        <w:tabs>
          <w:tab w:val="left" w:pos="1409"/>
        </w:tabs>
        <w:spacing w:line="360" w:lineRule="auto"/>
        <w:rPr>
          <w:rFonts w:ascii="Times New Roman" w:hAnsi="Times New Roman"/>
          <w:b/>
          <w:szCs w:val="24"/>
        </w:rPr>
      </w:pPr>
    </w:p>
    <w:p w:rsidR="0050216A" w:rsidRPr="00400E86" w:rsidRDefault="00A34297" w:rsidP="00400E86">
      <w:pPr>
        <w:spacing w:line="360" w:lineRule="auto"/>
        <w:rPr>
          <w:rFonts w:ascii="Times New Roman" w:hAnsi="Times New Roman"/>
          <w:b/>
          <w:szCs w:val="24"/>
        </w:rPr>
      </w:pPr>
      <w:r>
        <w:rPr>
          <w:rFonts w:ascii="Times New Roman" w:hAnsi="Times New Roman"/>
          <w:b/>
          <w:szCs w:val="24"/>
        </w:rPr>
        <w:lastRenderedPageBreak/>
        <w:t>2.6.</w:t>
      </w:r>
      <w:r>
        <w:rPr>
          <w:rFonts w:ascii="Times New Roman" w:hAnsi="Times New Roman"/>
          <w:b/>
          <w:szCs w:val="24"/>
        </w:rPr>
        <w:tab/>
      </w:r>
      <w:r w:rsidR="001254EA" w:rsidRPr="00400E86">
        <w:rPr>
          <w:rFonts w:ascii="Times New Roman" w:hAnsi="Times New Roman"/>
          <w:b/>
          <w:szCs w:val="24"/>
        </w:rPr>
        <w:t>Paydaş Analizi</w:t>
      </w:r>
    </w:p>
    <w:p w:rsidR="005D08F0" w:rsidRPr="006A2D7F" w:rsidRDefault="005D08F0" w:rsidP="005D08F0">
      <w:pPr>
        <w:ind w:firstLine="708"/>
        <w:jc w:val="both"/>
        <w:rPr>
          <w:rFonts w:ascii="Times New Roman" w:hAnsi="Times New Roman"/>
          <w:szCs w:val="24"/>
        </w:rPr>
      </w:pPr>
      <w:r w:rsidRPr="006A2D7F">
        <w:rPr>
          <w:rFonts w:ascii="Times New Roman" w:hAnsi="Times New Roman"/>
          <w:szCs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w:t>
      </w:r>
      <w:r>
        <w:rPr>
          <w:rFonts w:ascii="Times New Roman" w:hAnsi="Times New Roman"/>
          <w:szCs w:val="24"/>
        </w:rPr>
        <w:t xml:space="preserve"> </w:t>
      </w:r>
      <w:r w:rsidRPr="006A2D7F">
        <w:rPr>
          <w:rFonts w:ascii="Times New Roman" w:hAnsi="Times New Roman"/>
          <w:szCs w:val="24"/>
        </w:rPr>
        <w:t>de dâhil olmak üzere çeşitli yöntemlerle sürekli olarak alınmaktadır.</w:t>
      </w:r>
    </w:p>
    <w:p w:rsidR="005D08F0" w:rsidRPr="00EB59BE" w:rsidRDefault="005D08F0" w:rsidP="005D08F0">
      <w:pPr>
        <w:spacing w:after="0" w:line="360" w:lineRule="auto"/>
        <w:ind w:firstLine="708"/>
        <w:jc w:val="both"/>
        <w:rPr>
          <w:rFonts w:ascii="Times New Roman" w:hAnsi="Times New Roman"/>
          <w:szCs w:val="24"/>
        </w:rPr>
      </w:pPr>
      <w:r w:rsidRPr="00EB59BE">
        <w:rPr>
          <w:rFonts w:ascii="Times New Roman" w:hAnsi="Times New Roman"/>
          <w:szCs w:val="24"/>
        </w:rPr>
        <w:t xml:space="preserve">Kurumumuzun en önemli paydaşları arasında yer alan öğrenci, veli ve öğretmenlerimize yönelik olarak anket uygulanmıştır. 5’li </w:t>
      </w:r>
      <w:proofErr w:type="spellStart"/>
      <w:r w:rsidRPr="00EB59BE">
        <w:rPr>
          <w:rFonts w:ascii="Times New Roman" w:hAnsi="Times New Roman"/>
          <w:szCs w:val="24"/>
        </w:rPr>
        <w:t>Likert</w:t>
      </w:r>
      <w:proofErr w:type="spellEnd"/>
      <w:r w:rsidRPr="00EB59BE">
        <w:rPr>
          <w:rFonts w:ascii="Times New Roman" w:hAnsi="Times New Roman"/>
          <w:szCs w:val="24"/>
        </w:rPr>
        <w:t xml:space="preserve"> Ölçeğine göre hazırlanmış olan anketlerde öğretmenler için toplam 14, öğrenciler için toplam 14, veliler için ise yine 14 soruya yer verilmiştir.</w:t>
      </w:r>
    </w:p>
    <w:p w:rsidR="005D08F0" w:rsidRPr="00EB59BE" w:rsidRDefault="005D08F0" w:rsidP="005D08F0">
      <w:pPr>
        <w:spacing w:after="0" w:line="360" w:lineRule="auto"/>
        <w:ind w:firstLine="708"/>
        <w:jc w:val="both"/>
        <w:rPr>
          <w:rFonts w:ascii="Times New Roman" w:hAnsi="Times New Roman"/>
          <w:szCs w:val="24"/>
        </w:rPr>
      </w:pPr>
      <w:r w:rsidRPr="00EB59BE">
        <w:rPr>
          <w:rFonts w:ascii="Times New Roman" w:hAnsi="Times New Roman"/>
          <w:szCs w:val="24"/>
        </w:rPr>
        <w:t>Değerlendirme yapılırken “Katılıyorum” ve “Tamamen Katılıyorum”, “Kısmen Katılıyorum” ile “Kararsızım” birlikte yorumlanmış olup, “Katılmıyorum” maddesi ise yalnız değerlendirilmiştir.</w:t>
      </w:r>
    </w:p>
    <w:p w:rsidR="005D08F0" w:rsidRPr="006A2D7F" w:rsidRDefault="005D08F0" w:rsidP="00DF7793">
      <w:pPr>
        <w:ind w:firstLine="708"/>
        <w:jc w:val="both"/>
        <w:rPr>
          <w:rFonts w:ascii="Times New Roman" w:hAnsi="Times New Roman"/>
          <w:szCs w:val="24"/>
        </w:rPr>
      </w:pPr>
      <w:r w:rsidRPr="00EB59BE">
        <w:rPr>
          <w:rFonts w:ascii="Times New Roman" w:hAnsi="Times New Roman"/>
          <w:szCs w:val="24"/>
        </w:rPr>
        <w:t>Paydaşlarımıza uygulamış olduğumuz anket çalışması verileri SPSS programına yüklenmiş olup, sonuçlar</w:t>
      </w:r>
      <w:r w:rsidR="00DF7793">
        <w:rPr>
          <w:rFonts w:ascii="Times New Roman" w:hAnsi="Times New Roman"/>
          <w:szCs w:val="24"/>
        </w:rPr>
        <w:t xml:space="preserve"> aşağıdaki gibi yorumlanmıştır.</w:t>
      </w:r>
    </w:p>
    <w:p w:rsidR="005D08F0" w:rsidRPr="006A2D7F" w:rsidRDefault="005D08F0" w:rsidP="005D08F0">
      <w:pPr>
        <w:jc w:val="both"/>
        <w:rPr>
          <w:rFonts w:ascii="Times New Roman" w:hAnsi="Times New Roman"/>
          <w:szCs w:val="24"/>
        </w:rPr>
      </w:pPr>
      <w:r w:rsidRPr="008152F3">
        <w:rPr>
          <w:rFonts w:ascii="Times New Roman" w:hAnsi="Times New Roman"/>
          <w:noProof/>
          <w:szCs w:val="24"/>
          <w:shd w:val="clear" w:color="auto" w:fill="EAF1DD" w:themeFill="accent3" w:themeFillTint="33"/>
        </w:rPr>
        <w:drawing>
          <wp:inline distT="0" distB="0" distL="0" distR="0" wp14:anchorId="4B8EE354" wp14:editId="43B3E9D4">
            <wp:extent cx="3930015" cy="2567940"/>
            <wp:effectExtent l="0" t="38100" r="0" b="41910"/>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0C5E38" w:rsidRPr="00DF7793" w:rsidRDefault="005D08F0" w:rsidP="00DF7793">
      <w:pPr>
        <w:spacing w:line="360" w:lineRule="auto"/>
        <w:rPr>
          <w:rFonts w:ascii="Times New Roman" w:hAnsi="Times New Roman"/>
          <w:szCs w:val="24"/>
        </w:rPr>
      </w:pPr>
      <w:r w:rsidRPr="006A2D7F">
        <w:rPr>
          <w:rFonts w:ascii="Times New Roman" w:hAnsi="Times New Roman"/>
          <w:szCs w:val="24"/>
        </w:rPr>
        <w:t>Paydaş anketlerine ilişkin ortaya çıkan temel sonuçlara altta yer verilmiştir:</w:t>
      </w:r>
    </w:p>
    <w:p w:rsidR="000C5E38" w:rsidRPr="006A2D7F" w:rsidRDefault="000C5E38" w:rsidP="000C5E38">
      <w:pPr>
        <w:keepNext/>
        <w:keepLines/>
        <w:spacing w:before="240" w:after="240" w:line="240" w:lineRule="auto"/>
        <w:outlineLvl w:val="2"/>
        <w:rPr>
          <w:rFonts w:ascii="Times New Roman" w:eastAsia="SimSun" w:hAnsi="Times New Roman"/>
          <w:b/>
          <w:szCs w:val="24"/>
        </w:rPr>
      </w:pPr>
      <w:r w:rsidRPr="006A2D7F">
        <w:rPr>
          <w:rFonts w:ascii="Times New Roman" w:eastAsia="SimSun" w:hAnsi="Times New Roman"/>
          <w:b/>
          <w:szCs w:val="24"/>
        </w:rPr>
        <w:t>Öğrenci Anketi Sonuçları:</w:t>
      </w:r>
    </w:p>
    <w:p w:rsidR="008B6213" w:rsidRPr="006A2D7F" w:rsidRDefault="000C5E38" w:rsidP="00115D80">
      <w:pPr>
        <w:ind w:firstLine="708"/>
        <w:jc w:val="both"/>
        <w:rPr>
          <w:rFonts w:ascii="Times New Roman" w:hAnsi="Times New Roman"/>
          <w:color w:val="000000"/>
          <w:szCs w:val="24"/>
        </w:rPr>
      </w:pPr>
      <w:r>
        <w:rPr>
          <w:rFonts w:ascii="Times New Roman" w:hAnsi="Times New Roman"/>
          <w:color w:val="000000"/>
          <w:szCs w:val="24"/>
        </w:rPr>
        <w:t xml:space="preserve">Okulumuzda toplam </w:t>
      </w:r>
      <w:r w:rsidR="00AC0C25">
        <w:rPr>
          <w:rFonts w:ascii="Times New Roman" w:hAnsi="Times New Roman"/>
          <w:color w:val="000000"/>
          <w:szCs w:val="24"/>
        </w:rPr>
        <w:t>42</w:t>
      </w:r>
      <w:r w:rsidRPr="006A2D7F">
        <w:rPr>
          <w:rFonts w:ascii="Times New Roman" w:hAnsi="Times New Roman"/>
          <w:color w:val="000000"/>
          <w:szCs w:val="24"/>
        </w:rPr>
        <w:t xml:space="preserve"> öğrenci öğrenim görmektedir. Tesadüfi Örnekleme Yön</w:t>
      </w:r>
      <w:r>
        <w:rPr>
          <w:rFonts w:ascii="Times New Roman" w:hAnsi="Times New Roman"/>
          <w:color w:val="000000"/>
          <w:szCs w:val="24"/>
        </w:rPr>
        <w:t xml:space="preserve">temine göre seçilmiş toplam 20 </w:t>
      </w:r>
      <w:r w:rsidRPr="006A2D7F">
        <w:rPr>
          <w:rFonts w:ascii="Times New Roman" w:hAnsi="Times New Roman"/>
          <w:color w:val="000000"/>
          <w:szCs w:val="24"/>
        </w:rPr>
        <w:t>öğrenciye uygulanan anket sonuçları aşağıda yer almaktadır.</w:t>
      </w:r>
    </w:p>
    <w:p w:rsidR="000C5E38" w:rsidRDefault="000C5E38" w:rsidP="005D08F0">
      <w:pPr>
        <w:spacing w:line="360" w:lineRule="auto"/>
        <w:rPr>
          <w:rFonts w:ascii="Times New Roman" w:hAnsi="Times New Roman"/>
          <w:b/>
          <w:szCs w:val="24"/>
        </w:rPr>
      </w:pPr>
      <w:r>
        <w:rPr>
          <w:rFonts w:ascii="Times New Roman" w:hAnsi="Times New Roman"/>
          <w:b/>
          <w:noProof/>
          <w:szCs w:val="24"/>
        </w:rPr>
        <w:lastRenderedPageBreak/>
        <w:drawing>
          <wp:inline distT="0" distB="0" distL="0" distR="0" wp14:anchorId="393699EA" wp14:editId="7EBB80BE">
            <wp:extent cx="5739130" cy="2831123"/>
            <wp:effectExtent l="0" t="0" r="13970" b="2667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61836" w:rsidRPr="006D5392" w:rsidRDefault="00661836" w:rsidP="005D08F0">
      <w:pPr>
        <w:spacing w:line="360" w:lineRule="auto"/>
        <w:rPr>
          <w:rFonts w:ascii="Times New Roman" w:hAnsi="Times New Roman"/>
          <w:szCs w:val="24"/>
        </w:rPr>
      </w:pPr>
      <w:r>
        <w:rPr>
          <w:rFonts w:ascii="Times New Roman" w:hAnsi="Times New Roman"/>
          <w:b/>
          <w:szCs w:val="24"/>
        </w:rPr>
        <w:t xml:space="preserve">Şekil 1: </w:t>
      </w:r>
      <w:r w:rsidRPr="006D5392">
        <w:rPr>
          <w:rFonts w:ascii="Times New Roman" w:hAnsi="Times New Roman"/>
          <w:szCs w:val="24"/>
        </w:rPr>
        <w:t xml:space="preserve">Öğrencilerin Öğretmenlerine </w:t>
      </w:r>
      <w:proofErr w:type="spellStart"/>
      <w:r w:rsidRPr="006D5392">
        <w:rPr>
          <w:rFonts w:ascii="Times New Roman" w:hAnsi="Times New Roman"/>
          <w:szCs w:val="24"/>
        </w:rPr>
        <w:t>Ulaşabilirlik</w:t>
      </w:r>
      <w:proofErr w:type="spellEnd"/>
      <w:r w:rsidRPr="006D5392">
        <w:rPr>
          <w:rFonts w:ascii="Times New Roman" w:hAnsi="Times New Roman"/>
          <w:szCs w:val="24"/>
        </w:rPr>
        <w:t xml:space="preserve"> Düzeyi</w:t>
      </w:r>
    </w:p>
    <w:p w:rsidR="00661836" w:rsidRDefault="00661836" w:rsidP="00791FBF">
      <w:pPr>
        <w:pStyle w:val="ListeParagraf"/>
        <w:numPr>
          <w:ilvl w:val="0"/>
          <w:numId w:val="18"/>
        </w:numPr>
        <w:spacing w:line="360" w:lineRule="auto"/>
        <w:jc w:val="both"/>
        <w:rPr>
          <w:rFonts w:ascii="Times New Roman" w:hAnsi="Times New Roman"/>
          <w:szCs w:val="24"/>
        </w:rPr>
      </w:pPr>
      <w:r w:rsidRPr="00661836">
        <w:rPr>
          <w:rFonts w:ascii="Times New Roman" w:hAnsi="Times New Roman"/>
          <w:szCs w:val="24"/>
        </w:rPr>
        <w:t>“Öğretmenlerimle ihtiyaç duyduğumda rahatlıkla görüşebilirim.” sorusuna</w:t>
      </w:r>
      <w:r w:rsidR="00483BF9">
        <w:rPr>
          <w:rFonts w:ascii="Times New Roman" w:hAnsi="Times New Roman"/>
          <w:szCs w:val="24"/>
        </w:rPr>
        <w:t xml:space="preserve"> ankete katılan öğrencilerin % 70’i “Tamamen Katılıyorum”, % 3</w:t>
      </w:r>
      <w:r w:rsidRPr="00661836">
        <w:rPr>
          <w:rFonts w:ascii="Times New Roman" w:hAnsi="Times New Roman"/>
          <w:szCs w:val="24"/>
        </w:rPr>
        <w:t>0’si ise “Katılıyorum.” yönünde görüş belirtmişlerdir.</w:t>
      </w:r>
    </w:p>
    <w:p w:rsidR="00661836" w:rsidRDefault="00661836" w:rsidP="00661836">
      <w:pPr>
        <w:pStyle w:val="ListeParagraf"/>
        <w:spacing w:line="360" w:lineRule="auto"/>
        <w:jc w:val="both"/>
        <w:rPr>
          <w:rFonts w:ascii="Times New Roman" w:hAnsi="Times New Roman"/>
          <w:szCs w:val="24"/>
        </w:rPr>
      </w:pPr>
    </w:p>
    <w:p w:rsidR="00661836" w:rsidRDefault="00661836" w:rsidP="00791FBF">
      <w:pPr>
        <w:pStyle w:val="ListeParagraf"/>
        <w:numPr>
          <w:ilvl w:val="0"/>
          <w:numId w:val="18"/>
        </w:numPr>
        <w:spacing w:line="360" w:lineRule="auto"/>
        <w:jc w:val="both"/>
        <w:rPr>
          <w:rFonts w:ascii="Times New Roman" w:hAnsi="Times New Roman"/>
          <w:szCs w:val="24"/>
        </w:rPr>
      </w:pPr>
      <w:r w:rsidRPr="00661836">
        <w:rPr>
          <w:rFonts w:ascii="Times New Roman" w:hAnsi="Times New Roman"/>
          <w:szCs w:val="24"/>
        </w:rPr>
        <w:t xml:space="preserve">“Okula ilettiğimiz öneri ve isteklerimiz dikkate alınır.” sorusuna öğrencilerin %100’ü ‘Kesinlikle Katılıyorum’ yönünde görüş belirtmiştir. </w:t>
      </w:r>
    </w:p>
    <w:p w:rsidR="00661836" w:rsidRPr="00661836" w:rsidRDefault="00661836" w:rsidP="00661836">
      <w:pPr>
        <w:pStyle w:val="ListeParagraf"/>
        <w:rPr>
          <w:rFonts w:ascii="Times New Roman" w:hAnsi="Times New Roman"/>
          <w:szCs w:val="24"/>
        </w:rPr>
      </w:pPr>
    </w:p>
    <w:p w:rsidR="00661836" w:rsidRDefault="00661836" w:rsidP="00791FBF">
      <w:pPr>
        <w:pStyle w:val="ListeParagraf"/>
        <w:numPr>
          <w:ilvl w:val="0"/>
          <w:numId w:val="18"/>
        </w:numPr>
        <w:spacing w:line="360" w:lineRule="auto"/>
        <w:jc w:val="both"/>
        <w:rPr>
          <w:rFonts w:ascii="Times New Roman" w:hAnsi="Times New Roman"/>
          <w:szCs w:val="24"/>
        </w:rPr>
      </w:pPr>
      <w:r w:rsidRPr="00661836">
        <w:rPr>
          <w:rFonts w:ascii="Times New Roman" w:hAnsi="Times New Roman"/>
          <w:szCs w:val="24"/>
        </w:rPr>
        <w:t>“Okulda kendimi güvende hissediyorum.” sorusuna öğrencilerin %100’ü ‘Kesinlikle Katılıyorum’ yönünde görüş belirtmişlerdir.</w:t>
      </w:r>
    </w:p>
    <w:p w:rsidR="00661836" w:rsidRPr="00661836" w:rsidRDefault="00661836" w:rsidP="00661836">
      <w:pPr>
        <w:pStyle w:val="ListeParagraf"/>
        <w:rPr>
          <w:rFonts w:ascii="Times New Roman" w:hAnsi="Times New Roman"/>
          <w:szCs w:val="24"/>
        </w:rPr>
      </w:pPr>
    </w:p>
    <w:p w:rsidR="00661836" w:rsidRDefault="00661836" w:rsidP="00791FBF">
      <w:pPr>
        <w:pStyle w:val="ListeParagraf"/>
        <w:numPr>
          <w:ilvl w:val="0"/>
          <w:numId w:val="18"/>
        </w:numPr>
        <w:spacing w:line="360" w:lineRule="auto"/>
        <w:jc w:val="both"/>
        <w:rPr>
          <w:rFonts w:ascii="Times New Roman" w:hAnsi="Times New Roman"/>
          <w:szCs w:val="24"/>
        </w:rPr>
      </w:pPr>
      <w:r w:rsidRPr="00661836">
        <w:rPr>
          <w:rFonts w:ascii="Times New Roman" w:hAnsi="Times New Roman"/>
          <w:szCs w:val="24"/>
        </w:rPr>
        <w:t>“Okulda öğrencilerle ilgili alınan kararlarda bizlerin görüşleri alı</w:t>
      </w:r>
      <w:r>
        <w:rPr>
          <w:rFonts w:ascii="Times New Roman" w:hAnsi="Times New Roman"/>
          <w:szCs w:val="24"/>
        </w:rPr>
        <w:t>nır.” sorusuna öğrencilerin % 90’ı</w:t>
      </w:r>
      <w:r w:rsidRPr="00661836">
        <w:rPr>
          <w:rFonts w:ascii="Times New Roman" w:hAnsi="Times New Roman"/>
          <w:szCs w:val="24"/>
        </w:rPr>
        <w:t xml:space="preserve">  ‘Kesinlikle Katılıyorum’</w:t>
      </w:r>
      <w:r>
        <w:rPr>
          <w:rFonts w:ascii="Times New Roman" w:hAnsi="Times New Roman"/>
          <w:szCs w:val="24"/>
        </w:rPr>
        <w:t xml:space="preserve">, </w:t>
      </w:r>
      <w:r w:rsidRPr="00661836">
        <w:rPr>
          <w:rFonts w:ascii="Times New Roman" w:hAnsi="Times New Roman"/>
          <w:szCs w:val="24"/>
        </w:rPr>
        <w:t xml:space="preserve"> </w:t>
      </w:r>
      <w:r>
        <w:rPr>
          <w:rFonts w:ascii="Times New Roman" w:hAnsi="Times New Roman"/>
          <w:szCs w:val="24"/>
        </w:rPr>
        <w:t xml:space="preserve">%10’u ise </w:t>
      </w:r>
      <w:r w:rsidRPr="00661836">
        <w:rPr>
          <w:rFonts w:ascii="Times New Roman" w:hAnsi="Times New Roman"/>
          <w:szCs w:val="24"/>
        </w:rPr>
        <w:t>yönünde görüş belirtmişlerdir.</w:t>
      </w:r>
    </w:p>
    <w:p w:rsidR="00661836" w:rsidRPr="00661836" w:rsidRDefault="00661836" w:rsidP="00661836">
      <w:pPr>
        <w:pStyle w:val="ListeParagraf"/>
        <w:rPr>
          <w:rFonts w:ascii="Times New Roman" w:hAnsi="Times New Roman"/>
          <w:szCs w:val="24"/>
        </w:rPr>
      </w:pPr>
    </w:p>
    <w:p w:rsidR="0082167F" w:rsidRPr="0082167F" w:rsidRDefault="00661836" w:rsidP="00791FBF">
      <w:pPr>
        <w:pStyle w:val="ListeParagraf"/>
        <w:numPr>
          <w:ilvl w:val="0"/>
          <w:numId w:val="18"/>
        </w:numPr>
        <w:spacing w:line="360" w:lineRule="auto"/>
        <w:jc w:val="both"/>
        <w:rPr>
          <w:rFonts w:ascii="Times New Roman" w:hAnsi="Times New Roman"/>
          <w:szCs w:val="24"/>
        </w:rPr>
      </w:pPr>
      <w:r w:rsidRPr="00661836">
        <w:rPr>
          <w:rFonts w:ascii="Times New Roman" w:hAnsi="Times New Roman"/>
          <w:szCs w:val="24"/>
        </w:rPr>
        <w:t>“Öğretmenler yeniliğe açık olarak derslerin işlenişinde çeşitli yöntemler kullanmaktadır.”</w:t>
      </w:r>
      <w:r w:rsidR="0082167F" w:rsidRPr="0082167F">
        <w:rPr>
          <w:rFonts w:ascii="Times New Roman" w:hAnsi="Times New Roman"/>
          <w:szCs w:val="24"/>
        </w:rPr>
        <w:t xml:space="preserve"> </w:t>
      </w:r>
      <w:r w:rsidR="0082167F" w:rsidRPr="00661836">
        <w:rPr>
          <w:rFonts w:ascii="Times New Roman" w:hAnsi="Times New Roman"/>
          <w:szCs w:val="24"/>
        </w:rPr>
        <w:t>sorusuna ankete katılan öğrencilerin % 80’i “Tamamen Katılıyorum”, %20’si ise “Katılıyorum.” yönünde görüş belirtmişlerdir.</w:t>
      </w:r>
    </w:p>
    <w:p w:rsidR="0082167F" w:rsidRPr="0082167F" w:rsidRDefault="0082167F" w:rsidP="0082167F">
      <w:pPr>
        <w:pStyle w:val="ListeParagraf"/>
        <w:rPr>
          <w:rFonts w:ascii="Times New Roman" w:hAnsi="Times New Roman"/>
          <w:szCs w:val="24"/>
        </w:rPr>
      </w:pPr>
    </w:p>
    <w:p w:rsidR="0082167F" w:rsidRDefault="00661836" w:rsidP="00791FBF">
      <w:pPr>
        <w:pStyle w:val="ListeParagraf"/>
        <w:numPr>
          <w:ilvl w:val="0"/>
          <w:numId w:val="18"/>
        </w:numPr>
        <w:spacing w:line="360" w:lineRule="auto"/>
        <w:jc w:val="both"/>
        <w:rPr>
          <w:rFonts w:ascii="Times New Roman" w:hAnsi="Times New Roman"/>
          <w:szCs w:val="24"/>
        </w:rPr>
      </w:pPr>
      <w:r w:rsidRPr="00661836">
        <w:rPr>
          <w:rFonts w:ascii="Times New Roman" w:hAnsi="Times New Roman"/>
          <w:szCs w:val="24"/>
        </w:rPr>
        <w:t xml:space="preserve"> “Derslerde konuya göre uygun araç gereçler kullanılmaktadır.”</w:t>
      </w:r>
      <w:r w:rsidR="0082167F">
        <w:rPr>
          <w:rFonts w:ascii="Times New Roman" w:hAnsi="Times New Roman"/>
          <w:szCs w:val="24"/>
        </w:rPr>
        <w:t xml:space="preserve"> </w:t>
      </w:r>
      <w:r w:rsidR="0082167F" w:rsidRPr="00661836">
        <w:rPr>
          <w:rFonts w:ascii="Times New Roman" w:hAnsi="Times New Roman"/>
          <w:szCs w:val="24"/>
        </w:rPr>
        <w:t>sorusuna ankete katılan öğrencilerin % 80’i “Tamamen Katılıyorum”, %20’si ise “Katılıyorum.” yönünde görüş belirtmişlerdir.</w:t>
      </w:r>
    </w:p>
    <w:p w:rsidR="0082167F" w:rsidRPr="0082167F" w:rsidRDefault="0082167F" w:rsidP="0082167F">
      <w:pPr>
        <w:pStyle w:val="ListeParagraf"/>
        <w:rPr>
          <w:rFonts w:ascii="Times New Roman" w:hAnsi="Times New Roman"/>
          <w:szCs w:val="24"/>
        </w:rPr>
      </w:pPr>
    </w:p>
    <w:p w:rsidR="0082167F" w:rsidRDefault="00661836" w:rsidP="00791FBF">
      <w:pPr>
        <w:pStyle w:val="ListeParagraf"/>
        <w:numPr>
          <w:ilvl w:val="0"/>
          <w:numId w:val="18"/>
        </w:numPr>
        <w:spacing w:line="360" w:lineRule="auto"/>
        <w:jc w:val="both"/>
        <w:rPr>
          <w:rFonts w:ascii="Times New Roman" w:hAnsi="Times New Roman"/>
          <w:szCs w:val="24"/>
        </w:rPr>
      </w:pPr>
      <w:r w:rsidRPr="0082167F">
        <w:rPr>
          <w:rFonts w:ascii="Times New Roman" w:hAnsi="Times New Roman"/>
          <w:szCs w:val="24"/>
        </w:rPr>
        <w:t xml:space="preserve">“Teneffüslerde ihtiyaçlarımı giderebiliyorum.” sorusuna öğrencilerin </w:t>
      </w:r>
      <w:r w:rsidR="0082167F" w:rsidRPr="0082167F">
        <w:rPr>
          <w:rFonts w:ascii="Times New Roman" w:hAnsi="Times New Roman"/>
          <w:szCs w:val="24"/>
        </w:rPr>
        <w:t>%63’ü  ‘Kesinlikle Katılıyorum’ sorusuna öğrencilerin % 90’ı  ‘Kesinlikle Katılıyorum’,  %10’u ise yönünde görüş belirtmişlerdir.</w:t>
      </w:r>
    </w:p>
    <w:p w:rsidR="0082167F" w:rsidRPr="0082167F" w:rsidRDefault="0082167F" w:rsidP="0082167F">
      <w:pPr>
        <w:pStyle w:val="ListeParagraf"/>
        <w:rPr>
          <w:rFonts w:ascii="Times New Roman" w:hAnsi="Times New Roman"/>
          <w:szCs w:val="24"/>
        </w:rPr>
      </w:pPr>
    </w:p>
    <w:p w:rsidR="0082167F" w:rsidRDefault="00661836" w:rsidP="00791FBF">
      <w:pPr>
        <w:pStyle w:val="ListeParagraf"/>
        <w:numPr>
          <w:ilvl w:val="0"/>
          <w:numId w:val="18"/>
        </w:numPr>
        <w:spacing w:line="360" w:lineRule="auto"/>
        <w:jc w:val="both"/>
        <w:rPr>
          <w:rFonts w:ascii="Times New Roman" w:hAnsi="Times New Roman"/>
          <w:szCs w:val="24"/>
        </w:rPr>
      </w:pPr>
      <w:r w:rsidRPr="0082167F">
        <w:rPr>
          <w:rFonts w:ascii="Times New Roman" w:hAnsi="Times New Roman"/>
          <w:szCs w:val="24"/>
        </w:rPr>
        <w:t xml:space="preserve"> “Okulun içi ve dışı temizdir.” </w:t>
      </w:r>
      <w:r w:rsidR="0082167F" w:rsidRPr="00661836">
        <w:rPr>
          <w:rFonts w:ascii="Times New Roman" w:hAnsi="Times New Roman"/>
          <w:szCs w:val="24"/>
        </w:rPr>
        <w:t>sorusuna öğrencilerin %100’ü ‘Kesinlikle Katılıyorum’ yönünde görüş belirtmişlerdir.</w:t>
      </w:r>
    </w:p>
    <w:p w:rsidR="0082167F" w:rsidRPr="0082167F" w:rsidRDefault="0082167F" w:rsidP="0082167F">
      <w:pPr>
        <w:pStyle w:val="ListeParagraf"/>
        <w:rPr>
          <w:rFonts w:ascii="Times New Roman" w:hAnsi="Times New Roman"/>
          <w:szCs w:val="24"/>
        </w:rPr>
      </w:pPr>
    </w:p>
    <w:p w:rsidR="0082167F" w:rsidRDefault="00661836" w:rsidP="00791FBF">
      <w:pPr>
        <w:pStyle w:val="ListeParagraf"/>
        <w:numPr>
          <w:ilvl w:val="0"/>
          <w:numId w:val="18"/>
        </w:numPr>
        <w:spacing w:line="360" w:lineRule="auto"/>
        <w:jc w:val="both"/>
        <w:rPr>
          <w:rFonts w:ascii="Times New Roman" w:hAnsi="Times New Roman"/>
          <w:szCs w:val="24"/>
        </w:rPr>
      </w:pPr>
      <w:r w:rsidRPr="0082167F">
        <w:rPr>
          <w:rFonts w:ascii="Times New Roman" w:hAnsi="Times New Roman"/>
          <w:szCs w:val="24"/>
        </w:rPr>
        <w:t xml:space="preserve">“Okulun binası ve diğer fiziki mekânlar yeterlidir.” </w:t>
      </w:r>
      <w:r w:rsidR="0082167F">
        <w:rPr>
          <w:rFonts w:ascii="Times New Roman" w:hAnsi="Times New Roman"/>
          <w:szCs w:val="24"/>
        </w:rPr>
        <w:t>sorusuna öğrencilerin % 60’ı</w:t>
      </w:r>
      <w:r w:rsidR="0082167F" w:rsidRPr="00661836">
        <w:rPr>
          <w:rFonts w:ascii="Times New Roman" w:hAnsi="Times New Roman"/>
          <w:szCs w:val="24"/>
        </w:rPr>
        <w:t xml:space="preserve"> ‘Kesinlikle Katılıyorum’</w:t>
      </w:r>
      <w:r w:rsidR="0082167F">
        <w:rPr>
          <w:rFonts w:ascii="Times New Roman" w:hAnsi="Times New Roman"/>
          <w:szCs w:val="24"/>
        </w:rPr>
        <w:t>, %30’u ‘Katılıyorum’, %10’u ise ‘Katılmıyorum’</w:t>
      </w:r>
      <w:r w:rsidR="0082167F" w:rsidRPr="00661836">
        <w:rPr>
          <w:rFonts w:ascii="Times New Roman" w:hAnsi="Times New Roman"/>
          <w:szCs w:val="24"/>
        </w:rPr>
        <w:t xml:space="preserve"> yönünde görüş belirtmişlerdir.</w:t>
      </w:r>
    </w:p>
    <w:p w:rsidR="0082167F" w:rsidRPr="0082167F" w:rsidRDefault="0082167F" w:rsidP="0082167F">
      <w:pPr>
        <w:pStyle w:val="ListeParagraf"/>
        <w:spacing w:line="360" w:lineRule="auto"/>
        <w:jc w:val="both"/>
        <w:rPr>
          <w:rFonts w:ascii="Times New Roman" w:hAnsi="Times New Roman"/>
          <w:szCs w:val="24"/>
        </w:rPr>
      </w:pPr>
    </w:p>
    <w:p w:rsidR="0082167F" w:rsidRDefault="00661836" w:rsidP="00791FBF">
      <w:pPr>
        <w:pStyle w:val="ListeParagraf"/>
        <w:numPr>
          <w:ilvl w:val="0"/>
          <w:numId w:val="18"/>
        </w:numPr>
        <w:spacing w:line="360" w:lineRule="auto"/>
        <w:jc w:val="both"/>
        <w:rPr>
          <w:rFonts w:ascii="Times New Roman" w:hAnsi="Times New Roman"/>
          <w:szCs w:val="24"/>
        </w:rPr>
      </w:pPr>
      <w:r w:rsidRPr="0082167F">
        <w:rPr>
          <w:rFonts w:ascii="Times New Roman" w:hAnsi="Times New Roman"/>
          <w:szCs w:val="24"/>
        </w:rPr>
        <w:t>“Okul kantininde satılan malzemeler sağlıklı ve güvenlidir.” (Okul kantinimiz olmadığından bu değer %</w:t>
      </w:r>
      <w:r w:rsidR="0082167F">
        <w:rPr>
          <w:rFonts w:ascii="Times New Roman" w:hAnsi="Times New Roman"/>
          <w:szCs w:val="24"/>
        </w:rPr>
        <w:t xml:space="preserve"> 0’</w:t>
      </w:r>
      <w:r w:rsidRPr="0082167F">
        <w:rPr>
          <w:rFonts w:ascii="Times New Roman" w:hAnsi="Times New Roman"/>
          <w:szCs w:val="24"/>
        </w:rPr>
        <w:t xml:space="preserve">dır.) </w:t>
      </w:r>
    </w:p>
    <w:p w:rsidR="0082167F" w:rsidRPr="0082167F" w:rsidRDefault="0082167F" w:rsidP="0082167F">
      <w:pPr>
        <w:pStyle w:val="ListeParagraf"/>
        <w:rPr>
          <w:rFonts w:ascii="Times New Roman" w:hAnsi="Times New Roman"/>
          <w:szCs w:val="24"/>
        </w:rPr>
      </w:pPr>
    </w:p>
    <w:p w:rsidR="00661836" w:rsidRPr="00AC0C25" w:rsidRDefault="00661836" w:rsidP="00661836">
      <w:pPr>
        <w:pStyle w:val="ListeParagraf"/>
        <w:numPr>
          <w:ilvl w:val="0"/>
          <w:numId w:val="18"/>
        </w:numPr>
        <w:spacing w:line="360" w:lineRule="auto"/>
        <w:jc w:val="both"/>
        <w:rPr>
          <w:rFonts w:ascii="Times New Roman" w:hAnsi="Times New Roman"/>
          <w:szCs w:val="24"/>
        </w:rPr>
      </w:pPr>
      <w:r w:rsidRPr="0082167F">
        <w:rPr>
          <w:rFonts w:ascii="Times New Roman" w:hAnsi="Times New Roman"/>
          <w:szCs w:val="24"/>
        </w:rPr>
        <w:t>“Okulumuzda yeterli miktarda sanatsal ve kültürel faaliyetler düzenlenmekted</w:t>
      </w:r>
      <w:r w:rsidR="0082167F">
        <w:rPr>
          <w:rFonts w:ascii="Times New Roman" w:hAnsi="Times New Roman"/>
          <w:szCs w:val="24"/>
        </w:rPr>
        <w:t>ir.” sorusuna öğrencilerin % 100’ü</w:t>
      </w:r>
      <w:r w:rsidRPr="0082167F">
        <w:rPr>
          <w:rFonts w:ascii="Times New Roman" w:hAnsi="Times New Roman"/>
          <w:szCs w:val="24"/>
        </w:rPr>
        <w:t xml:space="preserve">  ‘Tamamen Katılıyorum’ demişlerdir.  </w:t>
      </w:r>
    </w:p>
    <w:p w:rsidR="007E6B20" w:rsidRDefault="007E6B20" w:rsidP="007E6B20">
      <w:pPr>
        <w:keepNext/>
        <w:keepLines/>
        <w:spacing w:before="240" w:after="240" w:line="240" w:lineRule="auto"/>
        <w:outlineLvl w:val="2"/>
        <w:rPr>
          <w:rFonts w:ascii="Times New Roman" w:eastAsia="SimSun" w:hAnsi="Times New Roman"/>
          <w:b/>
          <w:szCs w:val="24"/>
        </w:rPr>
      </w:pPr>
      <w:r w:rsidRPr="006A2D7F">
        <w:rPr>
          <w:rFonts w:ascii="Times New Roman" w:eastAsia="SimSun" w:hAnsi="Times New Roman"/>
          <w:b/>
          <w:szCs w:val="24"/>
        </w:rPr>
        <w:t>Öğretmen Anketi Sonuçları:</w:t>
      </w:r>
    </w:p>
    <w:p w:rsidR="007E6B20" w:rsidRPr="006A2D7F" w:rsidRDefault="007E6B20" w:rsidP="007E6B20">
      <w:pPr>
        <w:keepNext/>
        <w:keepLines/>
        <w:spacing w:before="240" w:after="240" w:line="240" w:lineRule="auto"/>
        <w:outlineLvl w:val="2"/>
        <w:rPr>
          <w:rFonts w:ascii="Times New Roman" w:eastAsia="SimSun" w:hAnsi="Times New Roman"/>
          <w:b/>
          <w:szCs w:val="24"/>
        </w:rPr>
      </w:pPr>
    </w:p>
    <w:p w:rsidR="007E6B20" w:rsidRDefault="007E6B20" w:rsidP="007E6B20">
      <w:pPr>
        <w:jc w:val="both"/>
        <w:rPr>
          <w:rFonts w:ascii="Times New Roman" w:hAnsi="Times New Roman"/>
          <w:szCs w:val="24"/>
        </w:rPr>
      </w:pPr>
      <w:r w:rsidRPr="006A2D7F">
        <w:rPr>
          <w:rFonts w:ascii="Times New Roman" w:hAnsi="Times New Roman"/>
          <w:szCs w:val="24"/>
        </w:rPr>
        <w:tab/>
        <w:t xml:space="preserve">Okulumuzda görev yapmakta olan toplam </w:t>
      </w:r>
      <w:r w:rsidR="00710CC0">
        <w:rPr>
          <w:rFonts w:ascii="Times New Roman" w:hAnsi="Times New Roman"/>
          <w:szCs w:val="24"/>
        </w:rPr>
        <w:t>8</w:t>
      </w:r>
      <w:r w:rsidRPr="006A2D7F">
        <w:rPr>
          <w:rFonts w:ascii="Times New Roman" w:hAnsi="Times New Roman"/>
          <w:szCs w:val="24"/>
        </w:rPr>
        <w:t xml:space="preserve"> öğretmenin tamamına uygulanan anket sonuçları aşağıda yer almaktadır.</w:t>
      </w:r>
    </w:p>
    <w:p w:rsidR="007E6B20" w:rsidRDefault="007E6B20" w:rsidP="007E6B20">
      <w:pPr>
        <w:jc w:val="both"/>
        <w:rPr>
          <w:rFonts w:ascii="Times New Roman" w:hAnsi="Times New Roman"/>
          <w:szCs w:val="24"/>
        </w:rPr>
      </w:pPr>
    </w:p>
    <w:p w:rsidR="007E6B20" w:rsidRDefault="007E6B20" w:rsidP="007E6B20">
      <w:pPr>
        <w:jc w:val="both"/>
        <w:rPr>
          <w:rFonts w:ascii="Times New Roman" w:hAnsi="Times New Roman"/>
          <w:szCs w:val="24"/>
        </w:rPr>
      </w:pPr>
      <w:r>
        <w:rPr>
          <w:rFonts w:ascii="Times New Roman" w:hAnsi="Times New Roman"/>
          <w:noProof/>
          <w:szCs w:val="24"/>
        </w:rPr>
        <w:drawing>
          <wp:inline distT="0" distB="0" distL="0" distR="0" wp14:anchorId="7A47036A" wp14:editId="115AE63B">
            <wp:extent cx="5650523" cy="2620107"/>
            <wp:effectExtent l="0" t="0" r="26670" b="279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E6B20" w:rsidRPr="006D5392" w:rsidRDefault="006D5392" w:rsidP="007E6B20">
      <w:pPr>
        <w:jc w:val="both"/>
        <w:rPr>
          <w:rFonts w:ascii="Times New Roman" w:hAnsi="Times New Roman"/>
          <w:szCs w:val="24"/>
        </w:rPr>
      </w:pPr>
      <w:r w:rsidRPr="006D5392">
        <w:rPr>
          <w:rFonts w:ascii="Times New Roman" w:hAnsi="Times New Roman"/>
          <w:b/>
          <w:bCs/>
          <w:szCs w:val="24"/>
        </w:rPr>
        <w:lastRenderedPageBreak/>
        <w:t xml:space="preserve">Şekil </w:t>
      </w:r>
      <w:r w:rsidRPr="006D5392">
        <w:rPr>
          <w:rFonts w:ascii="Times New Roman" w:hAnsi="Times New Roman"/>
          <w:b/>
          <w:bCs/>
          <w:szCs w:val="24"/>
        </w:rPr>
        <w:fldChar w:fldCharType="begin"/>
      </w:r>
      <w:r w:rsidRPr="006D5392">
        <w:rPr>
          <w:rFonts w:ascii="Times New Roman" w:hAnsi="Times New Roman"/>
          <w:b/>
          <w:bCs/>
          <w:szCs w:val="24"/>
        </w:rPr>
        <w:instrText xml:space="preserve"> SEQ Şekil \* ARABIC </w:instrText>
      </w:r>
      <w:r w:rsidRPr="006D5392">
        <w:rPr>
          <w:rFonts w:ascii="Times New Roman" w:hAnsi="Times New Roman"/>
          <w:b/>
          <w:bCs/>
          <w:szCs w:val="24"/>
        </w:rPr>
        <w:fldChar w:fldCharType="separate"/>
      </w:r>
      <w:r w:rsidR="004E3DF6">
        <w:rPr>
          <w:rFonts w:ascii="Times New Roman" w:hAnsi="Times New Roman"/>
          <w:b/>
          <w:bCs/>
          <w:noProof/>
          <w:szCs w:val="24"/>
        </w:rPr>
        <w:t>1</w:t>
      </w:r>
      <w:r w:rsidRPr="006D5392">
        <w:rPr>
          <w:rFonts w:ascii="Times New Roman" w:hAnsi="Times New Roman"/>
          <w:b/>
          <w:bCs/>
          <w:szCs w:val="24"/>
        </w:rPr>
        <w:fldChar w:fldCharType="end"/>
      </w:r>
      <w:r w:rsidRPr="006D5392">
        <w:rPr>
          <w:rFonts w:ascii="Times New Roman" w:hAnsi="Times New Roman"/>
          <w:b/>
          <w:bCs/>
          <w:szCs w:val="24"/>
        </w:rPr>
        <w:t xml:space="preserve">: </w:t>
      </w:r>
      <w:r w:rsidRPr="006D5392">
        <w:rPr>
          <w:rFonts w:ascii="Times New Roman" w:hAnsi="Times New Roman"/>
          <w:bCs/>
          <w:szCs w:val="24"/>
        </w:rPr>
        <w:t>Katılımcı Karar Alma Seviyesi</w:t>
      </w:r>
    </w:p>
    <w:p w:rsidR="007E6B20" w:rsidRDefault="007E6B20" w:rsidP="00661836">
      <w:pPr>
        <w:spacing w:line="360" w:lineRule="auto"/>
        <w:jc w:val="both"/>
        <w:rPr>
          <w:rFonts w:ascii="Times New Roman" w:hAnsi="Times New Roman"/>
          <w:szCs w:val="24"/>
        </w:rPr>
      </w:pPr>
    </w:p>
    <w:p w:rsidR="006D5392" w:rsidRPr="002A5248" w:rsidRDefault="006D5392" w:rsidP="002A5248">
      <w:pPr>
        <w:pStyle w:val="ListeParagraf"/>
        <w:numPr>
          <w:ilvl w:val="0"/>
          <w:numId w:val="35"/>
        </w:numPr>
        <w:spacing w:line="360" w:lineRule="auto"/>
        <w:jc w:val="both"/>
        <w:rPr>
          <w:rFonts w:ascii="Times New Roman" w:hAnsi="Times New Roman"/>
          <w:szCs w:val="24"/>
        </w:rPr>
      </w:pPr>
      <w:r w:rsidRPr="002A5248">
        <w:rPr>
          <w:rFonts w:ascii="Times New Roman" w:hAnsi="Times New Roman"/>
          <w:szCs w:val="24"/>
        </w:rPr>
        <w:t>“Okulumuzda alınan kararlar, çalışanların katılımıyla alınır.” sorus</w:t>
      </w:r>
      <w:r w:rsidR="00C51309">
        <w:rPr>
          <w:rFonts w:ascii="Times New Roman" w:hAnsi="Times New Roman"/>
          <w:szCs w:val="24"/>
        </w:rPr>
        <w:t>una anket çalışmasına katılan 6</w:t>
      </w:r>
      <w:r w:rsidRPr="002A5248">
        <w:rPr>
          <w:rFonts w:ascii="Times New Roman" w:hAnsi="Times New Roman"/>
          <w:szCs w:val="24"/>
        </w:rPr>
        <w:t xml:space="preserve"> öğretmenimizin % </w:t>
      </w:r>
      <w:r w:rsidR="00483BF9">
        <w:rPr>
          <w:rFonts w:ascii="Times New Roman" w:hAnsi="Times New Roman"/>
          <w:szCs w:val="24"/>
        </w:rPr>
        <w:t>75</w:t>
      </w:r>
      <w:r w:rsidRPr="002A5248">
        <w:rPr>
          <w:rFonts w:ascii="Times New Roman" w:hAnsi="Times New Roman"/>
          <w:szCs w:val="24"/>
        </w:rPr>
        <w:t>’ı ‘Kesinlikle Katılıyorum’, %</w:t>
      </w:r>
      <w:r w:rsidR="00AF56F4" w:rsidRPr="002A5248">
        <w:rPr>
          <w:rFonts w:ascii="Times New Roman" w:hAnsi="Times New Roman"/>
          <w:szCs w:val="24"/>
        </w:rPr>
        <w:t xml:space="preserve"> </w:t>
      </w:r>
      <w:r w:rsidR="00483BF9">
        <w:rPr>
          <w:rFonts w:ascii="Times New Roman" w:hAnsi="Times New Roman"/>
          <w:szCs w:val="24"/>
        </w:rPr>
        <w:t>25</w:t>
      </w:r>
      <w:r w:rsidRPr="002A5248">
        <w:rPr>
          <w:rFonts w:ascii="Times New Roman" w:hAnsi="Times New Roman"/>
          <w:szCs w:val="24"/>
        </w:rPr>
        <w:t>’ı ise ‘Katılıyorum’ yönünde görüş belirtmişlerdir.</w:t>
      </w:r>
    </w:p>
    <w:p w:rsidR="006D5392" w:rsidRDefault="006D5392" w:rsidP="00661836">
      <w:pPr>
        <w:spacing w:line="360" w:lineRule="auto"/>
        <w:jc w:val="both"/>
        <w:rPr>
          <w:rFonts w:ascii="Times New Roman" w:hAnsi="Times New Roman"/>
          <w:szCs w:val="24"/>
        </w:rPr>
      </w:pPr>
    </w:p>
    <w:p w:rsidR="006D5392" w:rsidRDefault="006D5392" w:rsidP="00791FBF">
      <w:pPr>
        <w:pStyle w:val="ListeParagraf"/>
        <w:numPr>
          <w:ilvl w:val="0"/>
          <w:numId w:val="19"/>
        </w:numPr>
        <w:spacing w:line="360" w:lineRule="auto"/>
        <w:jc w:val="both"/>
        <w:rPr>
          <w:rFonts w:ascii="Times New Roman" w:hAnsi="Times New Roman"/>
          <w:szCs w:val="24"/>
        </w:rPr>
      </w:pPr>
      <w:r w:rsidRPr="006D5392">
        <w:rPr>
          <w:rFonts w:ascii="Times New Roman" w:hAnsi="Times New Roman"/>
          <w:szCs w:val="24"/>
        </w:rPr>
        <w:t xml:space="preserve">“Kurumumuzdaki tüm duyurular çalışanlara zamanında iletilir.” sorusuna anket çalışmasına katılan </w:t>
      </w:r>
      <w:r w:rsidR="00C51309">
        <w:rPr>
          <w:rFonts w:ascii="Times New Roman" w:hAnsi="Times New Roman"/>
          <w:szCs w:val="24"/>
        </w:rPr>
        <w:t>6</w:t>
      </w:r>
      <w:r>
        <w:rPr>
          <w:rFonts w:ascii="Times New Roman" w:hAnsi="Times New Roman"/>
          <w:szCs w:val="24"/>
        </w:rPr>
        <w:t xml:space="preserve"> öğretmenimizin % 70’i</w:t>
      </w:r>
      <w:r w:rsidRPr="006D5392">
        <w:rPr>
          <w:rFonts w:ascii="Times New Roman" w:hAnsi="Times New Roman"/>
          <w:szCs w:val="24"/>
        </w:rPr>
        <w:t xml:space="preserve"> ‘Kesinlikle Katılıyo</w:t>
      </w:r>
      <w:r>
        <w:rPr>
          <w:rFonts w:ascii="Times New Roman" w:hAnsi="Times New Roman"/>
          <w:szCs w:val="24"/>
        </w:rPr>
        <w:t>rum’, % 30’u</w:t>
      </w:r>
      <w:r w:rsidRPr="006D5392">
        <w:rPr>
          <w:rFonts w:ascii="Times New Roman" w:hAnsi="Times New Roman"/>
          <w:szCs w:val="24"/>
        </w:rPr>
        <w:t xml:space="preserve"> ise ‘Katılıyorum’ yönünde görüş belirtmişlerdir.</w:t>
      </w:r>
    </w:p>
    <w:p w:rsidR="006D5392" w:rsidRDefault="006D5392" w:rsidP="00791FBF">
      <w:pPr>
        <w:pStyle w:val="ListeParagraf"/>
        <w:numPr>
          <w:ilvl w:val="0"/>
          <w:numId w:val="19"/>
        </w:numPr>
        <w:spacing w:line="360" w:lineRule="auto"/>
        <w:jc w:val="both"/>
        <w:rPr>
          <w:rFonts w:ascii="Times New Roman" w:hAnsi="Times New Roman"/>
          <w:szCs w:val="24"/>
        </w:rPr>
      </w:pPr>
      <w:r w:rsidRPr="006D5392">
        <w:rPr>
          <w:rFonts w:ascii="Times New Roman" w:hAnsi="Times New Roman"/>
          <w:szCs w:val="24"/>
        </w:rPr>
        <w:t xml:space="preserve">“Okulda öğretmenler arasında ayrım yapılmamaktadır.” sorusuna anket çalışmasına katılan </w:t>
      </w:r>
      <w:r w:rsidR="00C51309">
        <w:rPr>
          <w:rFonts w:ascii="Times New Roman" w:hAnsi="Times New Roman"/>
          <w:szCs w:val="24"/>
        </w:rPr>
        <w:t>6</w:t>
      </w:r>
      <w:r w:rsidRPr="006D5392">
        <w:rPr>
          <w:rFonts w:ascii="Times New Roman" w:hAnsi="Times New Roman"/>
          <w:szCs w:val="24"/>
        </w:rPr>
        <w:t xml:space="preserve"> öğretmenimizin % 60’ı ‘Kesinlikle Katılıyorum</w:t>
      </w:r>
      <w:r>
        <w:rPr>
          <w:rFonts w:ascii="Times New Roman" w:hAnsi="Times New Roman"/>
          <w:szCs w:val="24"/>
        </w:rPr>
        <w:t>’</w:t>
      </w:r>
      <w:r w:rsidRPr="006D5392">
        <w:rPr>
          <w:rFonts w:ascii="Times New Roman" w:hAnsi="Times New Roman"/>
          <w:szCs w:val="24"/>
        </w:rPr>
        <w:t>, %</w:t>
      </w:r>
      <w:r w:rsidR="00AF56F4">
        <w:rPr>
          <w:rFonts w:ascii="Times New Roman" w:hAnsi="Times New Roman"/>
          <w:szCs w:val="24"/>
        </w:rPr>
        <w:t xml:space="preserve"> </w:t>
      </w:r>
      <w:r w:rsidRPr="006D5392">
        <w:rPr>
          <w:rFonts w:ascii="Times New Roman" w:hAnsi="Times New Roman"/>
          <w:szCs w:val="24"/>
        </w:rPr>
        <w:t>40’ı ise ‘Katılıyorum’ yönünde görüş belirtmişlerdir.</w:t>
      </w:r>
    </w:p>
    <w:p w:rsidR="006D5392" w:rsidRDefault="006D5392" w:rsidP="006D5392">
      <w:pPr>
        <w:pStyle w:val="ListeParagraf"/>
        <w:spacing w:line="360" w:lineRule="auto"/>
        <w:jc w:val="both"/>
        <w:rPr>
          <w:rFonts w:ascii="Times New Roman" w:hAnsi="Times New Roman"/>
          <w:szCs w:val="24"/>
        </w:rPr>
      </w:pPr>
    </w:p>
    <w:p w:rsidR="006D5392" w:rsidRDefault="006D5392" w:rsidP="00791FBF">
      <w:pPr>
        <w:pStyle w:val="ListeParagraf"/>
        <w:numPr>
          <w:ilvl w:val="0"/>
          <w:numId w:val="19"/>
        </w:numPr>
        <w:spacing w:line="360" w:lineRule="auto"/>
        <w:jc w:val="both"/>
        <w:rPr>
          <w:rFonts w:ascii="Times New Roman" w:hAnsi="Times New Roman"/>
          <w:szCs w:val="24"/>
        </w:rPr>
      </w:pPr>
      <w:r w:rsidRPr="006D5392">
        <w:rPr>
          <w:rFonts w:ascii="Times New Roman" w:hAnsi="Times New Roman"/>
          <w:szCs w:val="24"/>
        </w:rPr>
        <w:t xml:space="preserve">“Çalıştığım okul bana kendimi geliştirme imkânı tanımaktadır.” sorusuna anket çalışmasına katılan </w:t>
      </w:r>
      <w:r w:rsidR="00C51309">
        <w:rPr>
          <w:rFonts w:ascii="Times New Roman" w:hAnsi="Times New Roman"/>
          <w:szCs w:val="24"/>
        </w:rPr>
        <w:t>6</w:t>
      </w:r>
      <w:r w:rsidRPr="006D5392">
        <w:rPr>
          <w:rFonts w:ascii="Times New Roman" w:hAnsi="Times New Roman"/>
          <w:szCs w:val="24"/>
        </w:rPr>
        <w:t xml:space="preserve"> öğretmenimizin % 50’si ‘Kesinlikle Katılıyorum</w:t>
      </w:r>
      <w:r>
        <w:rPr>
          <w:rFonts w:ascii="Times New Roman" w:hAnsi="Times New Roman"/>
          <w:szCs w:val="24"/>
        </w:rPr>
        <w:t>’</w:t>
      </w:r>
      <w:r w:rsidRPr="006D5392">
        <w:rPr>
          <w:rFonts w:ascii="Times New Roman" w:hAnsi="Times New Roman"/>
          <w:szCs w:val="24"/>
        </w:rPr>
        <w:t>, % 50’si ise ‘Katılıyorum’ yönünde görüş belirtmişlerdir.</w:t>
      </w:r>
    </w:p>
    <w:p w:rsidR="006D5392" w:rsidRPr="006D5392" w:rsidRDefault="006D5392" w:rsidP="006D5392">
      <w:pPr>
        <w:spacing w:line="360" w:lineRule="auto"/>
        <w:jc w:val="both"/>
        <w:rPr>
          <w:rFonts w:ascii="Times New Roman" w:hAnsi="Times New Roman"/>
          <w:szCs w:val="24"/>
        </w:rPr>
      </w:pPr>
    </w:p>
    <w:p w:rsidR="006D5392" w:rsidRDefault="006D5392" w:rsidP="00791FBF">
      <w:pPr>
        <w:pStyle w:val="ListeParagraf"/>
        <w:numPr>
          <w:ilvl w:val="0"/>
          <w:numId w:val="19"/>
        </w:numPr>
        <w:spacing w:line="360" w:lineRule="auto"/>
        <w:jc w:val="both"/>
        <w:rPr>
          <w:rFonts w:ascii="Times New Roman" w:hAnsi="Times New Roman"/>
          <w:szCs w:val="24"/>
        </w:rPr>
      </w:pPr>
      <w:r w:rsidRPr="006D5392">
        <w:rPr>
          <w:rFonts w:ascii="Times New Roman" w:hAnsi="Times New Roman"/>
          <w:szCs w:val="24"/>
        </w:rPr>
        <w:t xml:space="preserve"> “Okul, teknik araç ve gereç yönünden yeterli donanıma sahiptir.” sorusuna anket çalışmasına ka</w:t>
      </w:r>
      <w:r>
        <w:rPr>
          <w:rFonts w:ascii="Times New Roman" w:hAnsi="Times New Roman"/>
          <w:szCs w:val="24"/>
        </w:rPr>
        <w:t xml:space="preserve">tılan </w:t>
      </w:r>
      <w:r w:rsidR="00C51309">
        <w:rPr>
          <w:rFonts w:ascii="Times New Roman" w:hAnsi="Times New Roman"/>
          <w:szCs w:val="24"/>
        </w:rPr>
        <w:t>6</w:t>
      </w:r>
      <w:r>
        <w:rPr>
          <w:rFonts w:ascii="Times New Roman" w:hAnsi="Times New Roman"/>
          <w:szCs w:val="24"/>
        </w:rPr>
        <w:t xml:space="preserve"> öğretmenimizin % 90’ı</w:t>
      </w:r>
      <w:r w:rsidRPr="006D5392">
        <w:rPr>
          <w:rFonts w:ascii="Times New Roman" w:hAnsi="Times New Roman"/>
          <w:szCs w:val="24"/>
        </w:rPr>
        <w:t xml:space="preserve"> </w:t>
      </w:r>
      <w:r>
        <w:rPr>
          <w:rFonts w:ascii="Times New Roman" w:hAnsi="Times New Roman"/>
          <w:szCs w:val="24"/>
        </w:rPr>
        <w:t>‘</w:t>
      </w:r>
      <w:r w:rsidRPr="006D5392">
        <w:rPr>
          <w:rFonts w:ascii="Times New Roman" w:hAnsi="Times New Roman"/>
          <w:szCs w:val="24"/>
        </w:rPr>
        <w:t>Katılıyorum</w:t>
      </w:r>
      <w:r>
        <w:rPr>
          <w:rFonts w:ascii="Times New Roman" w:hAnsi="Times New Roman"/>
          <w:szCs w:val="24"/>
        </w:rPr>
        <w:t>’, % 10’u</w:t>
      </w:r>
      <w:r w:rsidRPr="006D5392">
        <w:rPr>
          <w:rFonts w:ascii="Times New Roman" w:hAnsi="Times New Roman"/>
          <w:szCs w:val="24"/>
        </w:rPr>
        <w:t xml:space="preserve"> ise ‘Katıl</w:t>
      </w:r>
      <w:r>
        <w:rPr>
          <w:rFonts w:ascii="Times New Roman" w:hAnsi="Times New Roman"/>
          <w:szCs w:val="24"/>
        </w:rPr>
        <w:t>m</w:t>
      </w:r>
      <w:r w:rsidRPr="006D5392">
        <w:rPr>
          <w:rFonts w:ascii="Times New Roman" w:hAnsi="Times New Roman"/>
          <w:szCs w:val="24"/>
        </w:rPr>
        <w:t>ıyorum’ yönünde görüş belirtmişlerdir.</w:t>
      </w:r>
    </w:p>
    <w:p w:rsidR="006D5392" w:rsidRPr="006D5392" w:rsidRDefault="006D5392" w:rsidP="006D5392">
      <w:pPr>
        <w:pStyle w:val="ListeParagraf"/>
        <w:rPr>
          <w:rFonts w:ascii="Times New Roman" w:hAnsi="Times New Roman"/>
          <w:szCs w:val="24"/>
        </w:rPr>
      </w:pPr>
    </w:p>
    <w:p w:rsidR="006D5392" w:rsidRDefault="006D5392" w:rsidP="006D5392">
      <w:pPr>
        <w:pStyle w:val="ListeParagraf"/>
        <w:spacing w:line="360" w:lineRule="auto"/>
        <w:jc w:val="both"/>
        <w:rPr>
          <w:rFonts w:ascii="Times New Roman" w:hAnsi="Times New Roman"/>
          <w:szCs w:val="24"/>
        </w:rPr>
      </w:pPr>
    </w:p>
    <w:p w:rsidR="006D5392" w:rsidRDefault="006D5392" w:rsidP="00791FBF">
      <w:pPr>
        <w:pStyle w:val="ListeParagraf"/>
        <w:numPr>
          <w:ilvl w:val="0"/>
          <w:numId w:val="19"/>
        </w:numPr>
        <w:spacing w:line="360" w:lineRule="auto"/>
        <w:jc w:val="both"/>
        <w:rPr>
          <w:rFonts w:ascii="Times New Roman" w:hAnsi="Times New Roman"/>
          <w:szCs w:val="24"/>
        </w:rPr>
      </w:pPr>
      <w:r w:rsidRPr="006D5392">
        <w:rPr>
          <w:rFonts w:ascii="Times New Roman" w:hAnsi="Times New Roman"/>
          <w:szCs w:val="24"/>
        </w:rPr>
        <w:t xml:space="preserve"> “Okulda çalışanlara yönelik sosyal ve kültürel faaliyetler düzenlenir.” sorusuna anket çalışmasına katılan </w:t>
      </w:r>
      <w:r w:rsidR="00C51309">
        <w:rPr>
          <w:rFonts w:ascii="Times New Roman" w:hAnsi="Times New Roman"/>
          <w:szCs w:val="24"/>
        </w:rPr>
        <w:t>6</w:t>
      </w:r>
      <w:r>
        <w:rPr>
          <w:rFonts w:ascii="Times New Roman" w:hAnsi="Times New Roman"/>
          <w:szCs w:val="24"/>
        </w:rPr>
        <w:t xml:space="preserve"> öğretmenimizin % 70’i</w:t>
      </w:r>
      <w:r w:rsidRPr="006D5392">
        <w:rPr>
          <w:rFonts w:ascii="Times New Roman" w:hAnsi="Times New Roman"/>
          <w:szCs w:val="24"/>
        </w:rPr>
        <w:t xml:space="preserve"> ‘Kesinlikle Katılıyo</w:t>
      </w:r>
      <w:r>
        <w:rPr>
          <w:rFonts w:ascii="Times New Roman" w:hAnsi="Times New Roman"/>
          <w:szCs w:val="24"/>
        </w:rPr>
        <w:t>rum’, % 30’u</w:t>
      </w:r>
      <w:r w:rsidRPr="006D5392">
        <w:rPr>
          <w:rFonts w:ascii="Times New Roman" w:hAnsi="Times New Roman"/>
          <w:szCs w:val="24"/>
        </w:rPr>
        <w:t xml:space="preserve"> ise ‘Katılıyorum’ yönünde görüş belirtmişlerdir.</w:t>
      </w:r>
    </w:p>
    <w:p w:rsidR="006D5392" w:rsidRPr="006D5392" w:rsidRDefault="006D5392" w:rsidP="006D5392">
      <w:pPr>
        <w:pStyle w:val="ListeParagraf"/>
        <w:spacing w:line="360" w:lineRule="auto"/>
        <w:ind w:left="781"/>
        <w:jc w:val="both"/>
        <w:rPr>
          <w:rFonts w:ascii="Times New Roman" w:hAnsi="Times New Roman"/>
          <w:szCs w:val="24"/>
        </w:rPr>
      </w:pPr>
    </w:p>
    <w:p w:rsidR="00AF56F4" w:rsidRDefault="006D5392" w:rsidP="00791FBF">
      <w:pPr>
        <w:pStyle w:val="ListeParagraf"/>
        <w:numPr>
          <w:ilvl w:val="0"/>
          <w:numId w:val="19"/>
        </w:numPr>
        <w:spacing w:line="360" w:lineRule="auto"/>
        <w:jc w:val="both"/>
        <w:rPr>
          <w:rFonts w:ascii="Times New Roman" w:hAnsi="Times New Roman"/>
          <w:szCs w:val="24"/>
        </w:rPr>
      </w:pPr>
      <w:r w:rsidRPr="00AF56F4">
        <w:rPr>
          <w:rFonts w:ascii="Times New Roman" w:hAnsi="Times New Roman"/>
          <w:szCs w:val="24"/>
        </w:rPr>
        <w:t xml:space="preserve">“Kendimi, okulun değerli bir üyesi olarak görürüm.” </w:t>
      </w:r>
      <w:r w:rsidR="00AF56F4" w:rsidRPr="006D5392">
        <w:rPr>
          <w:rFonts w:ascii="Times New Roman" w:hAnsi="Times New Roman"/>
          <w:szCs w:val="24"/>
        </w:rPr>
        <w:t xml:space="preserve">sorusuna anket çalışmasına katılan </w:t>
      </w:r>
      <w:r w:rsidR="00C51309">
        <w:rPr>
          <w:rFonts w:ascii="Times New Roman" w:hAnsi="Times New Roman"/>
          <w:szCs w:val="24"/>
        </w:rPr>
        <w:t xml:space="preserve">6 </w:t>
      </w:r>
      <w:r w:rsidR="00AF56F4" w:rsidRPr="006D5392">
        <w:rPr>
          <w:rFonts w:ascii="Times New Roman" w:hAnsi="Times New Roman"/>
          <w:szCs w:val="24"/>
        </w:rPr>
        <w:t>öğretmenimizin % 60’ı ‘Kesinlikle Katılıyorum</w:t>
      </w:r>
      <w:r w:rsidR="00AF56F4">
        <w:rPr>
          <w:rFonts w:ascii="Times New Roman" w:hAnsi="Times New Roman"/>
          <w:szCs w:val="24"/>
        </w:rPr>
        <w:t>’</w:t>
      </w:r>
      <w:r w:rsidR="00AF56F4" w:rsidRPr="006D5392">
        <w:rPr>
          <w:rFonts w:ascii="Times New Roman" w:hAnsi="Times New Roman"/>
          <w:szCs w:val="24"/>
        </w:rPr>
        <w:t>, %</w:t>
      </w:r>
      <w:r w:rsidR="00AF56F4">
        <w:rPr>
          <w:rFonts w:ascii="Times New Roman" w:hAnsi="Times New Roman"/>
          <w:szCs w:val="24"/>
        </w:rPr>
        <w:t xml:space="preserve"> </w:t>
      </w:r>
      <w:r w:rsidR="00AF56F4" w:rsidRPr="006D5392">
        <w:rPr>
          <w:rFonts w:ascii="Times New Roman" w:hAnsi="Times New Roman"/>
          <w:szCs w:val="24"/>
        </w:rPr>
        <w:t>40’ı ise ‘Katılıyorum’ yönünde görüş belirtmişlerdir.</w:t>
      </w:r>
    </w:p>
    <w:p w:rsidR="00AF56F4" w:rsidRPr="00AF56F4" w:rsidRDefault="00AF56F4" w:rsidP="00AF56F4">
      <w:pPr>
        <w:pStyle w:val="ListeParagraf"/>
        <w:rPr>
          <w:rFonts w:ascii="Times New Roman" w:hAnsi="Times New Roman"/>
          <w:szCs w:val="24"/>
        </w:rPr>
      </w:pPr>
    </w:p>
    <w:p w:rsidR="00AF56F4" w:rsidRPr="00AF56F4" w:rsidRDefault="006D5392" w:rsidP="00791FBF">
      <w:pPr>
        <w:pStyle w:val="ListeParagraf"/>
        <w:numPr>
          <w:ilvl w:val="0"/>
          <w:numId w:val="19"/>
        </w:numPr>
        <w:spacing w:line="360" w:lineRule="auto"/>
        <w:jc w:val="both"/>
        <w:rPr>
          <w:rFonts w:ascii="Times New Roman" w:hAnsi="Times New Roman"/>
          <w:szCs w:val="24"/>
        </w:rPr>
      </w:pPr>
      <w:r w:rsidRPr="00AF56F4">
        <w:rPr>
          <w:rFonts w:ascii="Times New Roman" w:hAnsi="Times New Roman"/>
          <w:szCs w:val="24"/>
        </w:rPr>
        <w:lastRenderedPageBreak/>
        <w:t xml:space="preserve">“Okulumuzda yerelde ve toplum üzerinde olumlu etki bırakacak çalışmalar yapmaktadır.” </w:t>
      </w:r>
      <w:r w:rsidR="00AF56F4" w:rsidRPr="006D5392">
        <w:rPr>
          <w:rFonts w:ascii="Times New Roman" w:hAnsi="Times New Roman"/>
          <w:szCs w:val="24"/>
        </w:rPr>
        <w:t xml:space="preserve">sorusuna anket çalışmasına katılan </w:t>
      </w:r>
      <w:r w:rsidR="00C51309">
        <w:rPr>
          <w:rFonts w:ascii="Times New Roman" w:hAnsi="Times New Roman"/>
          <w:szCs w:val="24"/>
        </w:rPr>
        <w:t>6</w:t>
      </w:r>
      <w:r w:rsidR="00AF56F4" w:rsidRPr="006D5392">
        <w:rPr>
          <w:rFonts w:ascii="Times New Roman" w:hAnsi="Times New Roman"/>
          <w:szCs w:val="24"/>
        </w:rPr>
        <w:t xml:space="preserve"> öğretmenimizin % 60’ı ‘Kesinlikle Katılıyorum</w:t>
      </w:r>
      <w:r w:rsidR="00AF56F4">
        <w:rPr>
          <w:rFonts w:ascii="Times New Roman" w:hAnsi="Times New Roman"/>
          <w:szCs w:val="24"/>
        </w:rPr>
        <w:t>’</w:t>
      </w:r>
      <w:r w:rsidR="00AF56F4" w:rsidRPr="006D5392">
        <w:rPr>
          <w:rFonts w:ascii="Times New Roman" w:hAnsi="Times New Roman"/>
          <w:szCs w:val="24"/>
        </w:rPr>
        <w:t>, %</w:t>
      </w:r>
      <w:r w:rsidR="00AF56F4">
        <w:rPr>
          <w:rFonts w:ascii="Times New Roman" w:hAnsi="Times New Roman"/>
          <w:szCs w:val="24"/>
        </w:rPr>
        <w:t xml:space="preserve"> </w:t>
      </w:r>
      <w:r w:rsidR="00AF56F4" w:rsidRPr="006D5392">
        <w:rPr>
          <w:rFonts w:ascii="Times New Roman" w:hAnsi="Times New Roman"/>
          <w:szCs w:val="24"/>
        </w:rPr>
        <w:t>40’ı ise ‘Katılıyorum’ yönünde görüş belirtmişlerdir.</w:t>
      </w:r>
    </w:p>
    <w:p w:rsidR="00AF56F4" w:rsidRPr="00AF56F4" w:rsidRDefault="00AF56F4" w:rsidP="00AF56F4">
      <w:pPr>
        <w:pStyle w:val="ListeParagraf"/>
        <w:tabs>
          <w:tab w:val="left" w:pos="3998"/>
        </w:tabs>
        <w:rPr>
          <w:rFonts w:ascii="Times New Roman" w:hAnsi="Times New Roman"/>
          <w:szCs w:val="24"/>
        </w:rPr>
      </w:pPr>
      <w:r>
        <w:rPr>
          <w:rFonts w:ascii="Times New Roman" w:hAnsi="Times New Roman"/>
          <w:szCs w:val="24"/>
        </w:rPr>
        <w:tab/>
      </w:r>
    </w:p>
    <w:p w:rsidR="00AF56F4" w:rsidRPr="00AF56F4" w:rsidRDefault="006D5392" w:rsidP="00791FBF">
      <w:pPr>
        <w:pStyle w:val="ListeParagraf"/>
        <w:numPr>
          <w:ilvl w:val="0"/>
          <w:numId w:val="19"/>
        </w:numPr>
        <w:spacing w:line="360" w:lineRule="auto"/>
        <w:jc w:val="both"/>
        <w:rPr>
          <w:rFonts w:ascii="Times New Roman" w:hAnsi="Times New Roman"/>
          <w:szCs w:val="24"/>
        </w:rPr>
      </w:pPr>
      <w:r w:rsidRPr="00AF56F4">
        <w:rPr>
          <w:rFonts w:ascii="Times New Roman" w:hAnsi="Times New Roman"/>
          <w:szCs w:val="24"/>
        </w:rPr>
        <w:t xml:space="preserve">“Yöneticilerimiz, yaratıcı ve yenilikçi düşüncelerin üretilmesini teşvik etmektedir.” </w:t>
      </w:r>
      <w:r w:rsidR="00AF56F4" w:rsidRPr="006D5392">
        <w:rPr>
          <w:rFonts w:ascii="Times New Roman" w:hAnsi="Times New Roman"/>
          <w:szCs w:val="24"/>
        </w:rPr>
        <w:t xml:space="preserve">sorusuna anket çalışmasına katılan </w:t>
      </w:r>
      <w:r w:rsidR="00C51309">
        <w:rPr>
          <w:rFonts w:ascii="Times New Roman" w:hAnsi="Times New Roman"/>
          <w:szCs w:val="24"/>
        </w:rPr>
        <w:t>6</w:t>
      </w:r>
      <w:r w:rsidR="00AF56F4" w:rsidRPr="006D5392">
        <w:rPr>
          <w:rFonts w:ascii="Times New Roman" w:hAnsi="Times New Roman"/>
          <w:szCs w:val="24"/>
        </w:rPr>
        <w:t xml:space="preserve"> öğretmenimizin % 60’ı ‘Kesinlikle Katılıyorum</w:t>
      </w:r>
      <w:r w:rsidR="00AF56F4">
        <w:rPr>
          <w:rFonts w:ascii="Times New Roman" w:hAnsi="Times New Roman"/>
          <w:szCs w:val="24"/>
        </w:rPr>
        <w:t>’</w:t>
      </w:r>
      <w:r w:rsidR="00AF56F4" w:rsidRPr="006D5392">
        <w:rPr>
          <w:rFonts w:ascii="Times New Roman" w:hAnsi="Times New Roman"/>
          <w:szCs w:val="24"/>
        </w:rPr>
        <w:t>, %</w:t>
      </w:r>
      <w:r w:rsidR="00AF56F4">
        <w:rPr>
          <w:rFonts w:ascii="Times New Roman" w:hAnsi="Times New Roman"/>
          <w:szCs w:val="24"/>
        </w:rPr>
        <w:t xml:space="preserve"> </w:t>
      </w:r>
      <w:r w:rsidR="00AF56F4" w:rsidRPr="006D5392">
        <w:rPr>
          <w:rFonts w:ascii="Times New Roman" w:hAnsi="Times New Roman"/>
          <w:szCs w:val="24"/>
        </w:rPr>
        <w:t>40’ı ise ‘Katılıyorum’ yönünde görüş belirtmişlerdir.</w:t>
      </w:r>
    </w:p>
    <w:p w:rsidR="00AF56F4" w:rsidRPr="00AF56F4" w:rsidRDefault="00AF56F4" w:rsidP="00AF56F4">
      <w:pPr>
        <w:pStyle w:val="ListeParagraf"/>
        <w:rPr>
          <w:rFonts w:ascii="Times New Roman" w:hAnsi="Times New Roman"/>
          <w:szCs w:val="24"/>
        </w:rPr>
      </w:pPr>
    </w:p>
    <w:p w:rsidR="00AF56F4" w:rsidRDefault="006D5392" w:rsidP="00791FBF">
      <w:pPr>
        <w:pStyle w:val="ListeParagraf"/>
        <w:numPr>
          <w:ilvl w:val="0"/>
          <w:numId w:val="19"/>
        </w:numPr>
        <w:spacing w:line="360" w:lineRule="auto"/>
        <w:jc w:val="both"/>
        <w:rPr>
          <w:rFonts w:ascii="Times New Roman" w:hAnsi="Times New Roman"/>
          <w:szCs w:val="24"/>
        </w:rPr>
      </w:pPr>
      <w:r w:rsidRPr="00AF56F4">
        <w:rPr>
          <w:rFonts w:ascii="Times New Roman" w:hAnsi="Times New Roman"/>
          <w:szCs w:val="24"/>
        </w:rPr>
        <w:t xml:space="preserve">“Alanıma ilişkin yenilik ve gelişmeleri takip eder ve kendimi güncellerim.” </w:t>
      </w:r>
      <w:r w:rsidR="00AF56F4" w:rsidRPr="006D5392">
        <w:rPr>
          <w:rFonts w:ascii="Times New Roman" w:hAnsi="Times New Roman"/>
          <w:szCs w:val="24"/>
        </w:rPr>
        <w:t>sorusuna anket çalışmasına ka</w:t>
      </w:r>
      <w:r w:rsidR="00AF56F4">
        <w:rPr>
          <w:rFonts w:ascii="Times New Roman" w:hAnsi="Times New Roman"/>
          <w:szCs w:val="24"/>
        </w:rPr>
        <w:t xml:space="preserve">tılan </w:t>
      </w:r>
      <w:r w:rsidR="00C51309">
        <w:rPr>
          <w:rFonts w:ascii="Times New Roman" w:hAnsi="Times New Roman"/>
          <w:szCs w:val="24"/>
        </w:rPr>
        <w:t>6</w:t>
      </w:r>
      <w:r w:rsidR="00AF56F4">
        <w:rPr>
          <w:rFonts w:ascii="Times New Roman" w:hAnsi="Times New Roman"/>
          <w:szCs w:val="24"/>
        </w:rPr>
        <w:t xml:space="preserve"> öğretmenimizin % 40</w:t>
      </w:r>
      <w:r w:rsidR="00AF56F4" w:rsidRPr="006D5392">
        <w:rPr>
          <w:rFonts w:ascii="Times New Roman" w:hAnsi="Times New Roman"/>
          <w:szCs w:val="24"/>
        </w:rPr>
        <w:t>’ı ‘Kesinlikle Katılıyorum</w:t>
      </w:r>
      <w:r w:rsidR="00AF56F4">
        <w:rPr>
          <w:rFonts w:ascii="Times New Roman" w:hAnsi="Times New Roman"/>
          <w:szCs w:val="24"/>
        </w:rPr>
        <w:t>’</w:t>
      </w:r>
      <w:r w:rsidR="00AF56F4" w:rsidRPr="006D5392">
        <w:rPr>
          <w:rFonts w:ascii="Times New Roman" w:hAnsi="Times New Roman"/>
          <w:szCs w:val="24"/>
        </w:rPr>
        <w:t>, %</w:t>
      </w:r>
      <w:r w:rsidR="00AF56F4">
        <w:rPr>
          <w:rFonts w:ascii="Times New Roman" w:hAnsi="Times New Roman"/>
          <w:szCs w:val="24"/>
        </w:rPr>
        <w:t xml:space="preserve"> 60</w:t>
      </w:r>
      <w:r w:rsidR="00AF56F4" w:rsidRPr="006D5392">
        <w:rPr>
          <w:rFonts w:ascii="Times New Roman" w:hAnsi="Times New Roman"/>
          <w:szCs w:val="24"/>
        </w:rPr>
        <w:t>’ı ise ‘Katılıyorum’ yönünde görüş belirtmişlerdir.</w:t>
      </w:r>
    </w:p>
    <w:p w:rsidR="00AF56F4" w:rsidRPr="00AF56F4" w:rsidRDefault="00AF56F4" w:rsidP="00AF56F4">
      <w:pPr>
        <w:pStyle w:val="ListeParagraf"/>
        <w:spacing w:line="360" w:lineRule="auto"/>
        <w:jc w:val="both"/>
        <w:rPr>
          <w:rFonts w:ascii="Times New Roman" w:hAnsi="Times New Roman"/>
          <w:szCs w:val="24"/>
        </w:rPr>
      </w:pPr>
    </w:p>
    <w:p w:rsidR="00AF56F4" w:rsidRDefault="006D5392" w:rsidP="00791FBF">
      <w:pPr>
        <w:pStyle w:val="ListeParagraf"/>
        <w:numPr>
          <w:ilvl w:val="0"/>
          <w:numId w:val="19"/>
        </w:numPr>
        <w:spacing w:line="360" w:lineRule="auto"/>
        <w:jc w:val="both"/>
        <w:rPr>
          <w:rFonts w:ascii="Times New Roman" w:hAnsi="Times New Roman"/>
          <w:szCs w:val="24"/>
        </w:rPr>
      </w:pPr>
      <w:r w:rsidRPr="00AF56F4">
        <w:rPr>
          <w:rFonts w:ascii="Times New Roman" w:hAnsi="Times New Roman"/>
          <w:szCs w:val="24"/>
        </w:rPr>
        <w:t xml:space="preserve"> “Okulumuzda sadece öğretmenlerin kullanımına tahsis edilmiş yerler yeterlidir.” </w:t>
      </w:r>
      <w:r w:rsidR="00AF56F4" w:rsidRPr="006D5392">
        <w:rPr>
          <w:rFonts w:ascii="Times New Roman" w:hAnsi="Times New Roman"/>
          <w:szCs w:val="24"/>
        </w:rPr>
        <w:t xml:space="preserve">sorusuna anket çalışmasına katılan </w:t>
      </w:r>
      <w:r w:rsidR="00C51309">
        <w:rPr>
          <w:rFonts w:ascii="Times New Roman" w:hAnsi="Times New Roman"/>
          <w:szCs w:val="24"/>
        </w:rPr>
        <w:t>6</w:t>
      </w:r>
      <w:r w:rsidR="00AF56F4" w:rsidRPr="006D5392">
        <w:rPr>
          <w:rFonts w:ascii="Times New Roman" w:hAnsi="Times New Roman"/>
          <w:szCs w:val="24"/>
        </w:rPr>
        <w:t xml:space="preserve"> öğretmenimizin % 60’ı ‘Kesinlikle Katılıyorum</w:t>
      </w:r>
      <w:r w:rsidR="00AF56F4">
        <w:rPr>
          <w:rFonts w:ascii="Times New Roman" w:hAnsi="Times New Roman"/>
          <w:szCs w:val="24"/>
        </w:rPr>
        <w:t>’</w:t>
      </w:r>
      <w:r w:rsidR="00AF56F4" w:rsidRPr="006D5392">
        <w:rPr>
          <w:rFonts w:ascii="Times New Roman" w:hAnsi="Times New Roman"/>
          <w:szCs w:val="24"/>
        </w:rPr>
        <w:t>, %</w:t>
      </w:r>
      <w:r w:rsidR="00AF56F4">
        <w:rPr>
          <w:rFonts w:ascii="Times New Roman" w:hAnsi="Times New Roman"/>
          <w:szCs w:val="24"/>
        </w:rPr>
        <w:t xml:space="preserve"> </w:t>
      </w:r>
      <w:r w:rsidR="00AF56F4" w:rsidRPr="006D5392">
        <w:rPr>
          <w:rFonts w:ascii="Times New Roman" w:hAnsi="Times New Roman"/>
          <w:szCs w:val="24"/>
        </w:rPr>
        <w:t>40’ı ise ‘Katılıyorum’ yönünde görüş belirtmişlerdir.</w:t>
      </w:r>
    </w:p>
    <w:p w:rsidR="005636E9" w:rsidRPr="005636E9" w:rsidRDefault="005636E9" w:rsidP="005636E9">
      <w:pPr>
        <w:spacing w:line="360" w:lineRule="auto"/>
        <w:jc w:val="both"/>
        <w:rPr>
          <w:rFonts w:ascii="Times New Roman" w:hAnsi="Times New Roman"/>
          <w:szCs w:val="24"/>
        </w:rPr>
      </w:pPr>
    </w:p>
    <w:p w:rsidR="00AF56F4" w:rsidRDefault="00AF56F4" w:rsidP="00791FBF">
      <w:pPr>
        <w:pStyle w:val="ListeParagraf"/>
        <w:numPr>
          <w:ilvl w:val="0"/>
          <w:numId w:val="19"/>
        </w:numPr>
        <w:spacing w:line="360" w:lineRule="auto"/>
        <w:jc w:val="both"/>
        <w:rPr>
          <w:rFonts w:ascii="Times New Roman" w:hAnsi="Times New Roman"/>
          <w:szCs w:val="24"/>
        </w:rPr>
      </w:pPr>
      <w:r w:rsidRPr="00AF56F4">
        <w:rPr>
          <w:rFonts w:ascii="Times New Roman" w:hAnsi="Times New Roman"/>
          <w:szCs w:val="24"/>
        </w:rPr>
        <w:t xml:space="preserve"> </w:t>
      </w:r>
      <w:r w:rsidR="006D5392" w:rsidRPr="00AF56F4">
        <w:rPr>
          <w:rFonts w:ascii="Times New Roman" w:hAnsi="Times New Roman"/>
          <w:szCs w:val="24"/>
        </w:rPr>
        <w:t xml:space="preserve">“Yöneticiler, okulun </w:t>
      </w:r>
      <w:proofErr w:type="gramStart"/>
      <w:r w:rsidR="006D5392" w:rsidRPr="00AF56F4">
        <w:rPr>
          <w:rFonts w:ascii="Times New Roman" w:hAnsi="Times New Roman"/>
          <w:szCs w:val="24"/>
        </w:rPr>
        <w:t>vizyonunu</w:t>
      </w:r>
      <w:proofErr w:type="gramEnd"/>
      <w:r w:rsidR="006D5392" w:rsidRPr="00AF56F4">
        <w:rPr>
          <w:rFonts w:ascii="Times New Roman" w:hAnsi="Times New Roman"/>
          <w:szCs w:val="24"/>
        </w:rPr>
        <w:t xml:space="preserve">, stratejilerini, iyileştirmeye açık alanlarını vs. çalışanlarla paylaşır.” </w:t>
      </w:r>
      <w:r w:rsidRPr="006D5392">
        <w:rPr>
          <w:rFonts w:ascii="Times New Roman" w:hAnsi="Times New Roman"/>
          <w:szCs w:val="24"/>
        </w:rPr>
        <w:t xml:space="preserve">sorusuna anket çalışmasına katılan </w:t>
      </w:r>
      <w:r w:rsidR="00C51309">
        <w:rPr>
          <w:rFonts w:ascii="Times New Roman" w:hAnsi="Times New Roman"/>
          <w:szCs w:val="24"/>
        </w:rPr>
        <w:t>6</w:t>
      </w:r>
      <w:r w:rsidRPr="006D5392">
        <w:rPr>
          <w:rFonts w:ascii="Times New Roman" w:hAnsi="Times New Roman"/>
          <w:szCs w:val="24"/>
        </w:rPr>
        <w:t xml:space="preserve"> öğretmenimizin % 60’ı ‘Kesinlikle Katılıyorum</w:t>
      </w:r>
      <w:r>
        <w:rPr>
          <w:rFonts w:ascii="Times New Roman" w:hAnsi="Times New Roman"/>
          <w:szCs w:val="24"/>
        </w:rPr>
        <w:t>’</w:t>
      </w:r>
      <w:r w:rsidRPr="006D5392">
        <w:rPr>
          <w:rFonts w:ascii="Times New Roman" w:hAnsi="Times New Roman"/>
          <w:szCs w:val="24"/>
        </w:rPr>
        <w:t>, %</w:t>
      </w:r>
      <w:r>
        <w:rPr>
          <w:rFonts w:ascii="Times New Roman" w:hAnsi="Times New Roman"/>
          <w:szCs w:val="24"/>
        </w:rPr>
        <w:t xml:space="preserve"> </w:t>
      </w:r>
      <w:r w:rsidRPr="006D5392">
        <w:rPr>
          <w:rFonts w:ascii="Times New Roman" w:hAnsi="Times New Roman"/>
          <w:szCs w:val="24"/>
        </w:rPr>
        <w:t>40’ı ise ‘Katılıyorum’ yönünde görüş belirtmişlerdir.</w:t>
      </w:r>
    </w:p>
    <w:p w:rsidR="00661836" w:rsidRPr="00AF56F4" w:rsidRDefault="00661836" w:rsidP="00AF56F4">
      <w:pPr>
        <w:pStyle w:val="ListeParagraf"/>
        <w:spacing w:line="360" w:lineRule="auto"/>
        <w:jc w:val="both"/>
        <w:rPr>
          <w:rFonts w:ascii="Times New Roman" w:hAnsi="Times New Roman"/>
          <w:szCs w:val="24"/>
        </w:rPr>
      </w:pPr>
    </w:p>
    <w:p w:rsidR="00AF56F4" w:rsidRPr="006A2D7F" w:rsidRDefault="00AF56F4" w:rsidP="00AF56F4">
      <w:pPr>
        <w:keepNext/>
        <w:keepLines/>
        <w:spacing w:before="240" w:after="240" w:line="240" w:lineRule="auto"/>
        <w:outlineLvl w:val="2"/>
        <w:rPr>
          <w:rFonts w:ascii="Times New Roman" w:eastAsia="SimSun" w:hAnsi="Times New Roman"/>
          <w:b/>
          <w:szCs w:val="24"/>
        </w:rPr>
      </w:pPr>
      <w:r w:rsidRPr="006A2D7F">
        <w:rPr>
          <w:rFonts w:ascii="Times New Roman" w:eastAsia="SimSun" w:hAnsi="Times New Roman"/>
          <w:b/>
          <w:szCs w:val="24"/>
        </w:rPr>
        <w:t>Veli Anketi Sonuçları:</w:t>
      </w:r>
    </w:p>
    <w:p w:rsidR="00AF56F4" w:rsidRPr="006A2D7F" w:rsidRDefault="00AF56F4" w:rsidP="00AF56F4">
      <w:pPr>
        <w:ind w:firstLine="708"/>
        <w:jc w:val="both"/>
        <w:rPr>
          <w:rFonts w:ascii="Times New Roman" w:hAnsi="Times New Roman"/>
          <w:szCs w:val="24"/>
        </w:rPr>
      </w:pPr>
      <w:r>
        <w:rPr>
          <w:rFonts w:ascii="Times New Roman" w:hAnsi="Times New Roman"/>
          <w:szCs w:val="24"/>
        </w:rPr>
        <w:t>40</w:t>
      </w:r>
      <w:r w:rsidRPr="006A2D7F">
        <w:rPr>
          <w:rFonts w:ascii="Times New Roman" w:hAnsi="Times New Roman"/>
          <w:szCs w:val="24"/>
        </w:rPr>
        <w:t xml:space="preserve"> veli içerisinde </w:t>
      </w:r>
      <w:r>
        <w:rPr>
          <w:rFonts w:ascii="Times New Roman" w:hAnsi="Times New Roman"/>
          <w:szCs w:val="24"/>
        </w:rPr>
        <w:t>“</w:t>
      </w:r>
      <w:r w:rsidRPr="006A2D7F">
        <w:rPr>
          <w:rFonts w:ascii="Times New Roman" w:hAnsi="Times New Roman"/>
          <w:szCs w:val="24"/>
        </w:rPr>
        <w:t>Tesadüfi Örnekleme Yöntemi</w:t>
      </w:r>
      <w:r>
        <w:rPr>
          <w:rFonts w:ascii="Times New Roman" w:hAnsi="Times New Roman"/>
          <w:szCs w:val="24"/>
        </w:rPr>
        <w:t>”</w:t>
      </w:r>
      <w:r w:rsidR="00710CC0">
        <w:rPr>
          <w:rFonts w:ascii="Times New Roman" w:hAnsi="Times New Roman"/>
          <w:szCs w:val="24"/>
        </w:rPr>
        <w:t xml:space="preserve"> </w:t>
      </w:r>
      <w:r w:rsidRPr="006A2D7F">
        <w:rPr>
          <w:rFonts w:ascii="Times New Roman" w:hAnsi="Times New Roman"/>
          <w:szCs w:val="24"/>
        </w:rPr>
        <w:t xml:space="preserve">ne göre </w:t>
      </w:r>
      <w:r>
        <w:rPr>
          <w:rFonts w:ascii="Times New Roman" w:hAnsi="Times New Roman"/>
          <w:szCs w:val="24"/>
        </w:rPr>
        <w:t>12</w:t>
      </w:r>
      <w:r w:rsidRPr="006A2D7F">
        <w:rPr>
          <w:rFonts w:ascii="Times New Roman" w:hAnsi="Times New Roman"/>
          <w:szCs w:val="24"/>
        </w:rPr>
        <w:t xml:space="preserve"> kişi seçilmiştir.</w:t>
      </w:r>
    </w:p>
    <w:p w:rsidR="00661836" w:rsidRDefault="00AF56F4" w:rsidP="00AF56F4">
      <w:pPr>
        <w:spacing w:line="360" w:lineRule="auto"/>
        <w:ind w:firstLine="708"/>
        <w:jc w:val="both"/>
        <w:rPr>
          <w:rFonts w:ascii="Times New Roman" w:hAnsi="Times New Roman"/>
          <w:szCs w:val="24"/>
        </w:rPr>
      </w:pPr>
      <w:r w:rsidRPr="006A2D7F">
        <w:rPr>
          <w:rFonts w:ascii="Times New Roman" w:hAnsi="Times New Roman"/>
          <w:szCs w:val="24"/>
        </w:rPr>
        <w:t>Okulumuzda öğrenim gören öğrencilerin velilerine yönelik gerçekleştirilmiş olan anket çalışması sonuçları aşağıdaki gibidir.</w:t>
      </w:r>
    </w:p>
    <w:p w:rsidR="00AF56F4" w:rsidRDefault="00AF56F4" w:rsidP="00AF56F4">
      <w:pPr>
        <w:spacing w:line="360" w:lineRule="auto"/>
        <w:jc w:val="both"/>
        <w:rPr>
          <w:rFonts w:ascii="Times New Roman" w:hAnsi="Times New Roman"/>
          <w:szCs w:val="24"/>
        </w:rPr>
      </w:pPr>
      <w:r>
        <w:rPr>
          <w:rFonts w:ascii="Times New Roman" w:hAnsi="Times New Roman"/>
          <w:noProof/>
          <w:szCs w:val="24"/>
        </w:rPr>
        <w:lastRenderedPageBreak/>
        <w:drawing>
          <wp:inline distT="0" distB="0" distL="0" distR="0" wp14:anchorId="673F2E7D" wp14:editId="7DE74F11">
            <wp:extent cx="5729591" cy="3200400"/>
            <wp:effectExtent l="0" t="0" r="508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F56F4" w:rsidRDefault="005636E9" w:rsidP="00AF56F4">
      <w:pPr>
        <w:spacing w:line="360" w:lineRule="auto"/>
        <w:jc w:val="both"/>
        <w:rPr>
          <w:rFonts w:ascii="Times New Roman" w:hAnsi="Times New Roman"/>
          <w:szCs w:val="24"/>
        </w:rPr>
      </w:pPr>
      <w:r>
        <w:rPr>
          <w:rFonts w:ascii="Times New Roman" w:hAnsi="Times New Roman"/>
          <w:szCs w:val="24"/>
        </w:rPr>
        <w:t>Şekil 3: Velilerin Memnuniyet</w:t>
      </w:r>
      <w:r w:rsidR="00AF56F4">
        <w:rPr>
          <w:rFonts w:ascii="Times New Roman" w:hAnsi="Times New Roman"/>
          <w:szCs w:val="24"/>
        </w:rPr>
        <w:t xml:space="preserve"> Seviyesi</w:t>
      </w:r>
    </w:p>
    <w:p w:rsidR="00AF56F4" w:rsidRDefault="00AF56F4" w:rsidP="00AF56F4">
      <w:pPr>
        <w:spacing w:line="360" w:lineRule="auto"/>
        <w:jc w:val="both"/>
        <w:rPr>
          <w:rFonts w:ascii="Times New Roman" w:hAnsi="Times New Roman"/>
          <w:szCs w:val="24"/>
        </w:rPr>
      </w:pPr>
    </w:p>
    <w:p w:rsidR="00AF56F4" w:rsidRDefault="00AF56F4" w:rsidP="00AF56F4">
      <w:pPr>
        <w:spacing w:line="360" w:lineRule="auto"/>
        <w:jc w:val="both"/>
        <w:rPr>
          <w:rFonts w:ascii="Times New Roman" w:hAnsi="Times New Roman"/>
          <w:szCs w:val="24"/>
        </w:rPr>
      </w:pPr>
      <w:r w:rsidRPr="00AF56F4">
        <w:rPr>
          <w:rFonts w:ascii="Times New Roman" w:hAnsi="Times New Roman"/>
          <w:szCs w:val="24"/>
        </w:rPr>
        <w:t>“</w:t>
      </w:r>
      <w:r w:rsidR="00C51309">
        <w:rPr>
          <w:rFonts w:ascii="Times New Roman" w:hAnsi="Times New Roman"/>
          <w:szCs w:val="24"/>
        </w:rPr>
        <w:t xml:space="preserve">Okulumuzun </w:t>
      </w:r>
      <w:r w:rsidR="005636E9">
        <w:rPr>
          <w:rFonts w:ascii="Times New Roman" w:hAnsi="Times New Roman"/>
          <w:szCs w:val="24"/>
        </w:rPr>
        <w:t>bir velisi olduğum için mutlu ve memnunum</w:t>
      </w:r>
      <w:r w:rsidRPr="00AF56F4">
        <w:rPr>
          <w:rFonts w:ascii="Times New Roman" w:hAnsi="Times New Roman"/>
          <w:szCs w:val="24"/>
        </w:rPr>
        <w:t xml:space="preserve">.” </w:t>
      </w:r>
      <w:r w:rsidRPr="006D5392">
        <w:rPr>
          <w:rFonts w:ascii="Times New Roman" w:hAnsi="Times New Roman"/>
          <w:szCs w:val="24"/>
        </w:rPr>
        <w:t>sorusuna anket çalışmasına ka</w:t>
      </w:r>
      <w:r w:rsidR="005636E9">
        <w:rPr>
          <w:rFonts w:ascii="Times New Roman" w:hAnsi="Times New Roman"/>
          <w:szCs w:val="24"/>
        </w:rPr>
        <w:t>tılan 12 velimizin % 83’ü</w:t>
      </w:r>
      <w:r w:rsidRPr="006D5392">
        <w:rPr>
          <w:rFonts w:ascii="Times New Roman" w:hAnsi="Times New Roman"/>
          <w:szCs w:val="24"/>
        </w:rPr>
        <w:t xml:space="preserve"> ‘Kesinlikle Katılıyorum</w:t>
      </w:r>
      <w:r>
        <w:rPr>
          <w:rFonts w:ascii="Times New Roman" w:hAnsi="Times New Roman"/>
          <w:szCs w:val="24"/>
        </w:rPr>
        <w:t>’</w:t>
      </w:r>
      <w:r w:rsidRPr="006D5392">
        <w:rPr>
          <w:rFonts w:ascii="Times New Roman" w:hAnsi="Times New Roman"/>
          <w:szCs w:val="24"/>
        </w:rPr>
        <w:t>, %</w:t>
      </w:r>
      <w:r>
        <w:rPr>
          <w:rFonts w:ascii="Times New Roman" w:hAnsi="Times New Roman"/>
          <w:szCs w:val="24"/>
        </w:rPr>
        <w:t xml:space="preserve"> </w:t>
      </w:r>
      <w:r w:rsidR="005636E9">
        <w:rPr>
          <w:rFonts w:ascii="Times New Roman" w:hAnsi="Times New Roman"/>
          <w:szCs w:val="24"/>
        </w:rPr>
        <w:t>17’si</w:t>
      </w:r>
      <w:r w:rsidRPr="006D5392">
        <w:rPr>
          <w:rFonts w:ascii="Times New Roman" w:hAnsi="Times New Roman"/>
          <w:szCs w:val="24"/>
        </w:rPr>
        <w:t xml:space="preserve"> ise ‘Katılıyorum’ yönünde görüş belirtmişlerdir.</w:t>
      </w:r>
    </w:p>
    <w:p w:rsidR="00AF56F4" w:rsidRDefault="005636E9" w:rsidP="00791FBF">
      <w:pPr>
        <w:pStyle w:val="ListeParagraf"/>
        <w:numPr>
          <w:ilvl w:val="0"/>
          <w:numId w:val="20"/>
        </w:numPr>
        <w:spacing w:line="360" w:lineRule="auto"/>
        <w:jc w:val="both"/>
        <w:rPr>
          <w:rFonts w:ascii="Times New Roman" w:hAnsi="Times New Roman"/>
          <w:szCs w:val="24"/>
        </w:rPr>
      </w:pPr>
      <w:r w:rsidRPr="005636E9">
        <w:rPr>
          <w:rFonts w:ascii="Times New Roman" w:hAnsi="Times New Roman"/>
          <w:szCs w:val="24"/>
        </w:rPr>
        <w:t>“</w:t>
      </w:r>
      <w:r w:rsidR="00C51309">
        <w:rPr>
          <w:rFonts w:ascii="Times New Roman" w:hAnsi="Times New Roman"/>
          <w:szCs w:val="24"/>
        </w:rPr>
        <w:t xml:space="preserve">Okulumuz </w:t>
      </w:r>
      <w:r>
        <w:rPr>
          <w:rFonts w:ascii="Times New Roman" w:hAnsi="Times New Roman"/>
          <w:szCs w:val="24"/>
        </w:rPr>
        <w:t>benim için güvenilirdir.</w:t>
      </w:r>
      <w:r w:rsidRPr="005636E9">
        <w:rPr>
          <w:rFonts w:ascii="Times New Roman" w:hAnsi="Times New Roman"/>
          <w:szCs w:val="24"/>
        </w:rPr>
        <w:t>” sorusuna anket çalışmasına katılan 12 velimizin % 83’ü ‘Kesinlikle Katılıyorum’, % 17’si ise ‘Katılıyorum’ yönünde görüş belirtmişlerdir.</w:t>
      </w:r>
    </w:p>
    <w:p w:rsidR="005636E9" w:rsidRPr="005636E9" w:rsidRDefault="005636E9" w:rsidP="005636E9">
      <w:pPr>
        <w:pStyle w:val="ListeParagraf"/>
        <w:spacing w:line="360" w:lineRule="auto"/>
        <w:jc w:val="both"/>
        <w:rPr>
          <w:rFonts w:ascii="Times New Roman" w:hAnsi="Times New Roman"/>
          <w:szCs w:val="24"/>
        </w:rPr>
      </w:pPr>
    </w:p>
    <w:p w:rsidR="005636E9" w:rsidRDefault="005636E9" w:rsidP="00791FBF">
      <w:pPr>
        <w:pStyle w:val="ListeParagraf"/>
        <w:numPr>
          <w:ilvl w:val="0"/>
          <w:numId w:val="20"/>
        </w:numPr>
        <w:spacing w:line="360" w:lineRule="auto"/>
        <w:jc w:val="both"/>
        <w:rPr>
          <w:rFonts w:ascii="Times New Roman" w:hAnsi="Times New Roman"/>
          <w:szCs w:val="24"/>
        </w:rPr>
      </w:pPr>
      <w:r w:rsidRPr="005636E9">
        <w:rPr>
          <w:rFonts w:ascii="Times New Roman" w:hAnsi="Times New Roman"/>
          <w:szCs w:val="24"/>
        </w:rPr>
        <w:t>“</w:t>
      </w:r>
      <w:r w:rsidR="00C51309">
        <w:rPr>
          <w:rFonts w:ascii="Times New Roman" w:hAnsi="Times New Roman"/>
          <w:szCs w:val="24"/>
        </w:rPr>
        <w:t xml:space="preserve">Okulumuz </w:t>
      </w:r>
      <w:r>
        <w:rPr>
          <w:rFonts w:ascii="Times New Roman" w:hAnsi="Times New Roman"/>
          <w:szCs w:val="24"/>
        </w:rPr>
        <w:t>problemlere karşı çözüm odaklıdır.</w:t>
      </w:r>
      <w:r w:rsidRPr="005636E9">
        <w:rPr>
          <w:rFonts w:ascii="Times New Roman" w:hAnsi="Times New Roman"/>
          <w:szCs w:val="24"/>
        </w:rPr>
        <w:t>” sorusuna anket çalışmasına ka</w:t>
      </w:r>
      <w:r>
        <w:rPr>
          <w:rFonts w:ascii="Times New Roman" w:hAnsi="Times New Roman"/>
          <w:szCs w:val="24"/>
        </w:rPr>
        <w:t>tılan 12 velimizin % 67’si</w:t>
      </w:r>
      <w:r w:rsidRPr="005636E9">
        <w:rPr>
          <w:rFonts w:ascii="Times New Roman" w:hAnsi="Times New Roman"/>
          <w:szCs w:val="24"/>
        </w:rPr>
        <w:t xml:space="preserve"> ‘Kesinlikle Katılıyorum’, % </w:t>
      </w:r>
      <w:r>
        <w:rPr>
          <w:rFonts w:ascii="Times New Roman" w:hAnsi="Times New Roman"/>
          <w:szCs w:val="24"/>
        </w:rPr>
        <w:t>33’ü</w:t>
      </w:r>
      <w:r w:rsidRPr="005636E9">
        <w:rPr>
          <w:rFonts w:ascii="Times New Roman" w:hAnsi="Times New Roman"/>
          <w:szCs w:val="24"/>
        </w:rPr>
        <w:t xml:space="preserve"> ise ‘Katılıyorum’ yönünde görüş belirtmişlerdir.</w:t>
      </w:r>
      <w:r>
        <w:rPr>
          <w:rFonts w:ascii="Times New Roman" w:hAnsi="Times New Roman"/>
          <w:szCs w:val="24"/>
        </w:rPr>
        <w:t xml:space="preserve"> </w:t>
      </w:r>
    </w:p>
    <w:p w:rsidR="005636E9" w:rsidRPr="005636E9" w:rsidRDefault="005636E9" w:rsidP="005636E9">
      <w:pPr>
        <w:pStyle w:val="ListeParagraf"/>
        <w:rPr>
          <w:rFonts w:ascii="Times New Roman" w:hAnsi="Times New Roman"/>
          <w:szCs w:val="24"/>
        </w:rPr>
      </w:pPr>
    </w:p>
    <w:p w:rsidR="00AF56F4" w:rsidRDefault="005636E9" w:rsidP="00791FBF">
      <w:pPr>
        <w:pStyle w:val="ListeParagraf"/>
        <w:numPr>
          <w:ilvl w:val="0"/>
          <w:numId w:val="20"/>
        </w:numPr>
        <w:spacing w:line="360" w:lineRule="auto"/>
        <w:jc w:val="both"/>
        <w:rPr>
          <w:rFonts w:ascii="Times New Roman" w:hAnsi="Times New Roman"/>
          <w:szCs w:val="24"/>
        </w:rPr>
      </w:pPr>
      <w:r w:rsidRPr="005636E9">
        <w:rPr>
          <w:rFonts w:ascii="Times New Roman" w:hAnsi="Times New Roman"/>
          <w:szCs w:val="24"/>
        </w:rPr>
        <w:t>“</w:t>
      </w:r>
      <w:r w:rsidR="00C51309">
        <w:rPr>
          <w:rFonts w:ascii="Times New Roman" w:hAnsi="Times New Roman"/>
          <w:szCs w:val="24"/>
        </w:rPr>
        <w:t xml:space="preserve">Okulumuz </w:t>
      </w:r>
      <w:r>
        <w:rPr>
          <w:rFonts w:ascii="Times New Roman" w:hAnsi="Times New Roman"/>
          <w:szCs w:val="24"/>
        </w:rPr>
        <w:t>yenilikçidir.</w:t>
      </w:r>
      <w:r w:rsidRPr="005636E9">
        <w:rPr>
          <w:rFonts w:ascii="Times New Roman" w:hAnsi="Times New Roman"/>
          <w:szCs w:val="24"/>
        </w:rPr>
        <w:t>” sorusuna anket çalışmasına ka</w:t>
      </w:r>
      <w:r w:rsidR="009D6E77">
        <w:rPr>
          <w:rFonts w:ascii="Times New Roman" w:hAnsi="Times New Roman"/>
          <w:szCs w:val="24"/>
        </w:rPr>
        <w:t>tılan 12 velimizin % 75’</w:t>
      </w:r>
      <w:r>
        <w:rPr>
          <w:rFonts w:ascii="Times New Roman" w:hAnsi="Times New Roman"/>
          <w:szCs w:val="24"/>
        </w:rPr>
        <w:t>i</w:t>
      </w:r>
      <w:r w:rsidRPr="005636E9">
        <w:rPr>
          <w:rFonts w:ascii="Times New Roman" w:hAnsi="Times New Roman"/>
          <w:szCs w:val="24"/>
        </w:rPr>
        <w:t xml:space="preserve"> ‘Kesinlikle Katılıyorum’, % </w:t>
      </w:r>
      <w:r w:rsidR="009D6E77">
        <w:rPr>
          <w:rFonts w:ascii="Times New Roman" w:hAnsi="Times New Roman"/>
          <w:szCs w:val="24"/>
        </w:rPr>
        <w:t>25’i</w:t>
      </w:r>
      <w:r w:rsidRPr="005636E9">
        <w:rPr>
          <w:rFonts w:ascii="Times New Roman" w:hAnsi="Times New Roman"/>
          <w:szCs w:val="24"/>
        </w:rPr>
        <w:t xml:space="preserve"> ise ‘Katılıyorum’ yönünde görüş belirtmişlerdir.</w:t>
      </w:r>
    </w:p>
    <w:p w:rsidR="009D6E77" w:rsidRPr="009D6E77" w:rsidRDefault="009D6E77" w:rsidP="009D6E77">
      <w:pPr>
        <w:pStyle w:val="ListeParagraf"/>
        <w:rPr>
          <w:rFonts w:ascii="Times New Roman" w:hAnsi="Times New Roman"/>
          <w:szCs w:val="24"/>
        </w:rPr>
      </w:pPr>
    </w:p>
    <w:p w:rsidR="009D6E77" w:rsidRDefault="009D6E77" w:rsidP="00791FBF">
      <w:pPr>
        <w:pStyle w:val="ListeParagraf"/>
        <w:numPr>
          <w:ilvl w:val="0"/>
          <w:numId w:val="20"/>
        </w:numPr>
        <w:spacing w:line="360" w:lineRule="auto"/>
        <w:jc w:val="both"/>
        <w:rPr>
          <w:rFonts w:ascii="Times New Roman" w:hAnsi="Times New Roman"/>
          <w:szCs w:val="24"/>
        </w:rPr>
      </w:pPr>
      <w:r w:rsidRPr="005636E9">
        <w:rPr>
          <w:rFonts w:ascii="Times New Roman" w:hAnsi="Times New Roman"/>
          <w:szCs w:val="24"/>
        </w:rPr>
        <w:t>“</w:t>
      </w:r>
      <w:r w:rsidR="00C51309">
        <w:rPr>
          <w:rFonts w:ascii="Times New Roman" w:hAnsi="Times New Roman"/>
          <w:szCs w:val="24"/>
        </w:rPr>
        <w:t xml:space="preserve">Okulumuz </w:t>
      </w:r>
      <w:r>
        <w:rPr>
          <w:rFonts w:ascii="Times New Roman" w:hAnsi="Times New Roman"/>
          <w:szCs w:val="24"/>
        </w:rPr>
        <w:t>kaliteli hizmet sunar.</w:t>
      </w:r>
      <w:r w:rsidRPr="005636E9">
        <w:rPr>
          <w:rFonts w:ascii="Times New Roman" w:hAnsi="Times New Roman"/>
          <w:szCs w:val="24"/>
        </w:rPr>
        <w:t>” sorusuna anket çalışmasına ka</w:t>
      </w:r>
      <w:r>
        <w:rPr>
          <w:rFonts w:ascii="Times New Roman" w:hAnsi="Times New Roman"/>
          <w:szCs w:val="24"/>
        </w:rPr>
        <w:t>tılan 12 velimizin % 83’ü</w:t>
      </w:r>
      <w:r w:rsidRPr="005636E9">
        <w:rPr>
          <w:rFonts w:ascii="Times New Roman" w:hAnsi="Times New Roman"/>
          <w:szCs w:val="24"/>
        </w:rPr>
        <w:t xml:space="preserve"> ‘Kesinlikle Katılıyorum’, % </w:t>
      </w:r>
      <w:r>
        <w:rPr>
          <w:rFonts w:ascii="Times New Roman" w:hAnsi="Times New Roman"/>
          <w:szCs w:val="24"/>
        </w:rPr>
        <w:t>17’si</w:t>
      </w:r>
      <w:r w:rsidRPr="005636E9">
        <w:rPr>
          <w:rFonts w:ascii="Times New Roman" w:hAnsi="Times New Roman"/>
          <w:szCs w:val="24"/>
        </w:rPr>
        <w:t xml:space="preserve"> ise ‘Katılıyorum’ yönünde görüş belirtmişlerdir.</w:t>
      </w:r>
    </w:p>
    <w:p w:rsidR="009D6E77" w:rsidRPr="009D6E77" w:rsidRDefault="009D6E77" w:rsidP="009D6E77">
      <w:pPr>
        <w:pStyle w:val="ListeParagraf"/>
        <w:rPr>
          <w:rFonts w:ascii="Times New Roman" w:hAnsi="Times New Roman"/>
          <w:szCs w:val="24"/>
        </w:rPr>
      </w:pPr>
    </w:p>
    <w:p w:rsidR="009D6E77" w:rsidRDefault="009D6E77" w:rsidP="00791FBF">
      <w:pPr>
        <w:pStyle w:val="ListeParagraf"/>
        <w:numPr>
          <w:ilvl w:val="0"/>
          <w:numId w:val="20"/>
        </w:numPr>
        <w:spacing w:line="360" w:lineRule="auto"/>
        <w:jc w:val="both"/>
        <w:rPr>
          <w:rFonts w:ascii="Times New Roman" w:hAnsi="Times New Roman"/>
          <w:szCs w:val="24"/>
        </w:rPr>
      </w:pPr>
      <w:r w:rsidRPr="005636E9">
        <w:rPr>
          <w:rFonts w:ascii="Times New Roman" w:hAnsi="Times New Roman"/>
          <w:szCs w:val="24"/>
        </w:rPr>
        <w:lastRenderedPageBreak/>
        <w:t>“</w:t>
      </w:r>
      <w:r w:rsidR="00C51309">
        <w:rPr>
          <w:rFonts w:ascii="Times New Roman" w:hAnsi="Times New Roman"/>
          <w:szCs w:val="24"/>
        </w:rPr>
        <w:t>Okulumuz</w:t>
      </w:r>
      <w:r>
        <w:rPr>
          <w:rFonts w:ascii="Times New Roman" w:hAnsi="Times New Roman"/>
          <w:szCs w:val="24"/>
        </w:rPr>
        <w:t xml:space="preserve"> idaresine istediğimiz zaman ulaşabiliriz.</w:t>
      </w:r>
      <w:r w:rsidRPr="005636E9">
        <w:rPr>
          <w:rFonts w:ascii="Times New Roman" w:hAnsi="Times New Roman"/>
          <w:szCs w:val="24"/>
        </w:rPr>
        <w:t>” sorusuna anket çalışmasına ka</w:t>
      </w:r>
      <w:r>
        <w:rPr>
          <w:rFonts w:ascii="Times New Roman" w:hAnsi="Times New Roman"/>
          <w:szCs w:val="24"/>
        </w:rPr>
        <w:t>tılan 12 velimizin % 100’ü</w:t>
      </w:r>
      <w:r w:rsidRPr="005636E9">
        <w:rPr>
          <w:rFonts w:ascii="Times New Roman" w:hAnsi="Times New Roman"/>
          <w:szCs w:val="24"/>
        </w:rPr>
        <w:t xml:space="preserve"> ‘Kesinlikle Katılıyorum’ yönünde görüş belirtmişlerdir.</w:t>
      </w:r>
    </w:p>
    <w:p w:rsidR="009D6E77" w:rsidRPr="009D6E77" w:rsidRDefault="009D6E77" w:rsidP="009D6E77">
      <w:pPr>
        <w:pStyle w:val="ListeParagraf"/>
        <w:rPr>
          <w:rFonts w:ascii="Times New Roman" w:hAnsi="Times New Roman"/>
          <w:szCs w:val="24"/>
        </w:rPr>
      </w:pPr>
    </w:p>
    <w:p w:rsidR="009D6E77" w:rsidRDefault="009D6E77" w:rsidP="00791FBF">
      <w:pPr>
        <w:pStyle w:val="ListeParagraf"/>
        <w:numPr>
          <w:ilvl w:val="0"/>
          <w:numId w:val="20"/>
        </w:numPr>
        <w:spacing w:line="360" w:lineRule="auto"/>
        <w:jc w:val="both"/>
        <w:rPr>
          <w:rFonts w:ascii="Times New Roman" w:hAnsi="Times New Roman"/>
          <w:szCs w:val="24"/>
        </w:rPr>
      </w:pPr>
      <w:r w:rsidRPr="005636E9">
        <w:rPr>
          <w:rFonts w:ascii="Times New Roman" w:hAnsi="Times New Roman"/>
          <w:szCs w:val="24"/>
        </w:rPr>
        <w:t>“</w:t>
      </w:r>
      <w:r w:rsidR="00C51309">
        <w:rPr>
          <w:rFonts w:ascii="Times New Roman" w:hAnsi="Times New Roman"/>
          <w:szCs w:val="24"/>
        </w:rPr>
        <w:t xml:space="preserve">Okulumuz </w:t>
      </w:r>
      <w:r>
        <w:rPr>
          <w:rFonts w:ascii="Times New Roman" w:hAnsi="Times New Roman"/>
          <w:szCs w:val="24"/>
        </w:rPr>
        <w:t>adaletli davranır.</w:t>
      </w:r>
      <w:r w:rsidRPr="005636E9">
        <w:rPr>
          <w:rFonts w:ascii="Times New Roman" w:hAnsi="Times New Roman"/>
          <w:szCs w:val="24"/>
        </w:rPr>
        <w:t>” sorusuna anket çalışmasına ka</w:t>
      </w:r>
      <w:r>
        <w:rPr>
          <w:rFonts w:ascii="Times New Roman" w:hAnsi="Times New Roman"/>
          <w:szCs w:val="24"/>
        </w:rPr>
        <w:t>tılan 12 velimizin % 92’si</w:t>
      </w:r>
      <w:r w:rsidRPr="005636E9">
        <w:rPr>
          <w:rFonts w:ascii="Times New Roman" w:hAnsi="Times New Roman"/>
          <w:szCs w:val="24"/>
        </w:rPr>
        <w:t xml:space="preserve"> ‘Kesinlikle Katılıyorum’, % </w:t>
      </w:r>
      <w:r>
        <w:rPr>
          <w:rFonts w:ascii="Times New Roman" w:hAnsi="Times New Roman"/>
          <w:szCs w:val="24"/>
        </w:rPr>
        <w:t>8’i</w:t>
      </w:r>
      <w:r w:rsidRPr="005636E9">
        <w:rPr>
          <w:rFonts w:ascii="Times New Roman" w:hAnsi="Times New Roman"/>
          <w:szCs w:val="24"/>
        </w:rPr>
        <w:t xml:space="preserve"> ise ‘Katılıyorum’ yönünde görüş belirtmişlerdir.</w:t>
      </w:r>
    </w:p>
    <w:p w:rsidR="009D6E77" w:rsidRPr="009D6E77" w:rsidRDefault="009D6E77" w:rsidP="009D6E77">
      <w:pPr>
        <w:pStyle w:val="ListeParagraf"/>
        <w:rPr>
          <w:rFonts w:ascii="Times New Roman" w:hAnsi="Times New Roman"/>
          <w:szCs w:val="24"/>
        </w:rPr>
      </w:pPr>
    </w:p>
    <w:p w:rsidR="009D6E77" w:rsidRDefault="009D6E77" w:rsidP="00791FBF">
      <w:pPr>
        <w:pStyle w:val="ListeParagraf"/>
        <w:numPr>
          <w:ilvl w:val="0"/>
          <w:numId w:val="20"/>
        </w:numPr>
        <w:spacing w:line="360" w:lineRule="auto"/>
        <w:jc w:val="both"/>
        <w:rPr>
          <w:rFonts w:ascii="Times New Roman" w:hAnsi="Times New Roman"/>
          <w:szCs w:val="24"/>
        </w:rPr>
      </w:pPr>
      <w:r w:rsidRPr="005636E9">
        <w:rPr>
          <w:rFonts w:ascii="Times New Roman" w:hAnsi="Times New Roman"/>
          <w:szCs w:val="24"/>
        </w:rPr>
        <w:t>“</w:t>
      </w:r>
      <w:r w:rsidR="00C51309">
        <w:rPr>
          <w:rFonts w:ascii="Times New Roman" w:hAnsi="Times New Roman"/>
          <w:szCs w:val="24"/>
        </w:rPr>
        <w:t xml:space="preserve">Okulumuz </w:t>
      </w:r>
      <w:r>
        <w:rPr>
          <w:rFonts w:ascii="Times New Roman" w:hAnsi="Times New Roman"/>
          <w:szCs w:val="24"/>
        </w:rPr>
        <w:t>öğrencilerin ve velilerin memnuniyetini önemser.</w:t>
      </w:r>
      <w:r w:rsidRPr="005636E9">
        <w:rPr>
          <w:rFonts w:ascii="Times New Roman" w:hAnsi="Times New Roman"/>
          <w:szCs w:val="24"/>
        </w:rPr>
        <w:t>” sorusuna anket çalışmasına ka</w:t>
      </w:r>
      <w:r>
        <w:rPr>
          <w:rFonts w:ascii="Times New Roman" w:hAnsi="Times New Roman"/>
          <w:szCs w:val="24"/>
        </w:rPr>
        <w:t>tılan 12 velimizin % 83’ü</w:t>
      </w:r>
      <w:r w:rsidRPr="005636E9">
        <w:rPr>
          <w:rFonts w:ascii="Times New Roman" w:hAnsi="Times New Roman"/>
          <w:szCs w:val="24"/>
        </w:rPr>
        <w:t xml:space="preserve"> ‘Kesinlikle Katılıyorum’, % </w:t>
      </w:r>
      <w:r>
        <w:rPr>
          <w:rFonts w:ascii="Times New Roman" w:hAnsi="Times New Roman"/>
          <w:szCs w:val="24"/>
        </w:rPr>
        <w:t>17’si</w:t>
      </w:r>
      <w:r w:rsidRPr="005636E9">
        <w:rPr>
          <w:rFonts w:ascii="Times New Roman" w:hAnsi="Times New Roman"/>
          <w:szCs w:val="24"/>
        </w:rPr>
        <w:t xml:space="preserve"> ise ‘Katılıyorum’ yönünde görüş belirtmişlerdir.</w:t>
      </w:r>
    </w:p>
    <w:p w:rsidR="009D6E77" w:rsidRPr="009D6E77" w:rsidRDefault="009D6E77" w:rsidP="009D6E77">
      <w:pPr>
        <w:pStyle w:val="ListeParagraf"/>
        <w:rPr>
          <w:rFonts w:ascii="Times New Roman" w:hAnsi="Times New Roman"/>
          <w:szCs w:val="24"/>
        </w:rPr>
      </w:pPr>
    </w:p>
    <w:p w:rsidR="00115D80" w:rsidRPr="00115D80" w:rsidRDefault="009D6E77" w:rsidP="00115D80">
      <w:pPr>
        <w:pStyle w:val="ListeParagraf"/>
        <w:numPr>
          <w:ilvl w:val="0"/>
          <w:numId w:val="20"/>
        </w:numPr>
        <w:spacing w:line="360" w:lineRule="auto"/>
        <w:jc w:val="both"/>
        <w:rPr>
          <w:rFonts w:ascii="Times New Roman" w:hAnsi="Times New Roman"/>
          <w:szCs w:val="24"/>
        </w:rPr>
      </w:pPr>
      <w:r w:rsidRPr="005636E9">
        <w:rPr>
          <w:rFonts w:ascii="Times New Roman" w:hAnsi="Times New Roman"/>
          <w:szCs w:val="24"/>
        </w:rPr>
        <w:t>“</w:t>
      </w:r>
      <w:r w:rsidR="00C51309">
        <w:rPr>
          <w:rFonts w:ascii="Times New Roman" w:hAnsi="Times New Roman"/>
          <w:szCs w:val="24"/>
        </w:rPr>
        <w:t xml:space="preserve">Okulumuz </w:t>
      </w:r>
      <w:r>
        <w:rPr>
          <w:rFonts w:ascii="Times New Roman" w:hAnsi="Times New Roman"/>
          <w:szCs w:val="24"/>
        </w:rPr>
        <w:t>herkese açıktır ve herkese eşit fırsat sağlar.</w:t>
      </w:r>
      <w:r w:rsidRPr="005636E9">
        <w:rPr>
          <w:rFonts w:ascii="Times New Roman" w:hAnsi="Times New Roman"/>
          <w:szCs w:val="24"/>
        </w:rPr>
        <w:t>” sorusuna anket çalışmasına ka</w:t>
      </w:r>
      <w:r>
        <w:rPr>
          <w:rFonts w:ascii="Times New Roman" w:hAnsi="Times New Roman"/>
          <w:szCs w:val="24"/>
        </w:rPr>
        <w:t>tılan 12 velimizin % 83’ü</w:t>
      </w:r>
      <w:r w:rsidRPr="005636E9">
        <w:rPr>
          <w:rFonts w:ascii="Times New Roman" w:hAnsi="Times New Roman"/>
          <w:szCs w:val="24"/>
        </w:rPr>
        <w:t xml:space="preserve"> ‘Kesinlikle Katılıyorum’, % </w:t>
      </w:r>
      <w:r>
        <w:rPr>
          <w:rFonts w:ascii="Times New Roman" w:hAnsi="Times New Roman"/>
          <w:szCs w:val="24"/>
        </w:rPr>
        <w:t>17’si</w:t>
      </w:r>
      <w:r w:rsidRPr="005636E9">
        <w:rPr>
          <w:rFonts w:ascii="Times New Roman" w:hAnsi="Times New Roman"/>
          <w:szCs w:val="24"/>
        </w:rPr>
        <w:t xml:space="preserve"> ise ‘Katılıyorum’ yönünde görüş belirtmişlerdir.</w:t>
      </w:r>
    </w:p>
    <w:p w:rsidR="009D6E77" w:rsidRDefault="009D6E77" w:rsidP="00791FBF">
      <w:pPr>
        <w:pStyle w:val="ListeParagraf"/>
        <w:numPr>
          <w:ilvl w:val="0"/>
          <w:numId w:val="20"/>
        </w:numPr>
        <w:spacing w:line="360" w:lineRule="auto"/>
        <w:jc w:val="both"/>
        <w:rPr>
          <w:rFonts w:ascii="Times New Roman" w:hAnsi="Times New Roman"/>
          <w:szCs w:val="24"/>
        </w:rPr>
      </w:pPr>
      <w:r w:rsidRPr="005636E9">
        <w:rPr>
          <w:rFonts w:ascii="Times New Roman" w:hAnsi="Times New Roman"/>
          <w:szCs w:val="24"/>
        </w:rPr>
        <w:t>“</w:t>
      </w:r>
      <w:r w:rsidR="00C51309">
        <w:rPr>
          <w:rFonts w:ascii="Times New Roman" w:hAnsi="Times New Roman"/>
          <w:szCs w:val="24"/>
        </w:rPr>
        <w:t xml:space="preserve">Okulumuzun </w:t>
      </w:r>
      <w:r>
        <w:rPr>
          <w:rFonts w:ascii="Times New Roman" w:hAnsi="Times New Roman"/>
          <w:szCs w:val="24"/>
        </w:rPr>
        <w:t>gerçekleştirdiği çalışmalardan memnunum.</w:t>
      </w:r>
      <w:r w:rsidRPr="005636E9">
        <w:rPr>
          <w:rFonts w:ascii="Times New Roman" w:hAnsi="Times New Roman"/>
          <w:szCs w:val="24"/>
        </w:rPr>
        <w:t>” sorusuna anket çalışmasına ka</w:t>
      </w:r>
      <w:r>
        <w:rPr>
          <w:rFonts w:ascii="Times New Roman" w:hAnsi="Times New Roman"/>
          <w:szCs w:val="24"/>
        </w:rPr>
        <w:t xml:space="preserve">tılan 12 velimizin </w:t>
      </w:r>
      <w:r w:rsidR="00D76FAE">
        <w:rPr>
          <w:rFonts w:ascii="Times New Roman" w:hAnsi="Times New Roman"/>
          <w:szCs w:val="24"/>
        </w:rPr>
        <w:t xml:space="preserve">% </w:t>
      </w:r>
      <w:r>
        <w:rPr>
          <w:rFonts w:ascii="Times New Roman" w:hAnsi="Times New Roman"/>
          <w:szCs w:val="24"/>
        </w:rPr>
        <w:t>92’si</w:t>
      </w:r>
      <w:r w:rsidRPr="005636E9">
        <w:rPr>
          <w:rFonts w:ascii="Times New Roman" w:hAnsi="Times New Roman"/>
          <w:szCs w:val="24"/>
        </w:rPr>
        <w:t xml:space="preserve"> ‘Kesinlikle Katılıyorum’, %</w:t>
      </w:r>
      <w:r>
        <w:rPr>
          <w:rFonts w:ascii="Times New Roman" w:hAnsi="Times New Roman"/>
          <w:szCs w:val="24"/>
        </w:rPr>
        <w:t xml:space="preserve"> 8’i</w:t>
      </w:r>
      <w:r w:rsidRPr="005636E9">
        <w:rPr>
          <w:rFonts w:ascii="Times New Roman" w:hAnsi="Times New Roman"/>
          <w:szCs w:val="24"/>
        </w:rPr>
        <w:t xml:space="preserve"> ise ‘Katılıyorum’ yönünde görüş belirtmişlerdir.</w:t>
      </w:r>
    </w:p>
    <w:p w:rsidR="00115D80" w:rsidRDefault="00115D80" w:rsidP="00115D80">
      <w:pPr>
        <w:pStyle w:val="ListeParagraf"/>
        <w:spacing w:line="360" w:lineRule="auto"/>
        <w:jc w:val="both"/>
        <w:rPr>
          <w:rFonts w:ascii="Times New Roman" w:hAnsi="Times New Roman"/>
          <w:szCs w:val="24"/>
        </w:rPr>
      </w:pPr>
    </w:p>
    <w:p w:rsidR="009D6E77" w:rsidRDefault="009D6E77" w:rsidP="00791FBF">
      <w:pPr>
        <w:pStyle w:val="ListeParagraf"/>
        <w:numPr>
          <w:ilvl w:val="0"/>
          <w:numId w:val="20"/>
        </w:numPr>
        <w:spacing w:line="360" w:lineRule="auto"/>
        <w:jc w:val="both"/>
        <w:rPr>
          <w:rFonts w:ascii="Times New Roman" w:hAnsi="Times New Roman"/>
          <w:szCs w:val="24"/>
        </w:rPr>
      </w:pPr>
      <w:r w:rsidRPr="005636E9">
        <w:rPr>
          <w:rFonts w:ascii="Times New Roman" w:hAnsi="Times New Roman"/>
          <w:szCs w:val="24"/>
        </w:rPr>
        <w:t>“</w:t>
      </w:r>
      <w:r>
        <w:rPr>
          <w:rFonts w:ascii="Times New Roman" w:hAnsi="Times New Roman"/>
          <w:szCs w:val="24"/>
        </w:rPr>
        <w:t>Okul sağlığı ve temizliği ile ilgili hizmetlerden memnunum.</w:t>
      </w:r>
      <w:r w:rsidRPr="005636E9">
        <w:rPr>
          <w:rFonts w:ascii="Times New Roman" w:hAnsi="Times New Roman"/>
          <w:szCs w:val="24"/>
        </w:rPr>
        <w:t>” sorusuna anket çalışmasına ka</w:t>
      </w:r>
      <w:r>
        <w:rPr>
          <w:rFonts w:ascii="Times New Roman" w:hAnsi="Times New Roman"/>
          <w:szCs w:val="24"/>
        </w:rPr>
        <w:t xml:space="preserve">tılan 12 velimizin </w:t>
      </w:r>
      <w:r w:rsidR="00D76FAE">
        <w:rPr>
          <w:rFonts w:ascii="Times New Roman" w:hAnsi="Times New Roman"/>
          <w:szCs w:val="24"/>
        </w:rPr>
        <w:t xml:space="preserve">% </w:t>
      </w:r>
      <w:r>
        <w:rPr>
          <w:rFonts w:ascii="Times New Roman" w:hAnsi="Times New Roman"/>
          <w:szCs w:val="24"/>
        </w:rPr>
        <w:t>92’si</w:t>
      </w:r>
      <w:r w:rsidRPr="005636E9">
        <w:rPr>
          <w:rFonts w:ascii="Times New Roman" w:hAnsi="Times New Roman"/>
          <w:szCs w:val="24"/>
        </w:rPr>
        <w:t xml:space="preserve"> ‘Kesinlikle Katılıyorum’, %</w:t>
      </w:r>
      <w:r>
        <w:rPr>
          <w:rFonts w:ascii="Times New Roman" w:hAnsi="Times New Roman"/>
          <w:szCs w:val="24"/>
        </w:rPr>
        <w:t xml:space="preserve"> 8’i</w:t>
      </w:r>
      <w:r w:rsidRPr="005636E9">
        <w:rPr>
          <w:rFonts w:ascii="Times New Roman" w:hAnsi="Times New Roman"/>
          <w:szCs w:val="24"/>
        </w:rPr>
        <w:t xml:space="preserve"> ise ‘Katılıyorum’ yönünde görüş belirtmişlerdir.</w:t>
      </w:r>
    </w:p>
    <w:p w:rsidR="009D6E77" w:rsidRPr="009D6E77" w:rsidRDefault="009D6E77" w:rsidP="009D6E77">
      <w:pPr>
        <w:pStyle w:val="ListeParagraf"/>
        <w:spacing w:line="360" w:lineRule="auto"/>
        <w:jc w:val="both"/>
        <w:rPr>
          <w:rFonts w:ascii="Times New Roman" w:hAnsi="Times New Roman"/>
          <w:szCs w:val="24"/>
        </w:rPr>
      </w:pPr>
    </w:p>
    <w:p w:rsidR="009D6E77" w:rsidRDefault="009D6E77" w:rsidP="00791FBF">
      <w:pPr>
        <w:pStyle w:val="ListeParagraf"/>
        <w:numPr>
          <w:ilvl w:val="0"/>
          <w:numId w:val="20"/>
        </w:numPr>
        <w:spacing w:line="360" w:lineRule="auto"/>
        <w:jc w:val="both"/>
        <w:rPr>
          <w:rFonts w:ascii="Times New Roman" w:hAnsi="Times New Roman"/>
          <w:szCs w:val="24"/>
        </w:rPr>
      </w:pPr>
      <w:r w:rsidRPr="005636E9">
        <w:rPr>
          <w:rFonts w:ascii="Times New Roman" w:hAnsi="Times New Roman"/>
          <w:szCs w:val="24"/>
        </w:rPr>
        <w:t>“</w:t>
      </w:r>
      <w:r>
        <w:rPr>
          <w:rFonts w:ascii="Times New Roman" w:hAnsi="Times New Roman"/>
          <w:szCs w:val="24"/>
        </w:rPr>
        <w:t>Okul güvenliği ilgili hizmetlerden memnunum.</w:t>
      </w:r>
      <w:r w:rsidRPr="005636E9">
        <w:rPr>
          <w:rFonts w:ascii="Times New Roman" w:hAnsi="Times New Roman"/>
          <w:szCs w:val="24"/>
        </w:rPr>
        <w:t>” sorusuna anket çalışmasına ka</w:t>
      </w:r>
      <w:r>
        <w:rPr>
          <w:rFonts w:ascii="Times New Roman" w:hAnsi="Times New Roman"/>
          <w:szCs w:val="24"/>
        </w:rPr>
        <w:t>tılan 12 velimizin</w:t>
      </w:r>
      <w:r w:rsidR="00D76FAE">
        <w:rPr>
          <w:rFonts w:ascii="Times New Roman" w:hAnsi="Times New Roman"/>
          <w:szCs w:val="24"/>
        </w:rPr>
        <w:t xml:space="preserve"> %</w:t>
      </w:r>
      <w:r>
        <w:rPr>
          <w:rFonts w:ascii="Times New Roman" w:hAnsi="Times New Roman"/>
          <w:szCs w:val="24"/>
        </w:rPr>
        <w:t xml:space="preserve"> 92’si</w:t>
      </w:r>
      <w:r w:rsidRPr="005636E9">
        <w:rPr>
          <w:rFonts w:ascii="Times New Roman" w:hAnsi="Times New Roman"/>
          <w:szCs w:val="24"/>
        </w:rPr>
        <w:t xml:space="preserve"> ‘Kesinlikle Katılıyorum’, %</w:t>
      </w:r>
      <w:r>
        <w:rPr>
          <w:rFonts w:ascii="Times New Roman" w:hAnsi="Times New Roman"/>
          <w:szCs w:val="24"/>
        </w:rPr>
        <w:t xml:space="preserve"> 8’i</w:t>
      </w:r>
      <w:r w:rsidRPr="005636E9">
        <w:rPr>
          <w:rFonts w:ascii="Times New Roman" w:hAnsi="Times New Roman"/>
          <w:szCs w:val="24"/>
        </w:rPr>
        <w:t xml:space="preserve"> ise ‘Katılıyorum’ yönünde görüş belirtmişlerdir.</w:t>
      </w:r>
    </w:p>
    <w:p w:rsidR="009D6E77" w:rsidRPr="009D6E77" w:rsidRDefault="009D6E77" w:rsidP="009D6E77">
      <w:pPr>
        <w:pStyle w:val="ListeParagraf"/>
        <w:rPr>
          <w:rFonts w:ascii="Times New Roman" w:hAnsi="Times New Roman"/>
          <w:szCs w:val="24"/>
        </w:rPr>
      </w:pPr>
    </w:p>
    <w:p w:rsidR="009D6E77" w:rsidRDefault="00D76FAE" w:rsidP="00791FBF">
      <w:pPr>
        <w:pStyle w:val="ListeParagraf"/>
        <w:numPr>
          <w:ilvl w:val="0"/>
          <w:numId w:val="20"/>
        </w:numPr>
        <w:spacing w:line="360" w:lineRule="auto"/>
        <w:jc w:val="both"/>
        <w:rPr>
          <w:rFonts w:ascii="Times New Roman" w:hAnsi="Times New Roman"/>
          <w:szCs w:val="24"/>
        </w:rPr>
      </w:pPr>
      <w:r w:rsidRPr="005636E9">
        <w:rPr>
          <w:rFonts w:ascii="Times New Roman" w:hAnsi="Times New Roman"/>
          <w:szCs w:val="24"/>
        </w:rPr>
        <w:t>“</w:t>
      </w:r>
      <w:r>
        <w:rPr>
          <w:rFonts w:ascii="Times New Roman" w:hAnsi="Times New Roman"/>
          <w:szCs w:val="24"/>
        </w:rPr>
        <w:t>Öğretmenlerin mesleki becerilerinden ve iletişim becerilerinden memnunum.</w:t>
      </w:r>
      <w:r w:rsidRPr="005636E9">
        <w:rPr>
          <w:rFonts w:ascii="Times New Roman" w:hAnsi="Times New Roman"/>
          <w:szCs w:val="24"/>
        </w:rPr>
        <w:t>” sorusuna anket çalışmasına ka</w:t>
      </w:r>
      <w:r>
        <w:rPr>
          <w:rFonts w:ascii="Times New Roman" w:hAnsi="Times New Roman"/>
          <w:szCs w:val="24"/>
        </w:rPr>
        <w:t>tılan 12 velimizin % 83’ü</w:t>
      </w:r>
      <w:r w:rsidRPr="005636E9">
        <w:rPr>
          <w:rFonts w:ascii="Times New Roman" w:hAnsi="Times New Roman"/>
          <w:szCs w:val="24"/>
        </w:rPr>
        <w:t xml:space="preserve"> ‘Kesinlikle Katılıyorum’, % </w:t>
      </w:r>
      <w:r>
        <w:rPr>
          <w:rFonts w:ascii="Times New Roman" w:hAnsi="Times New Roman"/>
          <w:szCs w:val="24"/>
        </w:rPr>
        <w:t>17’si</w:t>
      </w:r>
      <w:r w:rsidRPr="005636E9">
        <w:rPr>
          <w:rFonts w:ascii="Times New Roman" w:hAnsi="Times New Roman"/>
          <w:szCs w:val="24"/>
        </w:rPr>
        <w:t xml:space="preserve"> ise ‘Katılıyorum’ yönünde görüş belirtmişlerdir.</w:t>
      </w:r>
    </w:p>
    <w:p w:rsidR="00D76FAE" w:rsidRPr="00D76FAE" w:rsidRDefault="00D76FAE" w:rsidP="00D76FAE">
      <w:pPr>
        <w:pStyle w:val="ListeParagraf"/>
        <w:rPr>
          <w:rFonts w:ascii="Times New Roman" w:hAnsi="Times New Roman"/>
          <w:szCs w:val="24"/>
        </w:rPr>
      </w:pPr>
    </w:p>
    <w:p w:rsidR="00D76FAE" w:rsidRDefault="00D76FAE" w:rsidP="00791FBF">
      <w:pPr>
        <w:pStyle w:val="ListeParagraf"/>
        <w:numPr>
          <w:ilvl w:val="0"/>
          <w:numId w:val="20"/>
        </w:numPr>
        <w:spacing w:line="360" w:lineRule="auto"/>
        <w:jc w:val="both"/>
        <w:rPr>
          <w:rFonts w:ascii="Times New Roman" w:hAnsi="Times New Roman"/>
          <w:szCs w:val="24"/>
        </w:rPr>
      </w:pPr>
      <w:r w:rsidRPr="005636E9">
        <w:rPr>
          <w:rFonts w:ascii="Times New Roman" w:hAnsi="Times New Roman"/>
          <w:szCs w:val="24"/>
        </w:rPr>
        <w:t>“</w:t>
      </w:r>
      <w:r>
        <w:rPr>
          <w:rFonts w:ascii="Times New Roman" w:hAnsi="Times New Roman"/>
          <w:szCs w:val="24"/>
        </w:rPr>
        <w:t>Okul idarecilerinin yönetim becerilerinden ve iletişim becerilerinden memnunum.</w:t>
      </w:r>
      <w:r w:rsidRPr="005636E9">
        <w:rPr>
          <w:rFonts w:ascii="Times New Roman" w:hAnsi="Times New Roman"/>
          <w:szCs w:val="24"/>
        </w:rPr>
        <w:t>” sorusuna anket çalışmasına ka</w:t>
      </w:r>
      <w:r>
        <w:rPr>
          <w:rFonts w:ascii="Times New Roman" w:hAnsi="Times New Roman"/>
          <w:szCs w:val="24"/>
        </w:rPr>
        <w:t>tılan 12 velimizin % 92’si</w:t>
      </w:r>
      <w:r w:rsidRPr="005636E9">
        <w:rPr>
          <w:rFonts w:ascii="Times New Roman" w:hAnsi="Times New Roman"/>
          <w:szCs w:val="24"/>
        </w:rPr>
        <w:t xml:space="preserve"> ‘Kesinlikle Katılıyorum’, %</w:t>
      </w:r>
      <w:r>
        <w:rPr>
          <w:rFonts w:ascii="Times New Roman" w:hAnsi="Times New Roman"/>
          <w:szCs w:val="24"/>
        </w:rPr>
        <w:t xml:space="preserve"> 8’i</w:t>
      </w:r>
      <w:r w:rsidRPr="005636E9">
        <w:rPr>
          <w:rFonts w:ascii="Times New Roman" w:hAnsi="Times New Roman"/>
          <w:szCs w:val="24"/>
        </w:rPr>
        <w:t xml:space="preserve"> ise ‘Katılıyorum’ yönünde görüş belirtmişlerdir.</w:t>
      </w:r>
    </w:p>
    <w:p w:rsidR="00D76FAE" w:rsidRPr="00D76FAE" w:rsidRDefault="00D76FAE" w:rsidP="00D76FAE">
      <w:pPr>
        <w:pStyle w:val="ListeParagraf"/>
        <w:rPr>
          <w:rFonts w:ascii="Times New Roman" w:hAnsi="Times New Roman"/>
          <w:szCs w:val="24"/>
        </w:rPr>
      </w:pPr>
    </w:p>
    <w:p w:rsidR="00D76FAE" w:rsidRDefault="00D76FAE" w:rsidP="00791FBF">
      <w:pPr>
        <w:pStyle w:val="ListeParagraf"/>
        <w:numPr>
          <w:ilvl w:val="0"/>
          <w:numId w:val="20"/>
        </w:numPr>
        <w:spacing w:line="360" w:lineRule="auto"/>
        <w:jc w:val="both"/>
        <w:rPr>
          <w:rFonts w:ascii="Times New Roman" w:hAnsi="Times New Roman"/>
          <w:szCs w:val="24"/>
        </w:rPr>
      </w:pPr>
      <w:r w:rsidRPr="005636E9">
        <w:rPr>
          <w:rFonts w:ascii="Times New Roman" w:hAnsi="Times New Roman"/>
          <w:szCs w:val="24"/>
        </w:rPr>
        <w:lastRenderedPageBreak/>
        <w:t>“</w:t>
      </w:r>
      <w:r>
        <w:rPr>
          <w:rFonts w:ascii="Times New Roman" w:hAnsi="Times New Roman"/>
          <w:szCs w:val="24"/>
        </w:rPr>
        <w:t>Öğrencilere sunulan rehberlik hizmetlerinden memnunum.</w:t>
      </w:r>
      <w:r w:rsidRPr="005636E9">
        <w:rPr>
          <w:rFonts w:ascii="Times New Roman" w:hAnsi="Times New Roman"/>
          <w:szCs w:val="24"/>
        </w:rPr>
        <w:t>” sorusuna anket çalışmasına ka</w:t>
      </w:r>
      <w:r>
        <w:rPr>
          <w:rFonts w:ascii="Times New Roman" w:hAnsi="Times New Roman"/>
          <w:szCs w:val="24"/>
        </w:rPr>
        <w:t>tılan 12 velimizin % 100’ü</w:t>
      </w:r>
      <w:r w:rsidRPr="005636E9">
        <w:rPr>
          <w:rFonts w:ascii="Times New Roman" w:hAnsi="Times New Roman"/>
          <w:szCs w:val="24"/>
        </w:rPr>
        <w:t xml:space="preserve"> ‘Kesinlikle Katılıyorum’ yönünde görüş belirtmişlerdir.</w:t>
      </w:r>
    </w:p>
    <w:p w:rsidR="00D76FAE" w:rsidRPr="00D76FAE" w:rsidRDefault="00D76FAE" w:rsidP="00D76FAE">
      <w:pPr>
        <w:pStyle w:val="ListeParagraf"/>
        <w:rPr>
          <w:rFonts w:ascii="Times New Roman" w:hAnsi="Times New Roman"/>
          <w:szCs w:val="24"/>
        </w:rPr>
      </w:pPr>
    </w:p>
    <w:p w:rsidR="00D76FAE" w:rsidRDefault="00D76FAE" w:rsidP="00791FBF">
      <w:pPr>
        <w:pStyle w:val="ListeParagraf"/>
        <w:numPr>
          <w:ilvl w:val="0"/>
          <w:numId w:val="20"/>
        </w:numPr>
        <w:spacing w:line="360" w:lineRule="auto"/>
        <w:jc w:val="both"/>
        <w:rPr>
          <w:rFonts w:ascii="Times New Roman" w:hAnsi="Times New Roman"/>
          <w:szCs w:val="24"/>
        </w:rPr>
      </w:pPr>
      <w:r w:rsidRPr="005636E9">
        <w:rPr>
          <w:rFonts w:ascii="Times New Roman" w:hAnsi="Times New Roman"/>
          <w:szCs w:val="24"/>
        </w:rPr>
        <w:t>“</w:t>
      </w:r>
      <w:r>
        <w:rPr>
          <w:rFonts w:ascii="Times New Roman" w:hAnsi="Times New Roman"/>
          <w:szCs w:val="24"/>
        </w:rPr>
        <w:t>Öğrencilere dersler için kaynak kitap ve ücretsiz kırtasiye malzemesi desteği sağlanmasından memnunum.</w:t>
      </w:r>
      <w:r w:rsidRPr="005636E9">
        <w:rPr>
          <w:rFonts w:ascii="Times New Roman" w:hAnsi="Times New Roman"/>
          <w:szCs w:val="24"/>
        </w:rPr>
        <w:t>” sorusuna anket çalışmasına ka</w:t>
      </w:r>
      <w:r>
        <w:rPr>
          <w:rFonts w:ascii="Times New Roman" w:hAnsi="Times New Roman"/>
          <w:szCs w:val="24"/>
        </w:rPr>
        <w:t>tılan 12 velimizin % 92’si</w:t>
      </w:r>
      <w:r w:rsidRPr="005636E9">
        <w:rPr>
          <w:rFonts w:ascii="Times New Roman" w:hAnsi="Times New Roman"/>
          <w:szCs w:val="24"/>
        </w:rPr>
        <w:t xml:space="preserve"> ‘Kesinlikle Katılıyorum’, %</w:t>
      </w:r>
      <w:r>
        <w:rPr>
          <w:rFonts w:ascii="Times New Roman" w:hAnsi="Times New Roman"/>
          <w:szCs w:val="24"/>
        </w:rPr>
        <w:t xml:space="preserve"> 8’i</w:t>
      </w:r>
      <w:r w:rsidRPr="005636E9">
        <w:rPr>
          <w:rFonts w:ascii="Times New Roman" w:hAnsi="Times New Roman"/>
          <w:szCs w:val="24"/>
        </w:rPr>
        <w:t xml:space="preserve"> ise ‘Katılıyorum’ yönünde görüş belirtmişlerdir.</w:t>
      </w:r>
    </w:p>
    <w:p w:rsidR="00D76FAE" w:rsidRPr="00D76FAE" w:rsidRDefault="00D76FAE" w:rsidP="00D76FAE">
      <w:pPr>
        <w:pStyle w:val="ListeParagraf"/>
        <w:rPr>
          <w:rFonts w:ascii="Times New Roman" w:hAnsi="Times New Roman"/>
          <w:szCs w:val="24"/>
        </w:rPr>
      </w:pPr>
    </w:p>
    <w:p w:rsidR="00D76FAE" w:rsidRDefault="00D76FAE" w:rsidP="00791FBF">
      <w:pPr>
        <w:pStyle w:val="ListeParagraf"/>
        <w:numPr>
          <w:ilvl w:val="0"/>
          <w:numId w:val="20"/>
        </w:numPr>
        <w:spacing w:line="360" w:lineRule="auto"/>
        <w:jc w:val="both"/>
        <w:rPr>
          <w:rFonts w:ascii="Times New Roman" w:hAnsi="Times New Roman"/>
          <w:szCs w:val="24"/>
        </w:rPr>
      </w:pPr>
      <w:r w:rsidRPr="005636E9">
        <w:rPr>
          <w:rFonts w:ascii="Times New Roman" w:hAnsi="Times New Roman"/>
          <w:szCs w:val="24"/>
        </w:rPr>
        <w:t>“</w:t>
      </w:r>
      <w:r>
        <w:rPr>
          <w:rFonts w:ascii="Times New Roman" w:hAnsi="Times New Roman"/>
          <w:szCs w:val="24"/>
        </w:rPr>
        <w:t xml:space="preserve">Okulun sağladığı </w:t>
      </w:r>
      <w:r w:rsidR="0040022B">
        <w:rPr>
          <w:rFonts w:ascii="Times New Roman" w:hAnsi="Times New Roman"/>
          <w:szCs w:val="24"/>
        </w:rPr>
        <w:t>imkânların</w:t>
      </w:r>
      <w:r>
        <w:rPr>
          <w:rFonts w:ascii="Times New Roman" w:hAnsi="Times New Roman"/>
          <w:szCs w:val="24"/>
        </w:rPr>
        <w:t xml:space="preserve"> yeterliliğinden memnunum.</w:t>
      </w:r>
      <w:r w:rsidRPr="005636E9">
        <w:rPr>
          <w:rFonts w:ascii="Times New Roman" w:hAnsi="Times New Roman"/>
          <w:szCs w:val="24"/>
        </w:rPr>
        <w:t>” sorusuna anket çalışmasına ka</w:t>
      </w:r>
      <w:r>
        <w:rPr>
          <w:rFonts w:ascii="Times New Roman" w:hAnsi="Times New Roman"/>
          <w:szCs w:val="24"/>
        </w:rPr>
        <w:t>tılan 12 velimizin % 92’si</w:t>
      </w:r>
      <w:r w:rsidRPr="005636E9">
        <w:rPr>
          <w:rFonts w:ascii="Times New Roman" w:hAnsi="Times New Roman"/>
          <w:szCs w:val="24"/>
        </w:rPr>
        <w:t xml:space="preserve"> ‘Kesinlikle Katılıyorum’, %</w:t>
      </w:r>
      <w:r>
        <w:rPr>
          <w:rFonts w:ascii="Times New Roman" w:hAnsi="Times New Roman"/>
          <w:szCs w:val="24"/>
        </w:rPr>
        <w:t xml:space="preserve"> 8’i</w:t>
      </w:r>
      <w:r w:rsidRPr="005636E9">
        <w:rPr>
          <w:rFonts w:ascii="Times New Roman" w:hAnsi="Times New Roman"/>
          <w:szCs w:val="24"/>
        </w:rPr>
        <w:t xml:space="preserve"> ise ‘Katılıyorum’ yönünde görüş belirtmişlerdir.</w:t>
      </w:r>
    </w:p>
    <w:p w:rsidR="00D76FAE" w:rsidRPr="00D76FAE" w:rsidRDefault="00D76FAE" w:rsidP="00D76FAE">
      <w:pPr>
        <w:pStyle w:val="ListeParagraf"/>
        <w:rPr>
          <w:rFonts w:ascii="Times New Roman" w:hAnsi="Times New Roman"/>
          <w:szCs w:val="24"/>
        </w:rPr>
      </w:pPr>
    </w:p>
    <w:p w:rsidR="00115D80" w:rsidRPr="00115D80" w:rsidRDefault="00D76FAE" w:rsidP="00115D80">
      <w:pPr>
        <w:pStyle w:val="ListeParagraf"/>
        <w:numPr>
          <w:ilvl w:val="0"/>
          <w:numId w:val="20"/>
        </w:numPr>
        <w:spacing w:line="360" w:lineRule="auto"/>
        <w:jc w:val="both"/>
        <w:rPr>
          <w:rFonts w:ascii="Times New Roman" w:hAnsi="Times New Roman"/>
          <w:szCs w:val="24"/>
        </w:rPr>
      </w:pPr>
      <w:r w:rsidRPr="005636E9">
        <w:rPr>
          <w:rFonts w:ascii="Times New Roman" w:hAnsi="Times New Roman"/>
          <w:szCs w:val="24"/>
        </w:rPr>
        <w:t>“</w:t>
      </w:r>
      <w:r>
        <w:rPr>
          <w:rFonts w:ascii="Times New Roman" w:hAnsi="Times New Roman"/>
          <w:szCs w:val="24"/>
        </w:rPr>
        <w:t>Öğrenciler için yapılan sosyal, kültürel, sportif gezi ve etkinliklerin yeterliliğinden memnunum.</w:t>
      </w:r>
      <w:r w:rsidRPr="005636E9">
        <w:rPr>
          <w:rFonts w:ascii="Times New Roman" w:hAnsi="Times New Roman"/>
          <w:szCs w:val="24"/>
        </w:rPr>
        <w:t>” sorusuna anket çalışmasına ka</w:t>
      </w:r>
      <w:r>
        <w:rPr>
          <w:rFonts w:ascii="Times New Roman" w:hAnsi="Times New Roman"/>
          <w:szCs w:val="24"/>
        </w:rPr>
        <w:t>tılan 12 velimizin % 92’si</w:t>
      </w:r>
      <w:r w:rsidRPr="005636E9">
        <w:rPr>
          <w:rFonts w:ascii="Times New Roman" w:hAnsi="Times New Roman"/>
          <w:szCs w:val="24"/>
        </w:rPr>
        <w:t xml:space="preserve"> ‘Kesinlikle Katılıyorum’, %</w:t>
      </w:r>
      <w:r>
        <w:rPr>
          <w:rFonts w:ascii="Times New Roman" w:hAnsi="Times New Roman"/>
          <w:szCs w:val="24"/>
        </w:rPr>
        <w:t xml:space="preserve"> 8’i</w:t>
      </w:r>
      <w:r w:rsidRPr="005636E9">
        <w:rPr>
          <w:rFonts w:ascii="Times New Roman" w:hAnsi="Times New Roman"/>
          <w:szCs w:val="24"/>
        </w:rPr>
        <w:t xml:space="preserve"> ise ‘Katılıyorum’ yönünde görüş belirtmişlerdir.</w:t>
      </w:r>
    </w:p>
    <w:p w:rsidR="00D76FAE" w:rsidRDefault="00D76FAE" w:rsidP="00791FBF">
      <w:pPr>
        <w:pStyle w:val="ListeParagraf"/>
        <w:numPr>
          <w:ilvl w:val="0"/>
          <w:numId w:val="20"/>
        </w:numPr>
        <w:spacing w:line="360" w:lineRule="auto"/>
        <w:jc w:val="both"/>
        <w:rPr>
          <w:rFonts w:ascii="Times New Roman" w:hAnsi="Times New Roman"/>
          <w:szCs w:val="24"/>
        </w:rPr>
      </w:pPr>
      <w:r>
        <w:rPr>
          <w:rFonts w:ascii="Times New Roman" w:hAnsi="Times New Roman"/>
          <w:szCs w:val="24"/>
        </w:rPr>
        <w:t>Okulda gerçekleştirilen bakım-onarım çalışmalarından memnunum.</w:t>
      </w:r>
      <w:r w:rsidRPr="005636E9">
        <w:rPr>
          <w:rFonts w:ascii="Times New Roman" w:hAnsi="Times New Roman"/>
          <w:szCs w:val="24"/>
        </w:rPr>
        <w:t>” sorusuna anket çalışmasına ka</w:t>
      </w:r>
      <w:r>
        <w:rPr>
          <w:rFonts w:ascii="Times New Roman" w:hAnsi="Times New Roman"/>
          <w:szCs w:val="24"/>
        </w:rPr>
        <w:t>tılan 12 velimizin % 92’si</w:t>
      </w:r>
      <w:r w:rsidRPr="005636E9">
        <w:rPr>
          <w:rFonts w:ascii="Times New Roman" w:hAnsi="Times New Roman"/>
          <w:szCs w:val="24"/>
        </w:rPr>
        <w:t xml:space="preserve"> ‘Kesinlikle Katılıyorum’, %</w:t>
      </w:r>
      <w:r>
        <w:rPr>
          <w:rFonts w:ascii="Times New Roman" w:hAnsi="Times New Roman"/>
          <w:szCs w:val="24"/>
        </w:rPr>
        <w:t xml:space="preserve"> 8’i</w:t>
      </w:r>
      <w:r w:rsidRPr="005636E9">
        <w:rPr>
          <w:rFonts w:ascii="Times New Roman" w:hAnsi="Times New Roman"/>
          <w:szCs w:val="24"/>
        </w:rPr>
        <w:t xml:space="preserve"> ise ‘Katılıyorum’ yönünde görüş belirtmişlerdir.</w:t>
      </w:r>
    </w:p>
    <w:p w:rsidR="00D76FAE" w:rsidRDefault="00D76FAE" w:rsidP="00D76FAE">
      <w:pPr>
        <w:pStyle w:val="ListeParagraf"/>
        <w:spacing w:line="360" w:lineRule="auto"/>
        <w:jc w:val="both"/>
        <w:rPr>
          <w:rFonts w:ascii="Times New Roman" w:hAnsi="Times New Roman"/>
          <w:szCs w:val="24"/>
        </w:rPr>
      </w:pPr>
    </w:p>
    <w:p w:rsidR="00D76FAE" w:rsidRDefault="00D76FAE" w:rsidP="00791FBF">
      <w:pPr>
        <w:pStyle w:val="ListeParagraf"/>
        <w:numPr>
          <w:ilvl w:val="0"/>
          <w:numId w:val="20"/>
        </w:numPr>
        <w:spacing w:line="360" w:lineRule="auto"/>
        <w:jc w:val="both"/>
        <w:rPr>
          <w:rFonts w:ascii="Times New Roman" w:hAnsi="Times New Roman"/>
          <w:szCs w:val="24"/>
        </w:rPr>
      </w:pPr>
      <w:r w:rsidRPr="005636E9">
        <w:rPr>
          <w:rFonts w:ascii="Times New Roman" w:hAnsi="Times New Roman"/>
          <w:szCs w:val="24"/>
        </w:rPr>
        <w:t>“</w:t>
      </w:r>
      <w:r w:rsidR="00CF46A7">
        <w:rPr>
          <w:rFonts w:ascii="Times New Roman" w:hAnsi="Times New Roman"/>
          <w:szCs w:val="24"/>
        </w:rPr>
        <w:t xml:space="preserve">Okuldaki teknolojik </w:t>
      </w:r>
      <w:r w:rsidR="0040022B">
        <w:rPr>
          <w:rFonts w:ascii="Times New Roman" w:hAnsi="Times New Roman"/>
          <w:szCs w:val="24"/>
        </w:rPr>
        <w:t>imkânların</w:t>
      </w:r>
      <w:r w:rsidR="00CF46A7">
        <w:rPr>
          <w:rFonts w:ascii="Times New Roman" w:hAnsi="Times New Roman"/>
          <w:szCs w:val="24"/>
        </w:rPr>
        <w:t xml:space="preserve"> yeterliliğinden memnunum</w:t>
      </w:r>
      <w:r w:rsidRPr="005636E9">
        <w:rPr>
          <w:rFonts w:ascii="Times New Roman" w:hAnsi="Times New Roman"/>
          <w:szCs w:val="24"/>
        </w:rPr>
        <w:t>” sorusuna anket çalışmasına ka</w:t>
      </w:r>
      <w:r>
        <w:rPr>
          <w:rFonts w:ascii="Times New Roman" w:hAnsi="Times New Roman"/>
          <w:szCs w:val="24"/>
        </w:rPr>
        <w:t xml:space="preserve">tılan 12 velimizin % </w:t>
      </w:r>
      <w:r w:rsidR="00CF46A7">
        <w:rPr>
          <w:rFonts w:ascii="Times New Roman" w:hAnsi="Times New Roman"/>
          <w:szCs w:val="24"/>
        </w:rPr>
        <w:t>82</w:t>
      </w:r>
      <w:r>
        <w:rPr>
          <w:rFonts w:ascii="Times New Roman" w:hAnsi="Times New Roman"/>
          <w:szCs w:val="24"/>
        </w:rPr>
        <w:t>’si</w:t>
      </w:r>
      <w:r w:rsidRPr="005636E9">
        <w:rPr>
          <w:rFonts w:ascii="Times New Roman" w:hAnsi="Times New Roman"/>
          <w:szCs w:val="24"/>
        </w:rPr>
        <w:t xml:space="preserve"> ‘Kesinlikle Katılıyorum’, %</w:t>
      </w:r>
      <w:r w:rsidR="00CF46A7">
        <w:rPr>
          <w:rFonts w:ascii="Times New Roman" w:hAnsi="Times New Roman"/>
          <w:szCs w:val="24"/>
        </w:rPr>
        <w:t xml:space="preserve"> 9’u ‘Kararsızım’, % 9’u </w:t>
      </w:r>
      <w:r w:rsidRPr="005636E9">
        <w:rPr>
          <w:rFonts w:ascii="Times New Roman" w:hAnsi="Times New Roman"/>
          <w:szCs w:val="24"/>
        </w:rPr>
        <w:t>ise ‘Katıl</w:t>
      </w:r>
      <w:r w:rsidR="00CF46A7">
        <w:rPr>
          <w:rFonts w:ascii="Times New Roman" w:hAnsi="Times New Roman"/>
          <w:szCs w:val="24"/>
        </w:rPr>
        <w:t>m</w:t>
      </w:r>
      <w:r w:rsidRPr="005636E9">
        <w:rPr>
          <w:rFonts w:ascii="Times New Roman" w:hAnsi="Times New Roman"/>
          <w:szCs w:val="24"/>
        </w:rPr>
        <w:t>ıyorum’ yönünde görüş belirtmişlerdir.</w:t>
      </w:r>
    </w:p>
    <w:p w:rsidR="00CF46A7" w:rsidRPr="00CF46A7" w:rsidRDefault="00CF46A7" w:rsidP="00CF46A7">
      <w:pPr>
        <w:pStyle w:val="ListeParagraf"/>
        <w:rPr>
          <w:rFonts w:ascii="Times New Roman" w:hAnsi="Times New Roman"/>
          <w:szCs w:val="24"/>
        </w:rPr>
      </w:pPr>
    </w:p>
    <w:p w:rsidR="00CF46A7" w:rsidRDefault="00CF46A7" w:rsidP="00791FBF">
      <w:pPr>
        <w:pStyle w:val="ListeParagraf"/>
        <w:numPr>
          <w:ilvl w:val="0"/>
          <w:numId w:val="20"/>
        </w:numPr>
        <w:spacing w:line="360" w:lineRule="auto"/>
        <w:jc w:val="both"/>
        <w:rPr>
          <w:rFonts w:ascii="Times New Roman" w:hAnsi="Times New Roman"/>
          <w:szCs w:val="24"/>
        </w:rPr>
      </w:pPr>
      <w:r w:rsidRPr="005636E9">
        <w:rPr>
          <w:rFonts w:ascii="Times New Roman" w:hAnsi="Times New Roman"/>
          <w:szCs w:val="24"/>
        </w:rPr>
        <w:t>“</w:t>
      </w:r>
      <w:r>
        <w:rPr>
          <w:rFonts w:ascii="Times New Roman" w:hAnsi="Times New Roman"/>
          <w:szCs w:val="24"/>
        </w:rPr>
        <w:t>Öğrencilere sunulan destekleme ve yetiştirme</w:t>
      </w:r>
      <w:r w:rsidR="00D43F49">
        <w:rPr>
          <w:rFonts w:ascii="Times New Roman" w:hAnsi="Times New Roman"/>
          <w:szCs w:val="24"/>
        </w:rPr>
        <w:t xml:space="preserve"> kursu hizmetinden</w:t>
      </w:r>
      <w:r>
        <w:rPr>
          <w:rFonts w:ascii="Times New Roman" w:hAnsi="Times New Roman"/>
          <w:szCs w:val="24"/>
        </w:rPr>
        <w:t xml:space="preserve"> memnunum.</w:t>
      </w:r>
      <w:r w:rsidRPr="005636E9">
        <w:rPr>
          <w:rFonts w:ascii="Times New Roman" w:hAnsi="Times New Roman"/>
          <w:szCs w:val="24"/>
        </w:rPr>
        <w:t>” sorusuna anket çalışmasına ka</w:t>
      </w:r>
      <w:r>
        <w:rPr>
          <w:rFonts w:ascii="Times New Roman" w:hAnsi="Times New Roman"/>
          <w:szCs w:val="24"/>
        </w:rPr>
        <w:t>tılan 12 velimizin % 83’ü</w:t>
      </w:r>
      <w:r w:rsidRPr="005636E9">
        <w:rPr>
          <w:rFonts w:ascii="Times New Roman" w:hAnsi="Times New Roman"/>
          <w:szCs w:val="24"/>
        </w:rPr>
        <w:t xml:space="preserve"> ‘Kesinlikle Katılıyorum’, % </w:t>
      </w:r>
      <w:r>
        <w:rPr>
          <w:rFonts w:ascii="Times New Roman" w:hAnsi="Times New Roman"/>
          <w:szCs w:val="24"/>
        </w:rPr>
        <w:t>17’si</w:t>
      </w:r>
      <w:r w:rsidRPr="005636E9">
        <w:rPr>
          <w:rFonts w:ascii="Times New Roman" w:hAnsi="Times New Roman"/>
          <w:szCs w:val="24"/>
        </w:rPr>
        <w:t xml:space="preserve"> ise ‘Katılıyorum’ yönünde görüş belirtmişlerdir.</w:t>
      </w:r>
    </w:p>
    <w:p w:rsidR="00D43F49" w:rsidRPr="00D43F49" w:rsidRDefault="00D43F49" w:rsidP="00D43F49">
      <w:pPr>
        <w:pStyle w:val="ListeParagraf"/>
        <w:rPr>
          <w:rFonts w:ascii="Times New Roman" w:hAnsi="Times New Roman"/>
          <w:szCs w:val="24"/>
        </w:rPr>
      </w:pPr>
    </w:p>
    <w:p w:rsidR="00AF56F4" w:rsidRPr="00D43F49" w:rsidRDefault="00D43F49" w:rsidP="00791FBF">
      <w:pPr>
        <w:pStyle w:val="ListeParagraf"/>
        <w:numPr>
          <w:ilvl w:val="0"/>
          <w:numId w:val="20"/>
        </w:numPr>
        <w:spacing w:line="360" w:lineRule="auto"/>
        <w:jc w:val="both"/>
        <w:rPr>
          <w:rFonts w:ascii="Times New Roman" w:hAnsi="Times New Roman"/>
          <w:szCs w:val="24"/>
        </w:rPr>
      </w:pPr>
      <w:r w:rsidRPr="005636E9">
        <w:rPr>
          <w:rFonts w:ascii="Times New Roman" w:hAnsi="Times New Roman"/>
          <w:szCs w:val="24"/>
        </w:rPr>
        <w:t>“</w:t>
      </w:r>
      <w:r>
        <w:rPr>
          <w:rFonts w:ascii="Times New Roman" w:hAnsi="Times New Roman"/>
          <w:szCs w:val="24"/>
        </w:rPr>
        <w:t>Okul sosyal medya hesaplarının paylaşımlarından ve aktifliğinden memnunum</w:t>
      </w:r>
      <w:r w:rsidRPr="005636E9">
        <w:rPr>
          <w:rFonts w:ascii="Times New Roman" w:hAnsi="Times New Roman"/>
          <w:szCs w:val="24"/>
        </w:rPr>
        <w:t>” sorusuna anket çalışmasına ka</w:t>
      </w:r>
      <w:r>
        <w:rPr>
          <w:rFonts w:ascii="Times New Roman" w:hAnsi="Times New Roman"/>
          <w:szCs w:val="24"/>
        </w:rPr>
        <w:t>tılan 12 velimizin % 82’si</w:t>
      </w:r>
      <w:r w:rsidRPr="005636E9">
        <w:rPr>
          <w:rFonts w:ascii="Times New Roman" w:hAnsi="Times New Roman"/>
          <w:szCs w:val="24"/>
        </w:rPr>
        <w:t xml:space="preserve"> ‘Kesinlikle Katılıyorum’, %</w:t>
      </w:r>
      <w:r>
        <w:rPr>
          <w:rFonts w:ascii="Times New Roman" w:hAnsi="Times New Roman"/>
          <w:szCs w:val="24"/>
        </w:rPr>
        <w:t xml:space="preserve"> 9’u ‘Kararsızım’, % 9’u </w:t>
      </w:r>
      <w:r w:rsidRPr="005636E9">
        <w:rPr>
          <w:rFonts w:ascii="Times New Roman" w:hAnsi="Times New Roman"/>
          <w:szCs w:val="24"/>
        </w:rPr>
        <w:t>ise ‘Katıl</w:t>
      </w:r>
      <w:r>
        <w:rPr>
          <w:rFonts w:ascii="Times New Roman" w:hAnsi="Times New Roman"/>
          <w:szCs w:val="24"/>
        </w:rPr>
        <w:t>m</w:t>
      </w:r>
      <w:r w:rsidRPr="005636E9">
        <w:rPr>
          <w:rFonts w:ascii="Times New Roman" w:hAnsi="Times New Roman"/>
          <w:szCs w:val="24"/>
        </w:rPr>
        <w:t>ıyorum’ yönünde görüş belirtmişlerdir.</w:t>
      </w:r>
    </w:p>
    <w:p w:rsidR="00AF56F4" w:rsidRDefault="00AF56F4" w:rsidP="00661836">
      <w:pPr>
        <w:spacing w:line="360" w:lineRule="auto"/>
        <w:jc w:val="both"/>
        <w:rPr>
          <w:rFonts w:ascii="Times New Roman" w:hAnsi="Times New Roman"/>
          <w:szCs w:val="24"/>
        </w:rPr>
      </w:pPr>
    </w:p>
    <w:p w:rsidR="00C51309" w:rsidRDefault="00C51309" w:rsidP="00661836">
      <w:pPr>
        <w:spacing w:line="360" w:lineRule="auto"/>
        <w:jc w:val="both"/>
        <w:rPr>
          <w:rFonts w:ascii="Times New Roman" w:hAnsi="Times New Roman"/>
          <w:szCs w:val="24"/>
        </w:rPr>
      </w:pPr>
    </w:p>
    <w:p w:rsidR="00C51309" w:rsidRPr="00661836" w:rsidRDefault="00C51309" w:rsidP="00661836">
      <w:pPr>
        <w:spacing w:line="360" w:lineRule="auto"/>
        <w:jc w:val="both"/>
        <w:rPr>
          <w:rFonts w:ascii="Times New Roman" w:hAnsi="Times New Roman"/>
          <w:szCs w:val="24"/>
        </w:rPr>
      </w:pPr>
    </w:p>
    <w:p w:rsidR="00B7558F" w:rsidRPr="00400E86" w:rsidRDefault="00A34297" w:rsidP="00400E86">
      <w:pPr>
        <w:spacing w:line="360" w:lineRule="auto"/>
        <w:rPr>
          <w:rFonts w:ascii="Times New Roman" w:hAnsi="Times New Roman"/>
          <w:b/>
          <w:szCs w:val="24"/>
        </w:rPr>
      </w:pPr>
      <w:r>
        <w:rPr>
          <w:rFonts w:ascii="Times New Roman" w:hAnsi="Times New Roman"/>
          <w:b/>
          <w:szCs w:val="24"/>
        </w:rPr>
        <w:lastRenderedPageBreak/>
        <w:t>2.7.</w:t>
      </w:r>
      <w:r>
        <w:rPr>
          <w:rFonts w:ascii="Times New Roman" w:hAnsi="Times New Roman"/>
          <w:b/>
          <w:szCs w:val="24"/>
        </w:rPr>
        <w:tab/>
      </w:r>
      <w:r w:rsidR="000E1108" w:rsidRPr="00400E86">
        <w:rPr>
          <w:rFonts w:ascii="Times New Roman" w:hAnsi="Times New Roman"/>
          <w:b/>
          <w:szCs w:val="24"/>
        </w:rPr>
        <w:t>Kuruluş İçi Analiz</w:t>
      </w:r>
      <w:r w:rsidR="00B7558F">
        <w:rPr>
          <w:rFonts w:ascii="Times New Roman" w:hAnsi="Times New Roman"/>
          <w:b/>
          <w:szCs w:val="24"/>
        </w:rPr>
        <w:t xml:space="preserve">: </w:t>
      </w:r>
    </w:p>
    <w:p w:rsidR="00F258E0" w:rsidRPr="00400E86" w:rsidRDefault="0057233C" w:rsidP="00B7558F">
      <w:pPr>
        <w:spacing w:line="360" w:lineRule="auto"/>
        <w:ind w:firstLine="708"/>
        <w:jc w:val="both"/>
        <w:rPr>
          <w:rFonts w:ascii="Times New Roman" w:hAnsi="Times New Roman"/>
          <w:szCs w:val="24"/>
        </w:rPr>
      </w:pPr>
      <w:r w:rsidRPr="00400E86">
        <w:rPr>
          <w:rFonts w:ascii="Times New Roman" w:hAnsi="Times New Roman"/>
          <w:szCs w:val="24"/>
        </w:rPr>
        <w:t>Kuruluş içi analiz başlığı altında kur</w:t>
      </w:r>
      <w:r w:rsidR="00F258E0" w:rsidRPr="00400E86">
        <w:rPr>
          <w:rFonts w:ascii="Times New Roman" w:hAnsi="Times New Roman"/>
          <w:szCs w:val="24"/>
        </w:rPr>
        <w:t>um kültürü analizi, okul ya</w:t>
      </w:r>
      <w:r w:rsidRPr="00400E86">
        <w:rPr>
          <w:rFonts w:ascii="Times New Roman" w:hAnsi="Times New Roman"/>
          <w:szCs w:val="24"/>
        </w:rPr>
        <w:t>pısı, teknolojik kaynaklar, fiziki ve mali ka</w:t>
      </w:r>
      <w:r w:rsidR="00F258E0" w:rsidRPr="00400E86">
        <w:rPr>
          <w:rFonts w:ascii="Times New Roman" w:hAnsi="Times New Roman"/>
          <w:szCs w:val="24"/>
        </w:rPr>
        <w:t>ynaklara ilişkin okulumuzun mevcut kapasitesinin de</w:t>
      </w:r>
      <w:r w:rsidRPr="00400E86">
        <w:rPr>
          <w:rFonts w:ascii="Times New Roman" w:hAnsi="Times New Roman"/>
          <w:szCs w:val="24"/>
        </w:rPr>
        <w:t xml:space="preserve">ğerlendirilmesine yönelik bilgiler sunulmuştur. </w:t>
      </w:r>
    </w:p>
    <w:p w:rsidR="004C3BC6" w:rsidRPr="00400E86" w:rsidRDefault="00F258E0" w:rsidP="00B7558F">
      <w:pPr>
        <w:spacing w:line="360" w:lineRule="auto"/>
        <w:ind w:firstLine="708"/>
        <w:jc w:val="both"/>
        <w:rPr>
          <w:rFonts w:ascii="Times New Roman" w:hAnsi="Times New Roman"/>
          <w:szCs w:val="24"/>
        </w:rPr>
      </w:pPr>
      <w:r w:rsidRPr="00400E86">
        <w:rPr>
          <w:rFonts w:ascii="Times New Roman" w:hAnsi="Times New Roman"/>
          <w:szCs w:val="24"/>
        </w:rPr>
        <w:t xml:space="preserve">Okulumuzun </w:t>
      </w:r>
      <w:r w:rsidR="0057233C" w:rsidRPr="00400E86">
        <w:rPr>
          <w:rFonts w:ascii="Times New Roman" w:hAnsi="Times New Roman"/>
          <w:szCs w:val="24"/>
        </w:rPr>
        <w:t xml:space="preserve">kurum kültürü analiz çalışması, </w:t>
      </w:r>
      <w:r w:rsidR="00B7558F">
        <w:rPr>
          <w:rFonts w:ascii="Times New Roman" w:hAnsi="Times New Roman"/>
          <w:szCs w:val="24"/>
        </w:rPr>
        <w:t>2024-2028</w:t>
      </w:r>
      <w:r w:rsidR="0057233C" w:rsidRPr="00400E86">
        <w:rPr>
          <w:rFonts w:ascii="Times New Roman" w:hAnsi="Times New Roman"/>
          <w:szCs w:val="24"/>
        </w:rPr>
        <w:t xml:space="preserve"> Stratejik Plan hazırlık çalışmaları kapsamınd</w:t>
      </w:r>
      <w:r w:rsidR="00710CC0">
        <w:rPr>
          <w:rFonts w:ascii="Times New Roman" w:hAnsi="Times New Roman"/>
          <w:szCs w:val="24"/>
        </w:rPr>
        <w:t>a odak bir grupla 25-3</w:t>
      </w:r>
      <w:r w:rsidR="00B7558F">
        <w:rPr>
          <w:rFonts w:ascii="Times New Roman" w:hAnsi="Times New Roman"/>
          <w:szCs w:val="24"/>
        </w:rPr>
        <w:t>0 Mayıs 2023</w:t>
      </w:r>
      <w:r w:rsidR="0057233C" w:rsidRPr="00400E86">
        <w:rPr>
          <w:rFonts w:ascii="Times New Roman" w:hAnsi="Times New Roman"/>
          <w:szCs w:val="24"/>
        </w:rPr>
        <w:t xml:space="preserve"> tarihleri arasında gerç</w:t>
      </w:r>
      <w:r w:rsidRPr="00400E86">
        <w:rPr>
          <w:rFonts w:ascii="Times New Roman" w:hAnsi="Times New Roman"/>
          <w:szCs w:val="24"/>
        </w:rPr>
        <w:t>ekleştirilmiştir. Bu çalışma so</w:t>
      </w:r>
      <w:r w:rsidR="0057233C" w:rsidRPr="00400E86">
        <w:rPr>
          <w:rFonts w:ascii="Times New Roman" w:hAnsi="Times New Roman"/>
          <w:szCs w:val="24"/>
        </w:rPr>
        <w:t xml:space="preserve">nuçları genel </w:t>
      </w:r>
      <w:r w:rsidR="00B7558F">
        <w:rPr>
          <w:rFonts w:ascii="Times New Roman" w:hAnsi="Times New Roman"/>
          <w:szCs w:val="24"/>
        </w:rPr>
        <w:t>hatlarıyla aşağıdaki gibidir:</w:t>
      </w:r>
    </w:p>
    <w:p w:rsidR="005111BA" w:rsidRDefault="0057233C" w:rsidP="000638D5">
      <w:pPr>
        <w:spacing w:line="360" w:lineRule="auto"/>
        <w:ind w:firstLine="708"/>
        <w:jc w:val="both"/>
        <w:rPr>
          <w:rFonts w:ascii="Times New Roman" w:hAnsi="Times New Roman"/>
          <w:szCs w:val="24"/>
        </w:rPr>
      </w:pPr>
      <w:r w:rsidRPr="00400E86">
        <w:rPr>
          <w:rFonts w:ascii="Times New Roman" w:hAnsi="Times New Roman"/>
          <w:szCs w:val="24"/>
        </w:rPr>
        <w:t>Çalışma sonuçlarına göre geliştirmeye açık alanlar öncelik sırasına</w:t>
      </w:r>
      <w:r w:rsidR="00B7558F">
        <w:rPr>
          <w:rFonts w:ascii="Times New Roman" w:hAnsi="Times New Roman"/>
          <w:szCs w:val="24"/>
        </w:rPr>
        <w:t xml:space="preserve"> göre aşağıda sıralanmıştır:</w:t>
      </w:r>
    </w:p>
    <w:p w:rsidR="000638D5" w:rsidRPr="00400E86" w:rsidRDefault="000638D5" w:rsidP="000638D5">
      <w:pPr>
        <w:spacing w:line="360" w:lineRule="auto"/>
        <w:ind w:firstLine="708"/>
        <w:jc w:val="both"/>
        <w:rPr>
          <w:rFonts w:ascii="Times New Roman" w:hAnsi="Times New Roman"/>
          <w:szCs w:val="24"/>
        </w:rPr>
      </w:pPr>
    </w:p>
    <w:p w:rsidR="000638D5" w:rsidRPr="000638D5" w:rsidRDefault="00A774FC" w:rsidP="00791FBF">
      <w:pPr>
        <w:pStyle w:val="ListeParagraf"/>
        <w:numPr>
          <w:ilvl w:val="0"/>
          <w:numId w:val="21"/>
        </w:numPr>
        <w:spacing w:line="360" w:lineRule="auto"/>
        <w:ind w:left="1134" w:hanging="425"/>
        <w:rPr>
          <w:rFonts w:ascii="Times New Roman" w:hAnsi="Times New Roman"/>
          <w:b/>
          <w:szCs w:val="24"/>
        </w:rPr>
      </w:pPr>
      <w:r w:rsidRPr="00400E86">
        <w:rPr>
          <w:rFonts w:ascii="Times New Roman" w:hAnsi="Times New Roman"/>
          <w:szCs w:val="24"/>
        </w:rPr>
        <w:t xml:space="preserve">Motivasyon Mekanizmaları, </w:t>
      </w:r>
    </w:p>
    <w:p w:rsidR="000638D5" w:rsidRPr="000638D5" w:rsidRDefault="00A774FC" w:rsidP="00791FBF">
      <w:pPr>
        <w:pStyle w:val="ListeParagraf"/>
        <w:numPr>
          <w:ilvl w:val="0"/>
          <w:numId w:val="21"/>
        </w:numPr>
        <w:spacing w:line="360" w:lineRule="auto"/>
        <w:ind w:left="1134" w:hanging="425"/>
        <w:rPr>
          <w:rFonts w:ascii="Times New Roman" w:hAnsi="Times New Roman"/>
          <w:b/>
          <w:szCs w:val="24"/>
        </w:rPr>
      </w:pPr>
      <w:r w:rsidRPr="000638D5">
        <w:rPr>
          <w:rFonts w:ascii="Times New Roman" w:hAnsi="Times New Roman"/>
          <w:szCs w:val="24"/>
        </w:rPr>
        <w:t xml:space="preserve">Okul kültürü/Entelektüel Katılımcılık Anlayışı, </w:t>
      </w:r>
    </w:p>
    <w:p w:rsidR="000638D5" w:rsidRPr="000638D5" w:rsidRDefault="00A774FC" w:rsidP="00791FBF">
      <w:pPr>
        <w:pStyle w:val="ListeParagraf"/>
        <w:numPr>
          <w:ilvl w:val="0"/>
          <w:numId w:val="21"/>
        </w:numPr>
        <w:spacing w:line="360" w:lineRule="auto"/>
        <w:ind w:left="1134" w:hanging="425"/>
        <w:rPr>
          <w:rFonts w:ascii="Times New Roman" w:hAnsi="Times New Roman"/>
          <w:b/>
          <w:szCs w:val="24"/>
        </w:rPr>
      </w:pPr>
      <w:r w:rsidRPr="000638D5">
        <w:rPr>
          <w:rFonts w:ascii="Times New Roman" w:hAnsi="Times New Roman"/>
          <w:szCs w:val="24"/>
        </w:rPr>
        <w:t xml:space="preserve">Kurum İçi İletişim, </w:t>
      </w:r>
    </w:p>
    <w:p w:rsidR="000638D5" w:rsidRPr="000638D5" w:rsidRDefault="0057233C" w:rsidP="00791FBF">
      <w:pPr>
        <w:pStyle w:val="ListeParagraf"/>
        <w:numPr>
          <w:ilvl w:val="0"/>
          <w:numId w:val="21"/>
        </w:numPr>
        <w:spacing w:line="360" w:lineRule="auto"/>
        <w:ind w:left="1134" w:hanging="425"/>
        <w:rPr>
          <w:rFonts w:ascii="Times New Roman" w:hAnsi="Times New Roman"/>
          <w:b/>
          <w:szCs w:val="24"/>
        </w:rPr>
      </w:pPr>
      <w:r w:rsidRPr="000638D5">
        <w:rPr>
          <w:rFonts w:ascii="Times New Roman" w:hAnsi="Times New Roman"/>
          <w:szCs w:val="24"/>
        </w:rPr>
        <w:t>Çalışanların güçlendirilmesi ve karar alma sü</w:t>
      </w:r>
      <w:r w:rsidR="00A774FC" w:rsidRPr="000638D5">
        <w:rPr>
          <w:rFonts w:ascii="Times New Roman" w:hAnsi="Times New Roman"/>
          <w:szCs w:val="24"/>
        </w:rPr>
        <w:t>reçlerine etkin katılımları,</w:t>
      </w:r>
    </w:p>
    <w:p w:rsidR="000638D5" w:rsidRPr="000638D5" w:rsidRDefault="0057233C" w:rsidP="00791FBF">
      <w:pPr>
        <w:pStyle w:val="ListeParagraf"/>
        <w:numPr>
          <w:ilvl w:val="0"/>
          <w:numId w:val="21"/>
        </w:numPr>
        <w:spacing w:line="360" w:lineRule="auto"/>
        <w:ind w:left="1134" w:hanging="425"/>
        <w:rPr>
          <w:rFonts w:ascii="Times New Roman" w:hAnsi="Times New Roman"/>
          <w:b/>
          <w:szCs w:val="24"/>
        </w:rPr>
      </w:pPr>
      <w:r w:rsidRPr="000638D5">
        <w:rPr>
          <w:rFonts w:ascii="Times New Roman" w:hAnsi="Times New Roman"/>
          <w:szCs w:val="24"/>
        </w:rPr>
        <w:t xml:space="preserve">Örgütsel öğrenme, </w:t>
      </w:r>
    </w:p>
    <w:p w:rsidR="000638D5" w:rsidRPr="000638D5" w:rsidRDefault="00A774FC" w:rsidP="00791FBF">
      <w:pPr>
        <w:pStyle w:val="ListeParagraf"/>
        <w:numPr>
          <w:ilvl w:val="0"/>
          <w:numId w:val="21"/>
        </w:numPr>
        <w:spacing w:line="360" w:lineRule="auto"/>
        <w:ind w:left="1134" w:hanging="425"/>
        <w:rPr>
          <w:rFonts w:ascii="Times New Roman" w:hAnsi="Times New Roman"/>
          <w:b/>
          <w:szCs w:val="24"/>
        </w:rPr>
      </w:pPr>
      <w:r w:rsidRPr="000638D5">
        <w:rPr>
          <w:rFonts w:ascii="Times New Roman" w:hAnsi="Times New Roman"/>
          <w:szCs w:val="24"/>
        </w:rPr>
        <w:t>Bilgi P</w:t>
      </w:r>
      <w:r w:rsidR="0057233C" w:rsidRPr="000638D5">
        <w:rPr>
          <w:rFonts w:ascii="Times New Roman" w:hAnsi="Times New Roman"/>
          <w:szCs w:val="24"/>
        </w:rPr>
        <w:t>aylaşımı</w:t>
      </w:r>
      <w:r w:rsidRPr="000638D5">
        <w:rPr>
          <w:rFonts w:ascii="Times New Roman" w:hAnsi="Times New Roman"/>
          <w:szCs w:val="24"/>
        </w:rPr>
        <w:t xml:space="preserve">, </w:t>
      </w:r>
    </w:p>
    <w:p w:rsidR="005111BA" w:rsidRPr="000638D5" w:rsidRDefault="0057233C" w:rsidP="00791FBF">
      <w:pPr>
        <w:pStyle w:val="ListeParagraf"/>
        <w:numPr>
          <w:ilvl w:val="0"/>
          <w:numId w:val="21"/>
        </w:numPr>
        <w:spacing w:line="360" w:lineRule="auto"/>
        <w:ind w:left="1134" w:hanging="425"/>
        <w:rPr>
          <w:rFonts w:ascii="Times New Roman" w:hAnsi="Times New Roman"/>
          <w:b/>
          <w:szCs w:val="24"/>
        </w:rPr>
      </w:pPr>
      <w:r w:rsidRPr="000638D5">
        <w:rPr>
          <w:rFonts w:ascii="Times New Roman" w:hAnsi="Times New Roman"/>
          <w:szCs w:val="24"/>
        </w:rPr>
        <w:t xml:space="preserve">Paydaş Yönetim Stratejisidir. </w:t>
      </w:r>
    </w:p>
    <w:p w:rsidR="008152F3" w:rsidRPr="00DF7793" w:rsidRDefault="008152F3" w:rsidP="00DF7793">
      <w:pPr>
        <w:spacing w:line="360" w:lineRule="auto"/>
        <w:rPr>
          <w:rFonts w:ascii="Times New Roman" w:hAnsi="Times New Roman"/>
          <w:b/>
          <w:szCs w:val="24"/>
        </w:rPr>
      </w:pPr>
    </w:p>
    <w:p w:rsidR="00B94349" w:rsidRPr="00B94349" w:rsidRDefault="00A34297" w:rsidP="00B94349">
      <w:pPr>
        <w:spacing w:line="360" w:lineRule="auto"/>
        <w:rPr>
          <w:rFonts w:ascii="Times New Roman" w:hAnsi="Times New Roman"/>
          <w:b/>
          <w:szCs w:val="24"/>
        </w:rPr>
      </w:pPr>
      <w:r>
        <w:rPr>
          <w:rFonts w:ascii="Times New Roman" w:hAnsi="Times New Roman"/>
          <w:b/>
          <w:szCs w:val="24"/>
        </w:rPr>
        <w:t>2.7.1.</w:t>
      </w:r>
      <w:r>
        <w:rPr>
          <w:rFonts w:ascii="Times New Roman" w:hAnsi="Times New Roman"/>
          <w:b/>
          <w:szCs w:val="24"/>
        </w:rPr>
        <w:tab/>
        <w:t>Teşkilat Yapısı</w:t>
      </w:r>
    </w:p>
    <w:p w:rsidR="005111BA" w:rsidRPr="00400E86" w:rsidRDefault="00C52C99" w:rsidP="005111BA">
      <w:pPr>
        <w:spacing w:line="360" w:lineRule="auto"/>
        <w:jc w:val="both"/>
        <w:rPr>
          <w:rFonts w:ascii="Times New Roman" w:hAnsi="Times New Roman"/>
          <w:szCs w:val="24"/>
        </w:rPr>
      </w:pPr>
      <w:r w:rsidRPr="00400E86">
        <w:rPr>
          <w:rFonts w:ascii="Times New Roman" w:hAnsi="Times New Roman"/>
          <w:szCs w:val="24"/>
        </w:rPr>
        <w:t>Okul/kurumun teşkilat şeması, şubeler, bölümler, birimler, atölye/işlik durumu, sınıflar vb. ortaya konulur. Bu birimler arasında iletişimin (haberleşme, bilgi alış-verişi) nasıl sağlandığı belirtilir.</w:t>
      </w:r>
    </w:p>
    <w:p w:rsidR="00B94349" w:rsidRPr="00B94349" w:rsidRDefault="00A34297" w:rsidP="00B94349">
      <w:pPr>
        <w:spacing w:line="360" w:lineRule="auto"/>
        <w:jc w:val="both"/>
        <w:rPr>
          <w:rFonts w:ascii="Times New Roman" w:hAnsi="Times New Roman"/>
          <w:b/>
          <w:szCs w:val="24"/>
        </w:rPr>
      </w:pPr>
      <w:r>
        <w:rPr>
          <w:rFonts w:ascii="Times New Roman" w:hAnsi="Times New Roman"/>
          <w:b/>
          <w:szCs w:val="24"/>
        </w:rPr>
        <w:t>2.7.2</w:t>
      </w:r>
      <w:r>
        <w:rPr>
          <w:rFonts w:ascii="Times New Roman" w:hAnsi="Times New Roman"/>
          <w:b/>
          <w:szCs w:val="24"/>
        </w:rPr>
        <w:tab/>
      </w:r>
      <w:r w:rsidR="005B1AE8">
        <w:rPr>
          <w:rFonts w:ascii="Times New Roman" w:hAnsi="Times New Roman"/>
          <w:b/>
          <w:szCs w:val="24"/>
        </w:rPr>
        <w:t>İnsan Kaynakları</w:t>
      </w:r>
    </w:p>
    <w:p w:rsidR="000638D5" w:rsidRDefault="00373DBB" w:rsidP="00B94349">
      <w:pPr>
        <w:ind w:firstLine="708"/>
        <w:jc w:val="both"/>
        <w:rPr>
          <w:rFonts w:ascii="Times New Roman" w:hAnsi="Times New Roman"/>
          <w:szCs w:val="24"/>
        </w:rPr>
      </w:pPr>
      <w:r w:rsidRPr="00400E86">
        <w:rPr>
          <w:rFonts w:ascii="Times New Roman" w:hAnsi="Times New Roman"/>
          <w:szCs w:val="24"/>
        </w:rPr>
        <w:t>Oku</w:t>
      </w:r>
      <w:r w:rsidR="00710CC0">
        <w:rPr>
          <w:rFonts w:ascii="Times New Roman" w:hAnsi="Times New Roman"/>
          <w:szCs w:val="24"/>
        </w:rPr>
        <w:t>lumuzda 2 idareci ve 8 öğretmen olmak üzere toplam 10</w:t>
      </w:r>
      <w:r>
        <w:rPr>
          <w:rFonts w:ascii="Times New Roman" w:hAnsi="Times New Roman"/>
          <w:szCs w:val="24"/>
        </w:rPr>
        <w:t xml:space="preserve"> kadrolu personel bulunmaktadır.</w:t>
      </w:r>
      <w:r w:rsidR="00710CC0">
        <w:rPr>
          <w:rFonts w:ascii="Times New Roman" w:hAnsi="Times New Roman"/>
          <w:szCs w:val="24"/>
        </w:rPr>
        <w:t xml:space="preserve"> Öğretmenlerimizden 2 tanesi Kaklık Ortaokulundan görevlendirme olarak gelmektedirler.</w:t>
      </w:r>
      <w:r>
        <w:rPr>
          <w:rFonts w:ascii="Times New Roman" w:hAnsi="Times New Roman"/>
          <w:szCs w:val="24"/>
        </w:rPr>
        <w:t xml:space="preserve"> Personellerimizin ortalama kıdem süresi 10 yıldan fazla olup h</w:t>
      </w:r>
      <w:r w:rsidR="00B94349">
        <w:rPr>
          <w:rFonts w:ascii="Times New Roman" w:hAnsi="Times New Roman"/>
          <w:szCs w:val="24"/>
        </w:rPr>
        <w:t>epsi alanında uzman kişilerdir.</w:t>
      </w:r>
    </w:p>
    <w:p w:rsidR="00C42081" w:rsidRDefault="00C42081" w:rsidP="00B94349">
      <w:pPr>
        <w:ind w:firstLine="708"/>
        <w:jc w:val="both"/>
        <w:rPr>
          <w:rFonts w:ascii="Times New Roman" w:hAnsi="Times New Roman"/>
          <w:szCs w:val="24"/>
        </w:rPr>
      </w:pPr>
    </w:p>
    <w:p w:rsidR="00C42081" w:rsidRDefault="00C42081" w:rsidP="00B94349">
      <w:pPr>
        <w:ind w:firstLine="708"/>
        <w:jc w:val="both"/>
        <w:rPr>
          <w:rFonts w:ascii="Times New Roman" w:hAnsi="Times New Roman"/>
          <w:szCs w:val="24"/>
        </w:rPr>
      </w:pPr>
    </w:p>
    <w:p w:rsidR="00C42081" w:rsidRDefault="00C42081" w:rsidP="00B94349">
      <w:pPr>
        <w:ind w:firstLine="708"/>
        <w:jc w:val="both"/>
        <w:rPr>
          <w:rFonts w:ascii="Times New Roman" w:hAnsi="Times New Roman"/>
          <w:szCs w:val="24"/>
        </w:rPr>
      </w:pPr>
    </w:p>
    <w:p w:rsidR="00C42081" w:rsidRPr="008B0801" w:rsidRDefault="00C42081" w:rsidP="00B94349">
      <w:pPr>
        <w:ind w:firstLine="708"/>
        <w:jc w:val="both"/>
        <w:rPr>
          <w:rFonts w:ascii="Times New Roman" w:hAnsi="Times New Roman"/>
          <w:szCs w:val="24"/>
        </w:rPr>
      </w:pPr>
    </w:p>
    <w:p w:rsidR="00373DBB" w:rsidRPr="00B94349" w:rsidRDefault="00373DBB" w:rsidP="00B94349">
      <w:pPr>
        <w:spacing w:line="360" w:lineRule="auto"/>
        <w:ind w:firstLine="708"/>
        <w:rPr>
          <w:rFonts w:ascii="Times New Roman" w:hAnsi="Times New Roman"/>
          <w:szCs w:val="24"/>
        </w:rPr>
      </w:pPr>
      <w:r w:rsidRPr="00400E86">
        <w:rPr>
          <w:rFonts w:ascii="Times New Roman" w:hAnsi="Times New Roman"/>
          <w:szCs w:val="24"/>
        </w:rPr>
        <w:t>Okulumuzun çalışanlarına ilişkin bilgiler altta yer alan tabloda belirtilmiştir.</w:t>
      </w:r>
    </w:p>
    <w:tbl>
      <w:tblPr>
        <w:tblStyle w:val="GridTable4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985"/>
        <w:gridCol w:w="2126"/>
        <w:gridCol w:w="1979"/>
      </w:tblGrid>
      <w:tr w:rsidR="005111BA" w:rsidTr="008152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none" w:sz="0" w:space="0" w:color="auto"/>
              <w:left w:val="none" w:sz="0" w:space="0" w:color="auto"/>
              <w:bottom w:val="none" w:sz="0" w:space="0" w:color="auto"/>
              <w:right w:val="none" w:sz="0" w:space="0" w:color="auto"/>
            </w:tcBorders>
            <w:shd w:val="clear" w:color="auto" w:fill="548DD4" w:themeFill="text2" w:themeFillTint="99"/>
          </w:tcPr>
          <w:p w:rsidR="005111BA" w:rsidRPr="005111BA" w:rsidRDefault="005111BA" w:rsidP="005111BA">
            <w:pPr>
              <w:spacing w:line="360" w:lineRule="auto"/>
              <w:jc w:val="both"/>
              <w:rPr>
                <w:rFonts w:ascii="Times New Roman" w:hAnsi="Times New Roman"/>
                <w:szCs w:val="24"/>
              </w:rPr>
            </w:pPr>
            <w:r w:rsidRPr="005111BA">
              <w:rPr>
                <w:rFonts w:ascii="Times New Roman" w:hAnsi="Times New Roman"/>
                <w:szCs w:val="24"/>
              </w:rPr>
              <w:t>Unvan</w:t>
            </w:r>
          </w:p>
        </w:tc>
        <w:tc>
          <w:tcPr>
            <w:tcW w:w="1985" w:type="dxa"/>
            <w:tcBorders>
              <w:top w:val="none" w:sz="0" w:space="0" w:color="auto"/>
              <w:left w:val="none" w:sz="0" w:space="0" w:color="auto"/>
              <w:bottom w:val="none" w:sz="0" w:space="0" w:color="auto"/>
              <w:right w:val="none" w:sz="0" w:space="0" w:color="auto"/>
            </w:tcBorders>
            <w:shd w:val="clear" w:color="auto" w:fill="548DD4" w:themeFill="text2" w:themeFillTint="99"/>
          </w:tcPr>
          <w:p w:rsidR="005111BA" w:rsidRPr="005111BA" w:rsidRDefault="005111BA" w:rsidP="005111BA">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5111BA">
              <w:rPr>
                <w:rFonts w:ascii="Times New Roman" w:hAnsi="Times New Roman"/>
                <w:szCs w:val="24"/>
              </w:rPr>
              <w:t>Erkek</w:t>
            </w:r>
          </w:p>
        </w:tc>
        <w:tc>
          <w:tcPr>
            <w:tcW w:w="2126" w:type="dxa"/>
            <w:tcBorders>
              <w:top w:val="none" w:sz="0" w:space="0" w:color="auto"/>
              <w:left w:val="none" w:sz="0" w:space="0" w:color="auto"/>
              <w:bottom w:val="none" w:sz="0" w:space="0" w:color="auto"/>
              <w:right w:val="none" w:sz="0" w:space="0" w:color="auto"/>
            </w:tcBorders>
            <w:shd w:val="clear" w:color="auto" w:fill="548DD4" w:themeFill="text2" w:themeFillTint="99"/>
          </w:tcPr>
          <w:p w:rsidR="005111BA" w:rsidRPr="005111BA" w:rsidRDefault="005111BA" w:rsidP="005111BA">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5111BA">
              <w:rPr>
                <w:rFonts w:ascii="Times New Roman" w:hAnsi="Times New Roman"/>
                <w:szCs w:val="24"/>
              </w:rPr>
              <w:t>Kadın</w:t>
            </w:r>
          </w:p>
        </w:tc>
        <w:tc>
          <w:tcPr>
            <w:tcW w:w="1979" w:type="dxa"/>
            <w:tcBorders>
              <w:top w:val="none" w:sz="0" w:space="0" w:color="auto"/>
              <w:left w:val="none" w:sz="0" w:space="0" w:color="auto"/>
              <w:bottom w:val="none" w:sz="0" w:space="0" w:color="auto"/>
              <w:right w:val="none" w:sz="0" w:space="0" w:color="auto"/>
            </w:tcBorders>
            <w:shd w:val="clear" w:color="auto" w:fill="548DD4" w:themeFill="text2" w:themeFillTint="99"/>
          </w:tcPr>
          <w:p w:rsidR="005111BA" w:rsidRPr="005111BA" w:rsidRDefault="005111BA" w:rsidP="005111BA">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5111BA">
              <w:rPr>
                <w:rFonts w:ascii="Times New Roman" w:hAnsi="Times New Roman"/>
                <w:szCs w:val="24"/>
              </w:rPr>
              <w:t>Toplam</w:t>
            </w:r>
          </w:p>
        </w:tc>
      </w:tr>
      <w:tr w:rsidR="005111BA" w:rsidTr="00815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C6D9F1" w:themeFill="text2" w:themeFillTint="33"/>
          </w:tcPr>
          <w:p w:rsidR="005111BA" w:rsidRPr="00400E86" w:rsidRDefault="005111BA" w:rsidP="005111BA">
            <w:pPr>
              <w:pStyle w:val="TableParagraph"/>
              <w:spacing w:line="360" w:lineRule="auto"/>
              <w:ind w:left="109"/>
              <w:rPr>
                <w:rFonts w:ascii="Times New Roman" w:hAnsi="Times New Roman" w:cs="Times New Roman"/>
                <w:b w:val="0"/>
                <w:sz w:val="24"/>
                <w:szCs w:val="24"/>
              </w:rPr>
            </w:pPr>
            <w:r w:rsidRPr="00400E86">
              <w:rPr>
                <w:rFonts w:ascii="Times New Roman" w:hAnsi="Times New Roman" w:cs="Times New Roman"/>
                <w:b w:val="0"/>
                <w:sz w:val="24"/>
                <w:szCs w:val="24"/>
              </w:rPr>
              <w:t>Okul</w:t>
            </w:r>
            <w:r w:rsidRPr="00400E86">
              <w:rPr>
                <w:rFonts w:ascii="Times New Roman" w:hAnsi="Times New Roman" w:cs="Times New Roman"/>
                <w:b w:val="0"/>
                <w:spacing w:val="-4"/>
                <w:sz w:val="24"/>
                <w:szCs w:val="24"/>
              </w:rPr>
              <w:t xml:space="preserve"> </w:t>
            </w:r>
            <w:r w:rsidRPr="00400E86">
              <w:rPr>
                <w:rFonts w:ascii="Times New Roman" w:hAnsi="Times New Roman" w:cs="Times New Roman"/>
                <w:b w:val="0"/>
                <w:sz w:val="24"/>
                <w:szCs w:val="24"/>
              </w:rPr>
              <w:t>Müdürü</w:t>
            </w:r>
          </w:p>
        </w:tc>
        <w:tc>
          <w:tcPr>
            <w:tcW w:w="1985" w:type="dxa"/>
            <w:shd w:val="clear" w:color="auto" w:fill="C6D9F1" w:themeFill="text2" w:themeFillTint="33"/>
          </w:tcPr>
          <w:p w:rsidR="005111BA" w:rsidRPr="00400E86" w:rsidRDefault="005111BA" w:rsidP="00A776E8">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00E86">
              <w:rPr>
                <w:rFonts w:ascii="Times New Roman" w:hAnsi="Times New Roman" w:cs="Times New Roman"/>
                <w:b/>
                <w:sz w:val="24"/>
                <w:szCs w:val="24"/>
              </w:rPr>
              <w:t>1</w:t>
            </w:r>
          </w:p>
        </w:tc>
        <w:tc>
          <w:tcPr>
            <w:tcW w:w="2126" w:type="dxa"/>
            <w:shd w:val="clear" w:color="auto" w:fill="C6D9F1" w:themeFill="text2" w:themeFillTint="33"/>
          </w:tcPr>
          <w:p w:rsidR="005111BA" w:rsidRPr="00400E86" w:rsidRDefault="005111BA" w:rsidP="005111BA">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w:t>
            </w:r>
          </w:p>
        </w:tc>
        <w:tc>
          <w:tcPr>
            <w:tcW w:w="1979" w:type="dxa"/>
            <w:shd w:val="clear" w:color="auto" w:fill="C6D9F1" w:themeFill="text2" w:themeFillTint="33"/>
          </w:tcPr>
          <w:p w:rsidR="005111BA" w:rsidRPr="00400E86" w:rsidRDefault="005111BA" w:rsidP="00A776E8">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00E86">
              <w:rPr>
                <w:rFonts w:ascii="Times New Roman" w:hAnsi="Times New Roman" w:cs="Times New Roman"/>
                <w:b/>
                <w:sz w:val="24"/>
                <w:szCs w:val="24"/>
              </w:rPr>
              <w:t>1</w:t>
            </w:r>
          </w:p>
        </w:tc>
      </w:tr>
      <w:tr w:rsidR="005111BA" w:rsidTr="004D28C3">
        <w:tc>
          <w:tcPr>
            <w:cnfStyle w:val="001000000000" w:firstRow="0" w:lastRow="0" w:firstColumn="1" w:lastColumn="0" w:oddVBand="0" w:evenVBand="0" w:oddHBand="0" w:evenHBand="0" w:firstRowFirstColumn="0" w:firstRowLastColumn="0" w:lastRowFirstColumn="0" w:lastRowLastColumn="0"/>
            <w:tcW w:w="2972" w:type="dxa"/>
          </w:tcPr>
          <w:p w:rsidR="005111BA" w:rsidRPr="00400E86" w:rsidRDefault="005111BA" w:rsidP="005111BA">
            <w:pPr>
              <w:pStyle w:val="TableParagraph"/>
              <w:spacing w:line="360" w:lineRule="auto"/>
              <w:ind w:left="109"/>
              <w:rPr>
                <w:rFonts w:ascii="Times New Roman" w:hAnsi="Times New Roman" w:cs="Times New Roman"/>
                <w:b w:val="0"/>
                <w:sz w:val="24"/>
                <w:szCs w:val="24"/>
              </w:rPr>
            </w:pPr>
            <w:r w:rsidRPr="00400E86">
              <w:rPr>
                <w:rFonts w:ascii="Times New Roman" w:hAnsi="Times New Roman" w:cs="Times New Roman"/>
                <w:b w:val="0"/>
                <w:sz w:val="24"/>
                <w:szCs w:val="24"/>
              </w:rPr>
              <w:t>Müdür</w:t>
            </w:r>
            <w:r w:rsidRPr="00400E86">
              <w:rPr>
                <w:rFonts w:ascii="Times New Roman" w:hAnsi="Times New Roman" w:cs="Times New Roman"/>
                <w:b w:val="0"/>
                <w:spacing w:val="-5"/>
                <w:sz w:val="24"/>
                <w:szCs w:val="24"/>
              </w:rPr>
              <w:t xml:space="preserve"> </w:t>
            </w:r>
            <w:r w:rsidRPr="00400E86">
              <w:rPr>
                <w:rFonts w:ascii="Times New Roman" w:hAnsi="Times New Roman" w:cs="Times New Roman"/>
                <w:b w:val="0"/>
                <w:sz w:val="24"/>
                <w:szCs w:val="24"/>
              </w:rPr>
              <w:t>Yardımcısı</w:t>
            </w:r>
          </w:p>
        </w:tc>
        <w:tc>
          <w:tcPr>
            <w:tcW w:w="1985" w:type="dxa"/>
          </w:tcPr>
          <w:p w:rsidR="005111BA" w:rsidRPr="00400E86" w:rsidRDefault="005047EC" w:rsidP="00A776E8">
            <w:pPr>
              <w:pStyle w:val="Table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w:t>
            </w:r>
          </w:p>
        </w:tc>
        <w:tc>
          <w:tcPr>
            <w:tcW w:w="2126" w:type="dxa"/>
          </w:tcPr>
          <w:p w:rsidR="005111BA" w:rsidRPr="00400E86" w:rsidRDefault="005047EC" w:rsidP="005111BA">
            <w:pPr>
              <w:pStyle w:val="Table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w:t>
            </w:r>
          </w:p>
        </w:tc>
        <w:tc>
          <w:tcPr>
            <w:tcW w:w="1979" w:type="dxa"/>
          </w:tcPr>
          <w:p w:rsidR="005111BA" w:rsidRPr="00400E86" w:rsidRDefault="005111BA" w:rsidP="00A776E8">
            <w:pPr>
              <w:pStyle w:val="Table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00E86">
              <w:rPr>
                <w:rFonts w:ascii="Times New Roman" w:hAnsi="Times New Roman" w:cs="Times New Roman"/>
                <w:b/>
                <w:sz w:val="24"/>
                <w:szCs w:val="24"/>
              </w:rPr>
              <w:t>1</w:t>
            </w:r>
          </w:p>
        </w:tc>
      </w:tr>
      <w:tr w:rsidR="005111BA" w:rsidTr="00815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C6D9F1" w:themeFill="text2" w:themeFillTint="33"/>
          </w:tcPr>
          <w:p w:rsidR="005111BA" w:rsidRPr="00400E86" w:rsidRDefault="005111BA" w:rsidP="005111BA">
            <w:pPr>
              <w:pStyle w:val="TableParagraph"/>
              <w:spacing w:line="360" w:lineRule="auto"/>
              <w:ind w:left="109"/>
              <w:rPr>
                <w:rFonts w:ascii="Times New Roman" w:hAnsi="Times New Roman" w:cs="Times New Roman"/>
                <w:b w:val="0"/>
                <w:sz w:val="24"/>
                <w:szCs w:val="24"/>
              </w:rPr>
            </w:pPr>
            <w:r w:rsidRPr="00400E86">
              <w:rPr>
                <w:rFonts w:ascii="Times New Roman" w:hAnsi="Times New Roman" w:cs="Times New Roman"/>
                <w:b w:val="0"/>
                <w:sz w:val="24"/>
                <w:szCs w:val="24"/>
              </w:rPr>
              <w:t>Sınıf</w:t>
            </w:r>
            <w:r w:rsidRPr="00400E86">
              <w:rPr>
                <w:rFonts w:ascii="Times New Roman" w:hAnsi="Times New Roman" w:cs="Times New Roman"/>
                <w:b w:val="0"/>
                <w:spacing w:val="-6"/>
                <w:sz w:val="24"/>
                <w:szCs w:val="24"/>
              </w:rPr>
              <w:t xml:space="preserve"> </w:t>
            </w:r>
            <w:r w:rsidRPr="00400E86">
              <w:rPr>
                <w:rFonts w:ascii="Times New Roman" w:hAnsi="Times New Roman" w:cs="Times New Roman"/>
                <w:b w:val="0"/>
                <w:sz w:val="24"/>
                <w:szCs w:val="24"/>
              </w:rPr>
              <w:t>Öğretmeni</w:t>
            </w:r>
          </w:p>
        </w:tc>
        <w:tc>
          <w:tcPr>
            <w:tcW w:w="1985" w:type="dxa"/>
            <w:shd w:val="clear" w:color="auto" w:fill="C6D9F1" w:themeFill="text2" w:themeFillTint="33"/>
          </w:tcPr>
          <w:p w:rsidR="005111BA" w:rsidRPr="00400E86" w:rsidRDefault="005111BA" w:rsidP="00A776E8">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00E86">
              <w:rPr>
                <w:rFonts w:ascii="Times New Roman" w:hAnsi="Times New Roman" w:cs="Times New Roman"/>
                <w:b/>
                <w:sz w:val="24"/>
                <w:szCs w:val="24"/>
              </w:rPr>
              <w:t>-</w:t>
            </w:r>
          </w:p>
        </w:tc>
        <w:tc>
          <w:tcPr>
            <w:tcW w:w="2126" w:type="dxa"/>
            <w:shd w:val="clear" w:color="auto" w:fill="C6D9F1" w:themeFill="text2" w:themeFillTint="33"/>
          </w:tcPr>
          <w:p w:rsidR="005111BA" w:rsidRPr="00400E86" w:rsidRDefault="005111BA" w:rsidP="005111BA">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00E86">
              <w:rPr>
                <w:rFonts w:ascii="Times New Roman" w:hAnsi="Times New Roman" w:cs="Times New Roman"/>
                <w:b/>
                <w:sz w:val="24"/>
                <w:szCs w:val="24"/>
              </w:rPr>
              <w:t>-</w:t>
            </w:r>
          </w:p>
        </w:tc>
        <w:tc>
          <w:tcPr>
            <w:tcW w:w="1979" w:type="dxa"/>
            <w:shd w:val="clear" w:color="auto" w:fill="C6D9F1" w:themeFill="text2" w:themeFillTint="33"/>
          </w:tcPr>
          <w:p w:rsidR="005111BA" w:rsidRPr="00400E86" w:rsidRDefault="005111BA" w:rsidP="00A776E8">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00E86">
              <w:rPr>
                <w:rFonts w:ascii="Times New Roman" w:hAnsi="Times New Roman" w:cs="Times New Roman"/>
                <w:b/>
                <w:sz w:val="24"/>
                <w:szCs w:val="24"/>
              </w:rPr>
              <w:t>-</w:t>
            </w:r>
          </w:p>
        </w:tc>
      </w:tr>
      <w:tr w:rsidR="005111BA" w:rsidTr="004D28C3">
        <w:tc>
          <w:tcPr>
            <w:cnfStyle w:val="001000000000" w:firstRow="0" w:lastRow="0" w:firstColumn="1" w:lastColumn="0" w:oddVBand="0" w:evenVBand="0" w:oddHBand="0" w:evenHBand="0" w:firstRowFirstColumn="0" w:firstRowLastColumn="0" w:lastRowFirstColumn="0" w:lastRowLastColumn="0"/>
            <w:tcW w:w="2972" w:type="dxa"/>
          </w:tcPr>
          <w:p w:rsidR="005111BA" w:rsidRPr="00400E86" w:rsidRDefault="005111BA" w:rsidP="005111BA">
            <w:pPr>
              <w:pStyle w:val="TableParagraph"/>
              <w:spacing w:line="360" w:lineRule="auto"/>
              <w:ind w:left="109"/>
              <w:rPr>
                <w:rFonts w:ascii="Times New Roman" w:hAnsi="Times New Roman" w:cs="Times New Roman"/>
                <w:b w:val="0"/>
                <w:sz w:val="24"/>
                <w:szCs w:val="24"/>
              </w:rPr>
            </w:pPr>
            <w:r w:rsidRPr="00400E86">
              <w:rPr>
                <w:rFonts w:ascii="Times New Roman" w:hAnsi="Times New Roman" w:cs="Times New Roman"/>
                <w:b w:val="0"/>
                <w:sz w:val="24"/>
                <w:szCs w:val="24"/>
              </w:rPr>
              <w:t>Branş</w:t>
            </w:r>
            <w:r w:rsidRPr="00400E86">
              <w:rPr>
                <w:rFonts w:ascii="Times New Roman" w:hAnsi="Times New Roman" w:cs="Times New Roman"/>
                <w:b w:val="0"/>
                <w:spacing w:val="-7"/>
                <w:sz w:val="24"/>
                <w:szCs w:val="24"/>
              </w:rPr>
              <w:t xml:space="preserve"> </w:t>
            </w:r>
            <w:r w:rsidRPr="00400E86">
              <w:rPr>
                <w:rFonts w:ascii="Times New Roman" w:hAnsi="Times New Roman" w:cs="Times New Roman"/>
                <w:b w:val="0"/>
                <w:sz w:val="24"/>
                <w:szCs w:val="24"/>
              </w:rPr>
              <w:t>Öğretmeni</w:t>
            </w:r>
          </w:p>
        </w:tc>
        <w:tc>
          <w:tcPr>
            <w:tcW w:w="1985" w:type="dxa"/>
          </w:tcPr>
          <w:p w:rsidR="005111BA" w:rsidRPr="00400E86" w:rsidRDefault="005047EC" w:rsidP="00A776E8">
            <w:pPr>
              <w:pStyle w:val="Table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w:t>
            </w:r>
          </w:p>
        </w:tc>
        <w:tc>
          <w:tcPr>
            <w:tcW w:w="2126" w:type="dxa"/>
          </w:tcPr>
          <w:p w:rsidR="005111BA" w:rsidRPr="00400E86" w:rsidRDefault="005047EC" w:rsidP="005111BA">
            <w:pPr>
              <w:pStyle w:val="Table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7</w:t>
            </w:r>
          </w:p>
        </w:tc>
        <w:tc>
          <w:tcPr>
            <w:tcW w:w="1979" w:type="dxa"/>
          </w:tcPr>
          <w:p w:rsidR="005111BA" w:rsidRPr="00400E86" w:rsidRDefault="005047EC" w:rsidP="00A776E8">
            <w:pPr>
              <w:pStyle w:val="Table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8</w:t>
            </w:r>
          </w:p>
        </w:tc>
      </w:tr>
      <w:tr w:rsidR="005111BA" w:rsidTr="00815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C6D9F1" w:themeFill="text2" w:themeFillTint="33"/>
          </w:tcPr>
          <w:p w:rsidR="005111BA" w:rsidRPr="00400E86" w:rsidRDefault="005111BA" w:rsidP="005111BA">
            <w:pPr>
              <w:pStyle w:val="TableParagraph"/>
              <w:spacing w:line="360" w:lineRule="auto"/>
              <w:ind w:left="109"/>
              <w:rPr>
                <w:rFonts w:ascii="Times New Roman" w:hAnsi="Times New Roman" w:cs="Times New Roman"/>
                <w:b w:val="0"/>
                <w:sz w:val="24"/>
                <w:szCs w:val="24"/>
              </w:rPr>
            </w:pPr>
            <w:r w:rsidRPr="00400E86">
              <w:rPr>
                <w:rFonts w:ascii="Times New Roman" w:hAnsi="Times New Roman" w:cs="Times New Roman"/>
                <w:b w:val="0"/>
                <w:sz w:val="24"/>
                <w:szCs w:val="24"/>
              </w:rPr>
              <w:t>Okul</w:t>
            </w:r>
            <w:r w:rsidRPr="00400E86">
              <w:rPr>
                <w:rFonts w:ascii="Times New Roman" w:hAnsi="Times New Roman" w:cs="Times New Roman"/>
                <w:b w:val="0"/>
                <w:spacing w:val="-6"/>
                <w:sz w:val="24"/>
                <w:szCs w:val="24"/>
              </w:rPr>
              <w:t xml:space="preserve"> </w:t>
            </w:r>
            <w:r w:rsidRPr="00400E86">
              <w:rPr>
                <w:rFonts w:ascii="Times New Roman" w:hAnsi="Times New Roman" w:cs="Times New Roman"/>
                <w:b w:val="0"/>
                <w:sz w:val="24"/>
                <w:szCs w:val="24"/>
              </w:rPr>
              <w:t>Öncesi</w:t>
            </w:r>
            <w:r w:rsidRPr="00400E86">
              <w:rPr>
                <w:rFonts w:ascii="Times New Roman" w:hAnsi="Times New Roman" w:cs="Times New Roman"/>
                <w:b w:val="0"/>
                <w:spacing w:val="-1"/>
                <w:sz w:val="24"/>
                <w:szCs w:val="24"/>
              </w:rPr>
              <w:t xml:space="preserve"> </w:t>
            </w:r>
            <w:r w:rsidRPr="00400E86">
              <w:rPr>
                <w:rFonts w:ascii="Times New Roman" w:hAnsi="Times New Roman" w:cs="Times New Roman"/>
                <w:b w:val="0"/>
                <w:sz w:val="24"/>
                <w:szCs w:val="24"/>
              </w:rPr>
              <w:t>Öğretmeni</w:t>
            </w:r>
          </w:p>
        </w:tc>
        <w:tc>
          <w:tcPr>
            <w:tcW w:w="1985" w:type="dxa"/>
            <w:shd w:val="clear" w:color="auto" w:fill="C6D9F1" w:themeFill="text2" w:themeFillTint="33"/>
          </w:tcPr>
          <w:p w:rsidR="005111BA" w:rsidRPr="00400E86" w:rsidRDefault="005111BA" w:rsidP="005111BA">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w:t>
            </w:r>
          </w:p>
        </w:tc>
        <w:tc>
          <w:tcPr>
            <w:tcW w:w="2126" w:type="dxa"/>
            <w:shd w:val="clear" w:color="auto" w:fill="C6D9F1" w:themeFill="text2" w:themeFillTint="33"/>
          </w:tcPr>
          <w:p w:rsidR="005111BA" w:rsidRPr="00400E86" w:rsidRDefault="005047EC" w:rsidP="005111BA">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w:t>
            </w:r>
          </w:p>
        </w:tc>
        <w:tc>
          <w:tcPr>
            <w:tcW w:w="1979" w:type="dxa"/>
            <w:shd w:val="clear" w:color="auto" w:fill="C6D9F1" w:themeFill="text2" w:themeFillTint="33"/>
          </w:tcPr>
          <w:p w:rsidR="005111BA" w:rsidRPr="00400E86" w:rsidRDefault="005047EC" w:rsidP="00A776E8">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w:t>
            </w:r>
          </w:p>
        </w:tc>
      </w:tr>
      <w:tr w:rsidR="005111BA" w:rsidTr="004D28C3">
        <w:tc>
          <w:tcPr>
            <w:cnfStyle w:val="001000000000" w:firstRow="0" w:lastRow="0" w:firstColumn="1" w:lastColumn="0" w:oddVBand="0" w:evenVBand="0" w:oddHBand="0" w:evenHBand="0" w:firstRowFirstColumn="0" w:firstRowLastColumn="0" w:lastRowFirstColumn="0" w:lastRowLastColumn="0"/>
            <w:tcW w:w="2972" w:type="dxa"/>
          </w:tcPr>
          <w:p w:rsidR="005111BA" w:rsidRPr="00400E86" w:rsidRDefault="005111BA" w:rsidP="005111BA">
            <w:pPr>
              <w:pStyle w:val="TableParagraph"/>
              <w:spacing w:line="360" w:lineRule="auto"/>
              <w:ind w:left="109"/>
              <w:rPr>
                <w:rFonts w:ascii="Times New Roman" w:hAnsi="Times New Roman" w:cs="Times New Roman"/>
                <w:b w:val="0"/>
                <w:sz w:val="24"/>
                <w:szCs w:val="24"/>
              </w:rPr>
            </w:pPr>
            <w:r w:rsidRPr="00400E86">
              <w:rPr>
                <w:rFonts w:ascii="Times New Roman" w:hAnsi="Times New Roman" w:cs="Times New Roman"/>
                <w:b w:val="0"/>
                <w:sz w:val="24"/>
                <w:szCs w:val="24"/>
              </w:rPr>
              <w:t>İdari</w:t>
            </w:r>
            <w:r w:rsidRPr="00400E86">
              <w:rPr>
                <w:rFonts w:ascii="Times New Roman" w:hAnsi="Times New Roman" w:cs="Times New Roman"/>
                <w:b w:val="0"/>
                <w:spacing w:val="-8"/>
                <w:sz w:val="24"/>
                <w:szCs w:val="24"/>
              </w:rPr>
              <w:t xml:space="preserve"> </w:t>
            </w:r>
            <w:r w:rsidRPr="00400E86">
              <w:rPr>
                <w:rFonts w:ascii="Times New Roman" w:hAnsi="Times New Roman" w:cs="Times New Roman"/>
                <w:b w:val="0"/>
                <w:sz w:val="24"/>
                <w:szCs w:val="24"/>
              </w:rPr>
              <w:t>Personel</w:t>
            </w:r>
          </w:p>
        </w:tc>
        <w:tc>
          <w:tcPr>
            <w:tcW w:w="1985" w:type="dxa"/>
          </w:tcPr>
          <w:p w:rsidR="005111BA" w:rsidRPr="00400E86" w:rsidRDefault="005111BA" w:rsidP="005111BA">
            <w:pPr>
              <w:pStyle w:val="Table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00E86">
              <w:rPr>
                <w:rFonts w:ascii="Times New Roman" w:hAnsi="Times New Roman" w:cs="Times New Roman"/>
                <w:b/>
                <w:sz w:val="24"/>
                <w:szCs w:val="24"/>
              </w:rPr>
              <w:t>-</w:t>
            </w:r>
          </w:p>
        </w:tc>
        <w:tc>
          <w:tcPr>
            <w:tcW w:w="2126" w:type="dxa"/>
          </w:tcPr>
          <w:p w:rsidR="005111BA" w:rsidRPr="00400E86" w:rsidRDefault="005111BA" w:rsidP="005111BA">
            <w:pPr>
              <w:pStyle w:val="Table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00E86">
              <w:rPr>
                <w:rFonts w:ascii="Times New Roman" w:hAnsi="Times New Roman" w:cs="Times New Roman"/>
                <w:b/>
                <w:sz w:val="24"/>
                <w:szCs w:val="24"/>
              </w:rPr>
              <w:t>-</w:t>
            </w:r>
          </w:p>
        </w:tc>
        <w:tc>
          <w:tcPr>
            <w:tcW w:w="1979" w:type="dxa"/>
          </w:tcPr>
          <w:p w:rsidR="005111BA" w:rsidRPr="00400E86" w:rsidRDefault="005111BA" w:rsidP="005111BA">
            <w:pPr>
              <w:pStyle w:val="Table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00E86">
              <w:rPr>
                <w:rFonts w:ascii="Times New Roman" w:hAnsi="Times New Roman" w:cs="Times New Roman"/>
                <w:b/>
                <w:sz w:val="24"/>
                <w:szCs w:val="24"/>
              </w:rPr>
              <w:t>-</w:t>
            </w:r>
          </w:p>
        </w:tc>
      </w:tr>
      <w:tr w:rsidR="005111BA" w:rsidTr="00815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C6D9F1" w:themeFill="text2" w:themeFillTint="33"/>
          </w:tcPr>
          <w:p w:rsidR="005111BA" w:rsidRPr="00400E86" w:rsidRDefault="005111BA" w:rsidP="005111BA">
            <w:pPr>
              <w:pStyle w:val="TableParagraph"/>
              <w:spacing w:line="360" w:lineRule="auto"/>
              <w:ind w:left="109"/>
              <w:rPr>
                <w:rFonts w:ascii="Times New Roman" w:hAnsi="Times New Roman" w:cs="Times New Roman"/>
                <w:b w:val="0"/>
                <w:sz w:val="24"/>
                <w:szCs w:val="24"/>
              </w:rPr>
            </w:pPr>
            <w:r w:rsidRPr="00400E86">
              <w:rPr>
                <w:rFonts w:ascii="Times New Roman" w:hAnsi="Times New Roman" w:cs="Times New Roman"/>
                <w:b w:val="0"/>
                <w:sz w:val="24"/>
                <w:szCs w:val="24"/>
              </w:rPr>
              <w:t>Yardımcı</w:t>
            </w:r>
            <w:r w:rsidRPr="00400E86">
              <w:rPr>
                <w:rFonts w:ascii="Times New Roman" w:hAnsi="Times New Roman" w:cs="Times New Roman"/>
                <w:b w:val="0"/>
                <w:spacing w:val="-10"/>
                <w:sz w:val="24"/>
                <w:szCs w:val="24"/>
              </w:rPr>
              <w:t xml:space="preserve"> </w:t>
            </w:r>
            <w:r w:rsidRPr="00400E86">
              <w:rPr>
                <w:rFonts w:ascii="Times New Roman" w:hAnsi="Times New Roman" w:cs="Times New Roman"/>
                <w:b w:val="0"/>
                <w:sz w:val="24"/>
                <w:szCs w:val="24"/>
              </w:rPr>
              <w:t>Personel</w:t>
            </w:r>
          </w:p>
        </w:tc>
        <w:tc>
          <w:tcPr>
            <w:tcW w:w="1985" w:type="dxa"/>
            <w:shd w:val="clear" w:color="auto" w:fill="C6D9F1" w:themeFill="text2" w:themeFillTint="33"/>
          </w:tcPr>
          <w:p w:rsidR="005111BA" w:rsidRPr="00400E86" w:rsidRDefault="005111BA" w:rsidP="005111BA">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w:t>
            </w:r>
          </w:p>
        </w:tc>
        <w:tc>
          <w:tcPr>
            <w:tcW w:w="2126" w:type="dxa"/>
            <w:shd w:val="clear" w:color="auto" w:fill="C6D9F1" w:themeFill="text2" w:themeFillTint="33"/>
          </w:tcPr>
          <w:p w:rsidR="005111BA" w:rsidRPr="00400E86" w:rsidRDefault="005047EC" w:rsidP="005111BA">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1(TYP)</w:t>
            </w:r>
          </w:p>
        </w:tc>
        <w:tc>
          <w:tcPr>
            <w:tcW w:w="1979" w:type="dxa"/>
            <w:shd w:val="clear" w:color="auto" w:fill="C6D9F1" w:themeFill="text2" w:themeFillTint="33"/>
          </w:tcPr>
          <w:p w:rsidR="005111BA" w:rsidRPr="00400E86" w:rsidRDefault="005047EC" w:rsidP="005111BA">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w:t>
            </w:r>
          </w:p>
        </w:tc>
      </w:tr>
      <w:tr w:rsidR="005111BA" w:rsidTr="004D28C3">
        <w:tc>
          <w:tcPr>
            <w:cnfStyle w:val="001000000000" w:firstRow="0" w:lastRow="0" w:firstColumn="1" w:lastColumn="0" w:oddVBand="0" w:evenVBand="0" w:oddHBand="0" w:evenHBand="0" w:firstRowFirstColumn="0" w:firstRowLastColumn="0" w:lastRowFirstColumn="0" w:lastRowLastColumn="0"/>
            <w:tcW w:w="2972" w:type="dxa"/>
          </w:tcPr>
          <w:p w:rsidR="005111BA" w:rsidRPr="00400E86" w:rsidRDefault="005111BA" w:rsidP="005111BA">
            <w:pPr>
              <w:pStyle w:val="TableParagraph"/>
              <w:spacing w:line="360" w:lineRule="auto"/>
              <w:ind w:left="109"/>
              <w:rPr>
                <w:rFonts w:ascii="Times New Roman" w:hAnsi="Times New Roman" w:cs="Times New Roman"/>
                <w:b w:val="0"/>
                <w:sz w:val="24"/>
                <w:szCs w:val="24"/>
              </w:rPr>
            </w:pPr>
            <w:r w:rsidRPr="00400E86">
              <w:rPr>
                <w:rFonts w:ascii="Times New Roman" w:hAnsi="Times New Roman" w:cs="Times New Roman"/>
                <w:b w:val="0"/>
                <w:sz w:val="24"/>
                <w:szCs w:val="24"/>
              </w:rPr>
              <w:t>Güvenlik</w:t>
            </w:r>
            <w:r w:rsidRPr="00400E86">
              <w:rPr>
                <w:rFonts w:ascii="Times New Roman" w:hAnsi="Times New Roman" w:cs="Times New Roman"/>
                <w:b w:val="0"/>
                <w:spacing w:val="-7"/>
                <w:sz w:val="24"/>
                <w:szCs w:val="24"/>
              </w:rPr>
              <w:t xml:space="preserve"> </w:t>
            </w:r>
            <w:r w:rsidRPr="00400E86">
              <w:rPr>
                <w:rFonts w:ascii="Times New Roman" w:hAnsi="Times New Roman" w:cs="Times New Roman"/>
                <w:b w:val="0"/>
                <w:sz w:val="24"/>
                <w:szCs w:val="24"/>
              </w:rPr>
              <w:t>Personeli</w:t>
            </w:r>
          </w:p>
        </w:tc>
        <w:tc>
          <w:tcPr>
            <w:tcW w:w="1985" w:type="dxa"/>
          </w:tcPr>
          <w:p w:rsidR="005111BA" w:rsidRPr="00400E86" w:rsidRDefault="005111BA" w:rsidP="005111BA">
            <w:pPr>
              <w:pStyle w:val="Table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00E86">
              <w:rPr>
                <w:rFonts w:ascii="Times New Roman" w:hAnsi="Times New Roman" w:cs="Times New Roman"/>
                <w:b/>
                <w:sz w:val="24"/>
                <w:szCs w:val="24"/>
              </w:rPr>
              <w:t>-</w:t>
            </w:r>
          </w:p>
        </w:tc>
        <w:tc>
          <w:tcPr>
            <w:tcW w:w="2126" w:type="dxa"/>
          </w:tcPr>
          <w:p w:rsidR="005111BA" w:rsidRPr="00400E86" w:rsidRDefault="005111BA" w:rsidP="005111BA">
            <w:pPr>
              <w:pStyle w:val="Table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00E86">
              <w:rPr>
                <w:rFonts w:ascii="Times New Roman" w:hAnsi="Times New Roman" w:cs="Times New Roman"/>
                <w:b/>
                <w:sz w:val="24"/>
                <w:szCs w:val="24"/>
              </w:rPr>
              <w:t>-</w:t>
            </w:r>
          </w:p>
        </w:tc>
        <w:tc>
          <w:tcPr>
            <w:tcW w:w="1979" w:type="dxa"/>
          </w:tcPr>
          <w:p w:rsidR="005111BA" w:rsidRPr="00400E86" w:rsidRDefault="005111BA" w:rsidP="005111BA">
            <w:pPr>
              <w:pStyle w:val="Table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00E86">
              <w:rPr>
                <w:rFonts w:ascii="Times New Roman" w:hAnsi="Times New Roman" w:cs="Times New Roman"/>
                <w:b/>
                <w:sz w:val="24"/>
                <w:szCs w:val="24"/>
              </w:rPr>
              <w:t>-</w:t>
            </w:r>
          </w:p>
        </w:tc>
      </w:tr>
      <w:tr w:rsidR="005111BA" w:rsidTr="00815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C6D9F1" w:themeFill="text2" w:themeFillTint="33"/>
          </w:tcPr>
          <w:p w:rsidR="005111BA" w:rsidRPr="00400E86" w:rsidRDefault="005111BA" w:rsidP="005111BA">
            <w:pPr>
              <w:pStyle w:val="TableParagraph"/>
              <w:spacing w:line="360" w:lineRule="auto"/>
              <w:rPr>
                <w:rFonts w:ascii="Times New Roman" w:hAnsi="Times New Roman" w:cs="Times New Roman"/>
                <w:b w:val="0"/>
                <w:sz w:val="24"/>
                <w:szCs w:val="24"/>
              </w:rPr>
            </w:pPr>
            <w:r w:rsidRPr="00400E86">
              <w:rPr>
                <w:rFonts w:ascii="Times New Roman" w:hAnsi="Times New Roman" w:cs="Times New Roman"/>
                <w:b w:val="0"/>
                <w:sz w:val="24"/>
                <w:szCs w:val="24"/>
              </w:rPr>
              <w:t>Toplam</w:t>
            </w:r>
            <w:r>
              <w:rPr>
                <w:rFonts w:ascii="Times New Roman" w:hAnsi="Times New Roman" w:cs="Times New Roman"/>
                <w:b w:val="0"/>
                <w:sz w:val="24"/>
                <w:szCs w:val="24"/>
              </w:rPr>
              <w:t xml:space="preserve"> </w:t>
            </w:r>
            <w:r w:rsidRPr="00400E86">
              <w:rPr>
                <w:rFonts w:ascii="Times New Roman" w:hAnsi="Times New Roman" w:cs="Times New Roman"/>
                <w:b w:val="0"/>
                <w:sz w:val="24"/>
                <w:szCs w:val="24"/>
              </w:rPr>
              <w:t>Çalışan</w:t>
            </w:r>
            <w:r>
              <w:rPr>
                <w:rFonts w:ascii="Times New Roman" w:hAnsi="Times New Roman" w:cs="Times New Roman"/>
                <w:b w:val="0"/>
                <w:sz w:val="24"/>
                <w:szCs w:val="24"/>
              </w:rPr>
              <w:t xml:space="preserve"> </w:t>
            </w:r>
            <w:r w:rsidRPr="00400E86">
              <w:rPr>
                <w:rFonts w:ascii="Times New Roman" w:hAnsi="Times New Roman" w:cs="Times New Roman"/>
                <w:b w:val="0"/>
                <w:sz w:val="24"/>
                <w:szCs w:val="24"/>
              </w:rPr>
              <w:t>Sayıları</w:t>
            </w:r>
          </w:p>
        </w:tc>
        <w:tc>
          <w:tcPr>
            <w:tcW w:w="1985" w:type="dxa"/>
            <w:shd w:val="clear" w:color="auto" w:fill="C6D9F1" w:themeFill="text2" w:themeFillTint="33"/>
          </w:tcPr>
          <w:p w:rsidR="005111BA" w:rsidRPr="00400E86" w:rsidRDefault="005047EC" w:rsidP="00A776E8">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w:t>
            </w:r>
          </w:p>
        </w:tc>
        <w:tc>
          <w:tcPr>
            <w:tcW w:w="2126" w:type="dxa"/>
            <w:shd w:val="clear" w:color="auto" w:fill="C6D9F1" w:themeFill="text2" w:themeFillTint="33"/>
          </w:tcPr>
          <w:p w:rsidR="005111BA" w:rsidRPr="00400E86" w:rsidRDefault="005047EC" w:rsidP="00A776E8">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8</w:t>
            </w:r>
          </w:p>
        </w:tc>
        <w:tc>
          <w:tcPr>
            <w:tcW w:w="1979" w:type="dxa"/>
            <w:shd w:val="clear" w:color="auto" w:fill="C6D9F1" w:themeFill="text2" w:themeFillTint="33"/>
          </w:tcPr>
          <w:p w:rsidR="005111BA" w:rsidRPr="00400E86" w:rsidRDefault="00A776E8" w:rsidP="005047EC">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w:t>
            </w:r>
            <w:r w:rsidR="005047EC">
              <w:rPr>
                <w:rFonts w:ascii="Times New Roman" w:hAnsi="Times New Roman" w:cs="Times New Roman"/>
                <w:b/>
                <w:sz w:val="24"/>
                <w:szCs w:val="24"/>
              </w:rPr>
              <w:t>1</w:t>
            </w:r>
          </w:p>
        </w:tc>
      </w:tr>
    </w:tbl>
    <w:p w:rsidR="00B94349" w:rsidRDefault="00B94349" w:rsidP="005111BA">
      <w:pPr>
        <w:spacing w:line="360" w:lineRule="auto"/>
        <w:jc w:val="both"/>
        <w:rPr>
          <w:rFonts w:ascii="Times New Roman" w:hAnsi="Times New Roman"/>
          <w:b/>
          <w:szCs w:val="24"/>
        </w:rPr>
      </w:pPr>
    </w:p>
    <w:p w:rsidR="00A34297" w:rsidRPr="00F915BD" w:rsidRDefault="00004499" w:rsidP="00A34297">
      <w:pPr>
        <w:spacing w:line="360" w:lineRule="auto"/>
        <w:ind w:hanging="142"/>
        <w:rPr>
          <w:rFonts w:ascii="Times New Roman" w:hAnsi="Times New Roman"/>
          <w:szCs w:val="24"/>
        </w:rPr>
      </w:pPr>
      <w:r w:rsidRPr="00400E86">
        <w:rPr>
          <w:rFonts w:ascii="Times New Roman" w:hAnsi="Times New Roman"/>
          <w:szCs w:val="24"/>
        </w:rPr>
        <w:t xml:space="preserve">   </w:t>
      </w:r>
      <w:r w:rsidR="00A34297" w:rsidRPr="00F915BD">
        <w:rPr>
          <w:rFonts w:ascii="Times New Roman" w:hAnsi="Times New Roman"/>
          <w:b/>
          <w:szCs w:val="24"/>
        </w:rPr>
        <w:t>İdari</w:t>
      </w:r>
      <w:r w:rsidR="00A34297" w:rsidRPr="00F915BD">
        <w:rPr>
          <w:rFonts w:ascii="Times New Roman" w:hAnsi="Times New Roman"/>
          <w:b/>
          <w:spacing w:val="-9"/>
          <w:szCs w:val="24"/>
        </w:rPr>
        <w:t xml:space="preserve"> </w:t>
      </w:r>
      <w:r w:rsidR="00A34297" w:rsidRPr="00F915BD">
        <w:rPr>
          <w:rFonts w:ascii="Times New Roman" w:hAnsi="Times New Roman"/>
          <w:b/>
          <w:szCs w:val="24"/>
        </w:rPr>
        <w:t>Personelin</w:t>
      </w:r>
      <w:r w:rsidR="00A34297" w:rsidRPr="00F915BD">
        <w:rPr>
          <w:rFonts w:ascii="Times New Roman" w:hAnsi="Times New Roman"/>
          <w:b/>
          <w:spacing w:val="-4"/>
          <w:szCs w:val="24"/>
        </w:rPr>
        <w:t xml:space="preserve"> </w:t>
      </w:r>
      <w:r w:rsidR="00A34297" w:rsidRPr="00F915BD">
        <w:rPr>
          <w:rFonts w:ascii="Times New Roman" w:hAnsi="Times New Roman"/>
          <w:b/>
          <w:szCs w:val="24"/>
        </w:rPr>
        <w:t>Hizmet</w:t>
      </w:r>
      <w:r w:rsidR="00A34297" w:rsidRPr="00F915BD">
        <w:rPr>
          <w:rFonts w:ascii="Times New Roman" w:hAnsi="Times New Roman"/>
          <w:b/>
          <w:spacing w:val="-9"/>
          <w:szCs w:val="24"/>
        </w:rPr>
        <w:t xml:space="preserve"> </w:t>
      </w:r>
      <w:r w:rsidR="00A34297" w:rsidRPr="00F915BD">
        <w:rPr>
          <w:rFonts w:ascii="Times New Roman" w:hAnsi="Times New Roman"/>
          <w:b/>
          <w:szCs w:val="24"/>
        </w:rPr>
        <w:t>Süresine</w:t>
      </w:r>
      <w:r w:rsidR="00A34297" w:rsidRPr="00F915BD">
        <w:rPr>
          <w:rFonts w:ascii="Times New Roman" w:hAnsi="Times New Roman"/>
          <w:b/>
          <w:spacing w:val="-7"/>
          <w:szCs w:val="24"/>
        </w:rPr>
        <w:t xml:space="preserve"> </w:t>
      </w:r>
      <w:r w:rsidR="00A34297" w:rsidRPr="00F915BD">
        <w:rPr>
          <w:rFonts w:ascii="Times New Roman" w:hAnsi="Times New Roman"/>
          <w:b/>
          <w:szCs w:val="24"/>
        </w:rPr>
        <w:t>İlişkin</w:t>
      </w:r>
      <w:r w:rsidR="00A34297" w:rsidRPr="00F915BD">
        <w:rPr>
          <w:rFonts w:ascii="Times New Roman" w:hAnsi="Times New Roman"/>
          <w:b/>
          <w:spacing w:val="-6"/>
          <w:szCs w:val="24"/>
        </w:rPr>
        <w:t xml:space="preserve"> </w:t>
      </w:r>
      <w:r w:rsidR="00A34297" w:rsidRPr="00F915BD">
        <w:rPr>
          <w:rFonts w:ascii="Times New Roman" w:hAnsi="Times New Roman"/>
          <w:b/>
          <w:spacing w:val="-2"/>
          <w:szCs w:val="24"/>
        </w:rPr>
        <w:t>Bilgiler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9"/>
        <w:gridCol w:w="3021"/>
        <w:gridCol w:w="3019"/>
      </w:tblGrid>
      <w:tr w:rsidR="00A34297" w:rsidRPr="00A34297" w:rsidTr="000770CD">
        <w:trPr>
          <w:trHeight w:val="234"/>
        </w:trPr>
        <w:tc>
          <w:tcPr>
            <w:tcW w:w="3019" w:type="dxa"/>
            <w:vMerge w:val="restart"/>
            <w:shd w:val="clear" w:color="auto" w:fill="8DB3E2" w:themeFill="text2" w:themeFillTint="66"/>
          </w:tcPr>
          <w:p w:rsidR="00A34297" w:rsidRPr="00A34297" w:rsidRDefault="00A34297" w:rsidP="00A34297">
            <w:pPr>
              <w:spacing w:line="360" w:lineRule="auto"/>
              <w:rPr>
                <w:rFonts w:ascii="Times New Roman" w:hAnsi="Times New Roman"/>
                <w:b/>
                <w:szCs w:val="24"/>
              </w:rPr>
            </w:pPr>
            <w:r w:rsidRPr="00A34297">
              <w:rPr>
                <w:rFonts w:ascii="Times New Roman" w:hAnsi="Times New Roman"/>
                <w:b/>
                <w:szCs w:val="24"/>
              </w:rPr>
              <w:t>Hizmet Süreleri</w:t>
            </w:r>
          </w:p>
        </w:tc>
        <w:tc>
          <w:tcPr>
            <w:tcW w:w="6040" w:type="dxa"/>
            <w:gridSpan w:val="2"/>
            <w:shd w:val="clear" w:color="auto" w:fill="8DB3E2" w:themeFill="text2" w:themeFillTint="66"/>
          </w:tcPr>
          <w:p w:rsidR="00A34297" w:rsidRPr="00A34297" w:rsidRDefault="00F915BD" w:rsidP="00A34297">
            <w:pPr>
              <w:spacing w:line="360" w:lineRule="auto"/>
              <w:rPr>
                <w:rFonts w:ascii="Times New Roman" w:hAnsi="Times New Roman"/>
                <w:b/>
                <w:szCs w:val="24"/>
              </w:rPr>
            </w:pPr>
            <w:r>
              <w:rPr>
                <w:rFonts w:ascii="Times New Roman" w:hAnsi="Times New Roman"/>
                <w:b/>
                <w:szCs w:val="24"/>
              </w:rPr>
              <w:t>2024</w:t>
            </w:r>
            <w:r w:rsidR="00A34297" w:rsidRPr="00A34297">
              <w:rPr>
                <w:rFonts w:ascii="Times New Roman" w:hAnsi="Times New Roman"/>
                <w:szCs w:val="24"/>
              </w:rPr>
              <w:tab/>
            </w:r>
            <w:r w:rsidR="00A34297" w:rsidRPr="00A34297">
              <w:rPr>
                <w:rFonts w:ascii="Times New Roman" w:hAnsi="Times New Roman"/>
                <w:b/>
                <w:szCs w:val="24"/>
              </w:rPr>
              <w:t>Yıl</w:t>
            </w:r>
            <w:r>
              <w:rPr>
                <w:rFonts w:ascii="Times New Roman" w:hAnsi="Times New Roman"/>
                <w:b/>
                <w:szCs w:val="24"/>
              </w:rPr>
              <w:t>ı</w:t>
            </w:r>
            <w:r w:rsidR="00A34297" w:rsidRPr="00A34297">
              <w:rPr>
                <w:rFonts w:ascii="Times New Roman" w:hAnsi="Times New Roman"/>
                <w:b/>
                <w:szCs w:val="24"/>
              </w:rPr>
              <w:t xml:space="preserve"> İtibarıyla</w:t>
            </w:r>
          </w:p>
        </w:tc>
      </w:tr>
      <w:tr w:rsidR="00A34297" w:rsidRPr="00A34297" w:rsidTr="004D28C3">
        <w:trPr>
          <w:trHeight w:val="234"/>
        </w:trPr>
        <w:tc>
          <w:tcPr>
            <w:tcW w:w="3019" w:type="dxa"/>
            <w:vMerge/>
            <w:shd w:val="clear" w:color="auto" w:fill="E2EFD9"/>
          </w:tcPr>
          <w:p w:rsidR="00A34297" w:rsidRPr="00A34297" w:rsidRDefault="00A34297" w:rsidP="00A34297">
            <w:pPr>
              <w:spacing w:line="360" w:lineRule="auto"/>
              <w:rPr>
                <w:rFonts w:ascii="Times New Roman" w:hAnsi="Times New Roman"/>
                <w:szCs w:val="24"/>
              </w:rPr>
            </w:pPr>
          </w:p>
        </w:tc>
        <w:tc>
          <w:tcPr>
            <w:tcW w:w="3021" w:type="dxa"/>
          </w:tcPr>
          <w:p w:rsidR="00A34297" w:rsidRPr="00A34297" w:rsidRDefault="00A34297" w:rsidP="00A34297">
            <w:pPr>
              <w:spacing w:line="360" w:lineRule="auto"/>
              <w:rPr>
                <w:rFonts w:ascii="Times New Roman" w:hAnsi="Times New Roman"/>
                <w:b/>
                <w:szCs w:val="24"/>
              </w:rPr>
            </w:pPr>
            <w:r w:rsidRPr="00A34297">
              <w:rPr>
                <w:rFonts w:ascii="Times New Roman" w:hAnsi="Times New Roman"/>
                <w:b/>
                <w:szCs w:val="24"/>
              </w:rPr>
              <w:t>Kişi Sayısı</w:t>
            </w:r>
          </w:p>
        </w:tc>
        <w:tc>
          <w:tcPr>
            <w:tcW w:w="3019" w:type="dxa"/>
          </w:tcPr>
          <w:p w:rsidR="00A34297" w:rsidRPr="00A34297" w:rsidRDefault="00A34297" w:rsidP="00A34297">
            <w:pPr>
              <w:spacing w:line="360" w:lineRule="auto"/>
              <w:rPr>
                <w:rFonts w:ascii="Times New Roman" w:hAnsi="Times New Roman"/>
                <w:szCs w:val="24"/>
              </w:rPr>
            </w:pPr>
            <w:r w:rsidRPr="00A34297">
              <w:rPr>
                <w:rFonts w:ascii="Times New Roman" w:hAnsi="Times New Roman"/>
                <w:szCs w:val="24"/>
              </w:rPr>
              <w:t>%</w:t>
            </w:r>
          </w:p>
        </w:tc>
      </w:tr>
      <w:tr w:rsidR="00A34297" w:rsidRPr="00A34297" w:rsidTr="000770CD">
        <w:trPr>
          <w:trHeight w:val="234"/>
        </w:trPr>
        <w:tc>
          <w:tcPr>
            <w:tcW w:w="3019" w:type="dxa"/>
            <w:shd w:val="clear" w:color="auto" w:fill="8DB3E2" w:themeFill="text2" w:themeFillTint="66"/>
          </w:tcPr>
          <w:p w:rsidR="00A34297" w:rsidRPr="00A34297" w:rsidRDefault="00A34297" w:rsidP="00A34297">
            <w:pPr>
              <w:spacing w:line="360" w:lineRule="auto"/>
              <w:rPr>
                <w:rFonts w:ascii="Times New Roman" w:hAnsi="Times New Roman"/>
                <w:szCs w:val="24"/>
              </w:rPr>
            </w:pPr>
            <w:r w:rsidRPr="00A34297">
              <w:rPr>
                <w:rFonts w:ascii="Times New Roman" w:hAnsi="Times New Roman"/>
                <w:szCs w:val="24"/>
              </w:rPr>
              <w:t>1-4 Yıl</w:t>
            </w:r>
          </w:p>
        </w:tc>
        <w:tc>
          <w:tcPr>
            <w:tcW w:w="3021" w:type="dxa"/>
          </w:tcPr>
          <w:p w:rsidR="00A34297" w:rsidRPr="00A34297" w:rsidRDefault="001B27AD" w:rsidP="00A34297">
            <w:pPr>
              <w:spacing w:line="360" w:lineRule="auto"/>
              <w:rPr>
                <w:rFonts w:ascii="Times New Roman" w:hAnsi="Times New Roman"/>
                <w:szCs w:val="24"/>
              </w:rPr>
            </w:pPr>
            <w:r>
              <w:rPr>
                <w:rFonts w:ascii="Times New Roman" w:hAnsi="Times New Roman"/>
                <w:szCs w:val="24"/>
              </w:rPr>
              <w:t>0</w:t>
            </w:r>
          </w:p>
        </w:tc>
        <w:tc>
          <w:tcPr>
            <w:tcW w:w="3019" w:type="dxa"/>
          </w:tcPr>
          <w:p w:rsidR="00A34297" w:rsidRPr="00A34297" w:rsidRDefault="00C42081" w:rsidP="00A34297">
            <w:pPr>
              <w:spacing w:line="360" w:lineRule="auto"/>
              <w:rPr>
                <w:rFonts w:ascii="Times New Roman" w:hAnsi="Times New Roman"/>
                <w:szCs w:val="24"/>
              </w:rPr>
            </w:pPr>
            <w:r>
              <w:rPr>
                <w:rFonts w:ascii="Times New Roman" w:hAnsi="Times New Roman"/>
                <w:szCs w:val="24"/>
              </w:rPr>
              <w:t>% 0</w:t>
            </w:r>
          </w:p>
        </w:tc>
      </w:tr>
      <w:tr w:rsidR="00A34297" w:rsidRPr="00A34297" w:rsidTr="000770CD">
        <w:trPr>
          <w:trHeight w:val="232"/>
        </w:trPr>
        <w:tc>
          <w:tcPr>
            <w:tcW w:w="3019" w:type="dxa"/>
            <w:shd w:val="clear" w:color="auto" w:fill="8DB3E2" w:themeFill="text2" w:themeFillTint="66"/>
          </w:tcPr>
          <w:p w:rsidR="00A34297" w:rsidRPr="00A34297" w:rsidRDefault="00A34297" w:rsidP="00A34297">
            <w:pPr>
              <w:spacing w:line="360" w:lineRule="auto"/>
              <w:rPr>
                <w:rFonts w:ascii="Times New Roman" w:hAnsi="Times New Roman"/>
                <w:szCs w:val="24"/>
              </w:rPr>
            </w:pPr>
            <w:r w:rsidRPr="00A34297">
              <w:rPr>
                <w:rFonts w:ascii="Times New Roman" w:hAnsi="Times New Roman"/>
                <w:szCs w:val="24"/>
              </w:rPr>
              <w:t>5-6 Yıl</w:t>
            </w:r>
          </w:p>
        </w:tc>
        <w:tc>
          <w:tcPr>
            <w:tcW w:w="3021" w:type="dxa"/>
          </w:tcPr>
          <w:p w:rsidR="00A34297" w:rsidRPr="00A34297" w:rsidRDefault="001B27AD" w:rsidP="00A34297">
            <w:pPr>
              <w:spacing w:line="360" w:lineRule="auto"/>
              <w:rPr>
                <w:rFonts w:ascii="Times New Roman" w:hAnsi="Times New Roman"/>
                <w:szCs w:val="24"/>
              </w:rPr>
            </w:pPr>
            <w:r>
              <w:rPr>
                <w:rFonts w:ascii="Times New Roman" w:hAnsi="Times New Roman"/>
                <w:szCs w:val="24"/>
              </w:rPr>
              <w:t>0</w:t>
            </w:r>
          </w:p>
        </w:tc>
        <w:tc>
          <w:tcPr>
            <w:tcW w:w="3019" w:type="dxa"/>
          </w:tcPr>
          <w:p w:rsidR="00A34297" w:rsidRPr="00A34297" w:rsidRDefault="00C42081" w:rsidP="00A34297">
            <w:pPr>
              <w:spacing w:line="360" w:lineRule="auto"/>
              <w:rPr>
                <w:rFonts w:ascii="Times New Roman" w:hAnsi="Times New Roman"/>
                <w:szCs w:val="24"/>
              </w:rPr>
            </w:pPr>
            <w:r>
              <w:rPr>
                <w:rFonts w:ascii="Times New Roman" w:hAnsi="Times New Roman"/>
                <w:szCs w:val="24"/>
              </w:rPr>
              <w:t>% 0</w:t>
            </w:r>
          </w:p>
        </w:tc>
      </w:tr>
      <w:tr w:rsidR="00A34297" w:rsidRPr="00A34297" w:rsidTr="000770CD">
        <w:trPr>
          <w:trHeight w:val="234"/>
        </w:trPr>
        <w:tc>
          <w:tcPr>
            <w:tcW w:w="3019" w:type="dxa"/>
            <w:shd w:val="clear" w:color="auto" w:fill="8DB3E2" w:themeFill="text2" w:themeFillTint="66"/>
          </w:tcPr>
          <w:p w:rsidR="00A34297" w:rsidRPr="00A34297" w:rsidRDefault="00A34297" w:rsidP="00A34297">
            <w:pPr>
              <w:spacing w:line="360" w:lineRule="auto"/>
              <w:rPr>
                <w:rFonts w:ascii="Times New Roman" w:hAnsi="Times New Roman"/>
                <w:szCs w:val="24"/>
              </w:rPr>
            </w:pPr>
            <w:r w:rsidRPr="00A34297">
              <w:rPr>
                <w:rFonts w:ascii="Times New Roman" w:hAnsi="Times New Roman"/>
                <w:szCs w:val="24"/>
              </w:rPr>
              <w:t>7-10 Yıl</w:t>
            </w:r>
          </w:p>
        </w:tc>
        <w:tc>
          <w:tcPr>
            <w:tcW w:w="3021" w:type="dxa"/>
          </w:tcPr>
          <w:p w:rsidR="00A34297" w:rsidRPr="00A34297" w:rsidRDefault="00F915BD" w:rsidP="00A34297">
            <w:pPr>
              <w:spacing w:line="360" w:lineRule="auto"/>
              <w:rPr>
                <w:rFonts w:ascii="Times New Roman" w:hAnsi="Times New Roman"/>
                <w:szCs w:val="24"/>
              </w:rPr>
            </w:pPr>
            <w:r>
              <w:rPr>
                <w:rFonts w:ascii="Times New Roman" w:hAnsi="Times New Roman"/>
                <w:szCs w:val="24"/>
              </w:rPr>
              <w:t>1</w:t>
            </w:r>
          </w:p>
        </w:tc>
        <w:tc>
          <w:tcPr>
            <w:tcW w:w="3019" w:type="dxa"/>
          </w:tcPr>
          <w:p w:rsidR="00A34297" w:rsidRPr="00A34297" w:rsidRDefault="00C42081" w:rsidP="00A34297">
            <w:pPr>
              <w:spacing w:line="360" w:lineRule="auto"/>
              <w:rPr>
                <w:rFonts w:ascii="Times New Roman" w:hAnsi="Times New Roman"/>
                <w:szCs w:val="24"/>
              </w:rPr>
            </w:pPr>
            <w:r>
              <w:rPr>
                <w:rFonts w:ascii="Times New Roman" w:hAnsi="Times New Roman"/>
                <w:szCs w:val="24"/>
              </w:rPr>
              <w:t>% 14</w:t>
            </w:r>
          </w:p>
        </w:tc>
      </w:tr>
      <w:tr w:rsidR="00A34297" w:rsidRPr="00A34297" w:rsidTr="000770CD">
        <w:trPr>
          <w:trHeight w:val="234"/>
        </w:trPr>
        <w:tc>
          <w:tcPr>
            <w:tcW w:w="3019" w:type="dxa"/>
            <w:shd w:val="clear" w:color="auto" w:fill="8DB3E2" w:themeFill="text2" w:themeFillTint="66"/>
          </w:tcPr>
          <w:p w:rsidR="00A34297" w:rsidRPr="00A34297" w:rsidRDefault="00F915BD" w:rsidP="00A34297">
            <w:pPr>
              <w:spacing w:line="360" w:lineRule="auto"/>
              <w:rPr>
                <w:rFonts w:ascii="Times New Roman" w:hAnsi="Times New Roman"/>
                <w:szCs w:val="24"/>
              </w:rPr>
            </w:pPr>
            <w:r>
              <w:rPr>
                <w:rFonts w:ascii="Times New Roman" w:hAnsi="Times New Roman"/>
                <w:szCs w:val="24"/>
              </w:rPr>
              <w:t xml:space="preserve">10 Yıl </w:t>
            </w:r>
            <w:r w:rsidR="00A34297" w:rsidRPr="00A34297">
              <w:rPr>
                <w:rFonts w:ascii="Times New Roman" w:hAnsi="Times New Roman"/>
                <w:szCs w:val="24"/>
              </w:rPr>
              <w:t>Üzeri</w:t>
            </w:r>
          </w:p>
        </w:tc>
        <w:tc>
          <w:tcPr>
            <w:tcW w:w="3021" w:type="dxa"/>
          </w:tcPr>
          <w:p w:rsidR="00A34297" w:rsidRPr="00A34297" w:rsidRDefault="001B27AD" w:rsidP="00A34297">
            <w:pPr>
              <w:spacing w:line="360" w:lineRule="auto"/>
              <w:rPr>
                <w:rFonts w:ascii="Times New Roman" w:hAnsi="Times New Roman"/>
                <w:szCs w:val="24"/>
              </w:rPr>
            </w:pPr>
            <w:r>
              <w:rPr>
                <w:rFonts w:ascii="Times New Roman" w:hAnsi="Times New Roman"/>
                <w:szCs w:val="24"/>
              </w:rPr>
              <w:t>7</w:t>
            </w:r>
          </w:p>
        </w:tc>
        <w:tc>
          <w:tcPr>
            <w:tcW w:w="3019" w:type="dxa"/>
          </w:tcPr>
          <w:p w:rsidR="00A34297" w:rsidRPr="00A34297" w:rsidRDefault="00C42081" w:rsidP="00A34297">
            <w:pPr>
              <w:spacing w:line="360" w:lineRule="auto"/>
              <w:rPr>
                <w:rFonts w:ascii="Times New Roman" w:hAnsi="Times New Roman"/>
                <w:szCs w:val="24"/>
              </w:rPr>
            </w:pPr>
            <w:r>
              <w:rPr>
                <w:rFonts w:ascii="Times New Roman" w:hAnsi="Times New Roman"/>
                <w:szCs w:val="24"/>
              </w:rPr>
              <w:t>% 86</w:t>
            </w:r>
          </w:p>
        </w:tc>
      </w:tr>
    </w:tbl>
    <w:p w:rsidR="00F915BD" w:rsidRPr="00F915BD" w:rsidRDefault="00F915BD" w:rsidP="00F915BD">
      <w:pPr>
        <w:rPr>
          <w:rFonts w:ascii="Times New Roman" w:hAnsi="Times New Roman"/>
          <w:b/>
          <w:szCs w:val="24"/>
        </w:rPr>
      </w:pPr>
      <w:r w:rsidRPr="00F915BD">
        <w:rPr>
          <w:rFonts w:ascii="Times New Roman" w:hAnsi="Times New Roman"/>
          <w:b/>
          <w:szCs w:val="24"/>
        </w:rPr>
        <w:t>Okul/Kurumda</w:t>
      </w:r>
      <w:r w:rsidRPr="00F915BD">
        <w:rPr>
          <w:rFonts w:ascii="Times New Roman" w:hAnsi="Times New Roman"/>
          <w:b/>
          <w:spacing w:val="-10"/>
          <w:szCs w:val="24"/>
        </w:rPr>
        <w:t xml:space="preserve"> </w:t>
      </w:r>
      <w:r w:rsidRPr="00F915BD">
        <w:rPr>
          <w:rFonts w:ascii="Times New Roman" w:hAnsi="Times New Roman"/>
          <w:b/>
          <w:szCs w:val="24"/>
        </w:rPr>
        <w:t>Oluşan</w:t>
      </w:r>
      <w:r w:rsidRPr="00F915BD">
        <w:rPr>
          <w:rFonts w:ascii="Times New Roman" w:hAnsi="Times New Roman"/>
          <w:b/>
          <w:spacing w:val="-8"/>
          <w:szCs w:val="24"/>
        </w:rPr>
        <w:t xml:space="preserve"> </w:t>
      </w:r>
      <w:r w:rsidRPr="00F915BD">
        <w:rPr>
          <w:rFonts w:ascii="Times New Roman" w:hAnsi="Times New Roman"/>
          <w:b/>
          <w:szCs w:val="24"/>
        </w:rPr>
        <w:t>Yönetici</w:t>
      </w:r>
      <w:r w:rsidRPr="00F915BD">
        <w:rPr>
          <w:rFonts w:ascii="Times New Roman" w:hAnsi="Times New Roman"/>
          <w:b/>
          <w:spacing w:val="-10"/>
          <w:szCs w:val="24"/>
        </w:rPr>
        <w:t xml:space="preserve"> </w:t>
      </w:r>
      <w:r w:rsidRPr="00F915BD">
        <w:rPr>
          <w:rFonts w:ascii="Times New Roman" w:hAnsi="Times New Roman"/>
          <w:b/>
          <w:szCs w:val="24"/>
        </w:rPr>
        <w:t>Sirkülasyonu</w:t>
      </w:r>
      <w:r w:rsidRPr="00F915BD">
        <w:rPr>
          <w:rFonts w:ascii="Times New Roman" w:hAnsi="Times New Roman"/>
          <w:b/>
          <w:spacing w:val="-9"/>
          <w:szCs w:val="24"/>
        </w:rPr>
        <w:t xml:space="preserve"> </w:t>
      </w:r>
      <w:r w:rsidRPr="00F915BD">
        <w:rPr>
          <w:rFonts w:ascii="Times New Roman" w:hAnsi="Times New Roman"/>
          <w:b/>
          <w:spacing w:val="-2"/>
          <w:szCs w:val="24"/>
        </w:rPr>
        <w:t>Oranı</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1277"/>
      </w:tblGrid>
      <w:tr w:rsidR="00F915BD" w:rsidRPr="00F915BD" w:rsidTr="000770CD">
        <w:trPr>
          <w:trHeight w:val="707"/>
        </w:trPr>
        <w:tc>
          <w:tcPr>
            <w:tcW w:w="1402" w:type="dxa"/>
            <w:vMerge w:val="restart"/>
            <w:shd w:val="clear" w:color="auto" w:fill="8DB3E2" w:themeFill="text2" w:themeFillTint="66"/>
          </w:tcPr>
          <w:p w:rsidR="00F915BD" w:rsidRPr="00F915BD" w:rsidRDefault="00F915BD" w:rsidP="00F915BD">
            <w:pPr>
              <w:spacing w:line="360" w:lineRule="auto"/>
              <w:rPr>
                <w:rFonts w:ascii="Times New Roman" w:hAnsi="Times New Roman"/>
                <w:szCs w:val="24"/>
              </w:rPr>
            </w:pPr>
          </w:p>
        </w:tc>
        <w:tc>
          <w:tcPr>
            <w:tcW w:w="3831" w:type="dxa"/>
            <w:gridSpan w:val="3"/>
            <w:shd w:val="clear" w:color="auto" w:fill="8DB3E2" w:themeFill="text2" w:themeFillTint="66"/>
          </w:tcPr>
          <w:p w:rsidR="00F915BD" w:rsidRPr="00F915BD" w:rsidRDefault="00F915BD" w:rsidP="00F915BD">
            <w:pPr>
              <w:spacing w:line="360" w:lineRule="auto"/>
              <w:rPr>
                <w:rFonts w:ascii="Times New Roman" w:hAnsi="Times New Roman"/>
                <w:b/>
                <w:szCs w:val="24"/>
              </w:rPr>
            </w:pPr>
            <w:r w:rsidRPr="00F915BD">
              <w:rPr>
                <w:rFonts w:ascii="Times New Roman" w:hAnsi="Times New Roman"/>
                <w:b/>
                <w:szCs w:val="24"/>
              </w:rPr>
              <w:t>Yıl İçerisinde Okul/Kurumdan Ayrılan Yönetici Sayısı</w:t>
            </w:r>
          </w:p>
        </w:tc>
        <w:tc>
          <w:tcPr>
            <w:tcW w:w="3829" w:type="dxa"/>
            <w:gridSpan w:val="3"/>
            <w:shd w:val="clear" w:color="auto" w:fill="8DB3E2" w:themeFill="text2" w:themeFillTint="66"/>
          </w:tcPr>
          <w:p w:rsidR="00F915BD" w:rsidRPr="00F915BD" w:rsidRDefault="00F915BD" w:rsidP="00F915BD">
            <w:pPr>
              <w:spacing w:line="360" w:lineRule="auto"/>
              <w:rPr>
                <w:rFonts w:ascii="Times New Roman" w:hAnsi="Times New Roman"/>
                <w:b/>
                <w:szCs w:val="24"/>
              </w:rPr>
            </w:pPr>
            <w:r w:rsidRPr="00F915BD">
              <w:rPr>
                <w:rFonts w:ascii="Times New Roman" w:hAnsi="Times New Roman"/>
                <w:b/>
                <w:szCs w:val="24"/>
              </w:rPr>
              <w:t>Yıl İçerisinde Okul/Kurumda Göreve Başlayan Yönetici Sayısı</w:t>
            </w:r>
          </w:p>
        </w:tc>
      </w:tr>
      <w:tr w:rsidR="00F915BD" w:rsidRPr="00F915BD" w:rsidTr="00F915BD">
        <w:trPr>
          <w:trHeight w:val="650"/>
        </w:trPr>
        <w:tc>
          <w:tcPr>
            <w:tcW w:w="1402" w:type="dxa"/>
            <w:vMerge/>
            <w:tcBorders>
              <w:top w:val="nil"/>
            </w:tcBorders>
            <w:shd w:val="clear" w:color="auto" w:fill="E2EFD9"/>
          </w:tcPr>
          <w:p w:rsidR="00F915BD" w:rsidRPr="00F915BD" w:rsidRDefault="00F915BD" w:rsidP="00F915BD">
            <w:pPr>
              <w:spacing w:line="360" w:lineRule="auto"/>
              <w:rPr>
                <w:rFonts w:ascii="Times New Roman" w:hAnsi="Times New Roman"/>
                <w:szCs w:val="24"/>
              </w:rPr>
            </w:pPr>
          </w:p>
        </w:tc>
        <w:tc>
          <w:tcPr>
            <w:tcW w:w="1277" w:type="dxa"/>
          </w:tcPr>
          <w:p w:rsidR="00F915BD" w:rsidRPr="00F915BD" w:rsidRDefault="00F915BD" w:rsidP="00F915BD">
            <w:pPr>
              <w:spacing w:line="360" w:lineRule="auto"/>
              <w:rPr>
                <w:rFonts w:ascii="Times New Roman" w:hAnsi="Times New Roman"/>
                <w:b/>
                <w:szCs w:val="24"/>
              </w:rPr>
            </w:pPr>
            <w:r w:rsidRPr="00F915BD">
              <w:rPr>
                <w:rFonts w:ascii="Times New Roman" w:hAnsi="Times New Roman"/>
                <w:b/>
                <w:szCs w:val="24"/>
              </w:rPr>
              <w:t>2021</w:t>
            </w:r>
          </w:p>
        </w:tc>
        <w:tc>
          <w:tcPr>
            <w:tcW w:w="1277" w:type="dxa"/>
          </w:tcPr>
          <w:p w:rsidR="00F915BD" w:rsidRPr="00F915BD" w:rsidRDefault="00F915BD" w:rsidP="00F915BD">
            <w:pPr>
              <w:spacing w:line="360" w:lineRule="auto"/>
              <w:rPr>
                <w:rFonts w:ascii="Times New Roman" w:hAnsi="Times New Roman"/>
                <w:b/>
                <w:szCs w:val="24"/>
              </w:rPr>
            </w:pPr>
            <w:r w:rsidRPr="00F915BD">
              <w:rPr>
                <w:rFonts w:ascii="Times New Roman" w:hAnsi="Times New Roman"/>
                <w:b/>
                <w:szCs w:val="24"/>
              </w:rPr>
              <w:t>2022</w:t>
            </w:r>
          </w:p>
        </w:tc>
        <w:tc>
          <w:tcPr>
            <w:tcW w:w="1277" w:type="dxa"/>
          </w:tcPr>
          <w:p w:rsidR="00F915BD" w:rsidRPr="00F915BD" w:rsidRDefault="00F915BD" w:rsidP="00F915BD">
            <w:pPr>
              <w:spacing w:line="360" w:lineRule="auto"/>
              <w:rPr>
                <w:rFonts w:ascii="Times New Roman" w:hAnsi="Times New Roman"/>
                <w:b/>
                <w:szCs w:val="24"/>
              </w:rPr>
            </w:pPr>
            <w:r w:rsidRPr="00F915BD">
              <w:rPr>
                <w:rFonts w:ascii="Times New Roman" w:hAnsi="Times New Roman"/>
                <w:b/>
                <w:szCs w:val="24"/>
              </w:rPr>
              <w:t>2023</w:t>
            </w:r>
          </w:p>
        </w:tc>
        <w:tc>
          <w:tcPr>
            <w:tcW w:w="1275" w:type="dxa"/>
          </w:tcPr>
          <w:p w:rsidR="00F915BD" w:rsidRPr="00F915BD" w:rsidRDefault="00F915BD" w:rsidP="00F915BD">
            <w:pPr>
              <w:spacing w:line="360" w:lineRule="auto"/>
              <w:rPr>
                <w:rFonts w:ascii="Times New Roman" w:hAnsi="Times New Roman"/>
                <w:b/>
                <w:szCs w:val="24"/>
              </w:rPr>
            </w:pPr>
            <w:r w:rsidRPr="00F915BD">
              <w:rPr>
                <w:rFonts w:ascii="Times New Roman" w:hAnsi="Times New Roman"/>
                <w:b/>
                <w:szCs w:val="24"/>
              </w:rPr>
              <w:t>2021</w:t>
            </w:r>
          </w:p>
        </w:tc>
        <w:tc>
          <w:tcPr>
            <w:tcW w:w="1277" w:type="dxa"/>
          </w:tcPr>
          <w:p w:rsidR="00F915BD" w:rsidRPr="00F915BD" w:rsidRDefault="00F915BD" w:rsidP="00F915BD">
            <w:pPr>
              <w:spacing w:line="360" w:lineRule="auto"/>
              <w:rPr>
                <w:rFonts w:ascii="Times New Roman" w:hAnsi="Times New Roman"/>
                <w:b/>
                <w:szCs w:val="24"/>
              </w:rPr>
            </w:pPr>
            <w:r w:rsidRPr="00F915BD">
              <w:rPr>
                <w:rFonts w:ascii="Times New Roman" w:hAnsi="Times New Roman"/>
                <w:b/>
                <w:szCs w:val="24"/>
              </w:rPr>
              <w:t>2022</w:t>
            </w:r>
          </w:p>
        </w:tc>
        <w:tc>
          <w:tcPr>
            <w:tcW w:w="1277" w:type="dxa"/>
          </w:tcPr>
          <w:p w:rsidR="00F915BD" w:rsidRPr="00F915BD" w:rsidRDefault="00F915BD" w:rsidP="00F915BD">
            <w:pPr>
              <w:spacing w:line="360" w:lineRule="auto"/>
              <w:rPr>
                <w:rFonts w:ascii="Times New Roman" w:hAnsi="Times New Roman"/>
                <w:b/>
                <w:szCs w:val="24"/>
              </w:rPr>
            </w:pPr>
            <w:r w:rsidRPr="00F915BD">
              <w:rPr>
                <w:rFonts w:ascii="Times New Roman" w:hAnsi="Times New Roman"/>
                <w:b/>
                <w:szCs w:val="24"/>
              </w:rPr>
              <w:t>2023</w:t>
            </w:r>
          </w:p>
        </w:tc>
      </w:tr>
      <w:tr w:rsidR="00F915BD" w:rsidRPr="00F915BD" w:rsidTr="000770CD">
        <w:trPr>
          <w:trHeight w:val="412"/>
        </w:trPr>
        <w:tc>
          <w:tcPr>
            <w:tcW w:w="1402" w:type="dxa"/>
            <w:shd w:val="clear" w:color="auto" w:fill="8DB3E2" w:themeFill="text2" w:themeFillTint="66"/>
          </w:tcPr>
          <w:p w:rsidR="00F915BD" w:rsidRPr="00F915BD" w:rsidRDefault="00F915BD" w:rsidP="00F915BD">
            <w:pPr>
              <w:spacing w:line="360" w:lineRule="auto"/>
              <w:rPr>
                <w:rFonts w:ascii="Times New Roman" w:hAnsi="Times New Roman"/>
                <w:b/>
                <w:szCs w:val="24"/>
              </w:rPr>
            </w:pPr>
            <w:r w:rsidRPr="00F915BD">
              <w:rPr>
                <w:rFonts w:ascii="Times New Roman" w:hAnsi="Times New Roman"/>
                <w:b/>
                <w:szCs w:val="24"/>
              </w:rPr>
              <w:t>TOPLAM</w:t>
            </w:r>
          </w:p>
        </w:tc>
        <w:tc>
          <w:tcPr>
            <w:tcW w:w="1277" w:type="dxa"/>
          </w:tcPr>
          <w:p w:rsidR="00F915BD" w:rsidRPr="00F915BD" w:rsidRDefault="00F915BD" w:rsidP="00F915BD">
            <w:pPr>
              <w:spacing w:line="360" w:lineRule="auto"/>
              <w:rPr>
                <w:rFonts w:ascii="Times New Roman" w:hAnsi="Times New Roman"/>
                <w:szCs w:val="24"/>
              </w:rPr>
            </w:pPr>
            <w:r>
              <w:rPr>
                <w:rFonts w:ascii="Times New Roman" w:hAnsi="Times New Roman"/>
                <w:szCs w:val="24"/>
              </w:rPr>
              <w:t>1</w:t>
            </w:r>
          </w:p>
        </w:tc>
        <w:tc>
          <w:tcPr>
            <w:tcW w:w="1277" w:type="dxa"/>
          </w:tcPr>
          <w:p w:rsidR="00F915BD" w:rsidRPr="00F915BD" w:rsidRDefault="00F915BD" w:rsidP="00F915BD">
            <w:pPr>
              <w:spacing w:line="360" w:lineRule="auto"/>
              <w:rPr>
                <w:rFonts w:ascii="Times New Roman" w:hAnsi="Times New Roman"/>
                <w:szCs w:val="24"/>
              </w:rPr>
            </w:pPr>
            <w:r>
              <w:rPr>
                <w:rFonts w:ascii="Times New Roman" w:hAnsi="Times New Roman"/>
                <w:szCs w:val="24"/>
              </w:rPr>
              <w:t>0</w:t>
            </w:r>
          </w:p>
        </w:tc>
        <w:tc>
          <w:tcPr>
            <w:tcW w:w="1277" w:type="dxa"/>
          </w:tcPr>
          <w:p w:rsidR="00F915BD" w:rsidRPr="00F915BD" w:rsidRDefault="00F915BD" w:rsidP="00F915BD">
            <w:pPr>
              <w:spacing w:line="360" w:lineRule="auto"/>
              <w:rPr>
                <w:rFonts w:ascii="Times New Roman" w:hAnsi="Times New Roman"/>
                <w:szCs w:val="24"/>
              </w:rPr>
            </w:pPr>
            <w:r>
              <w:rPr>
                <w:rFonts w:ascii="Times New Roman" w:hAnsi="Times New Roman"/>
                <w:szCs w:val="24"/>
              </w:rPr>
              <w:t>0</w:t>
            </w:r>
          </w:p>
        </w:tc>
        <w:tc>
          <w:tcPr>
            <w:tcW w:w="1275" w:type="dxa"/>
          </w:tcPr>
          <w:p w:rsidR="00F915BD" w:rsidRPr="00F915BD" w:rsidRDefault="00F915BD" w:rsidP="00F915BD">
            <w:pPr>
              <w:spacing w:line="360" w:lineRule="auto"/>
              <w:rPr>
                <w:rFonts w:ascii="Times New Roman" w:hAnsi="Times New Roman"/>
                <w:szCs w:val="24"/>
              </w:rPr>
            </w:pPr>
            <w:r>
              <w:rPr>
                <w:rFonts w:ascii="Times New Roman" w:hAnsi="Times New Roman"/>
                <w:szCs w:val="24"/>
              </w:rPr>
              <w:t>1</w:t>
            </w:r>
          </w:p>
        </w:tc>
        <w:tc>
          <w:tcPr>
            <w:tcW w:w="1277" w:type="dxa"/>
          </w:tcPr>
          <w:p w:rsidR="00F915BD" w:rsidRPr="00F915BD" w:rsidRDefault="00F915BD" w:rsidP="00F915BD">
            <w:pPr>
              <w:spacing w:line="360" w:lineRule="auto"/>
              <w:rPr>
                <w:rFonts w:ascii="Times New Roman" w:hAnsi="Times New Roman"/>
                <w:szCs w:val="24"/>
              </w:rPr>
            </w:pPr>
            <w:r>
              <w:rPr>
                <w:rFonts w:ascii="Times New Roman" w:hAnsi="Times New Roman"/>
                <w:szCs w:val="24"/>
              </w:rPr>
              <w:t>0</w:t>
            </w:r>
          </w:p>
        </w:tc>
        <w:tc>
          <w:tcPr>
            <w:tcW w:w="1277" w:type="dxa"/>
          </w:tcPr>
          <w:p w:rsidR="00F915BD" w:rsidRPr="00F915BD" w:rsidRDefault="00F915BD" w:rsidP="00F915BD">
            <w:pPr>
              <w:spacing w:line="360" w:lineRule="auto"/>
              <w:rPr>
                <w:rFonts w:ascii="Times New Roman" w:hAnsi="Times New Roman"/>
                <w:szCs w:val="24"/>
              </w:rPr>
            </w:pPr>
            <w:r>
              <w:rPr>
                <w:rFonts w:ascii="Times New Roman" w:hAnsi="Times New Roman"/>
                <w:szCs w:val="24"/>
              </w:rPr>
              <w:t>0</w:t>
            </w:r>
          </w:p>
        </w:tc>
      </w:tr>
    </w:tbl>
    <w:p w:rsidR="00A04E3B" w:rsidRDefault="00A04E3B" w:rsidP="00400E86">
      <w:pPr>
        <w:spacing w:line="360" w:lineRule="auto"/>
        <w:rPr>
          <w:rFonts w:ascii="Times New Roman" w:hAnsi="Times New Roman"/>
          <w:szCs w:val="24"/>
        </w:rPr>
      </w:pPr>
    </w:p>
    <w:p w:rsidR="007553C1" w:rsidRDefault="007553C1" w:rsidP="00400E86">
      <w:pPr>
        <w:spacing w:line="360" w:lineRule="auto"/>
        <w:rPr>
          <w:rFonts w:ascii="Times New Roman" w:hAnsi="Times New Roman"/>
          <w:szCs w:val="24"/>
        </w:rPr>
      </w:pPr>
    </w:p>
    <w:tbl>
      <w:tblPr>
        <w:tblStyle w:val="TableNormal"/>
        <w:tblpPr w:leftFromText="141" w:rightFromText="141" w:vertAnchor="text" w:horzAnchor="margin" w:tblpY="47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1"/>
        <w:gridCol w:w="1790"/>
        <w:gridCol w:w="1521"/>
        <w:gridCol w:w="1276"/>
        <w:gridCol w:w="1275"/>
        <w:gridCol w:w="1134"/>
      </w:tblGrid>
      <w:tr w:rsidR="00F915BD" w:rsidRPr="00A04E3B" w:rsidTr="000770CD">
        <w:trPr>
          <w:trHeight w:val="745"/>
        </w:trPr>
        <w:tc>
          <w:tcPr>
            <w:tcW w:w="2071" w:type="dxa"/>
            <w:shd w:val="clear" w:color="auto" w:fill="8DB3E2" w:themeFill="text2" w:themeFillTint="66"/>
          </w:tcPr>
          <w:p w:rsidR="00F915BD" w:rsidRPr="00A04E3B" w:rsidRDefault="00F915BD" w:rsidP="00F915BD">
            <w:pPr>
              <w:pStyle w:val="TableParagraph"/>
              <w:spacing w:before="232"/>
              <w:rPr>
                <w:rFonts w:ascii="Times New Roman" w:hAnsi="Times New Roman" w:cs="Times New Roman"/>
                <w:b/>
                <w:sz w:val="24"/>
                <w:szCs w:val="24"/>
              </w:rPr>
            </w:pPr>
          </w:p>
          <w:p w:rsidR="00F915BD" w:rsidRPr="00A04E3B" w:rsidRDefault="00F915BD" w:rsidP="00F915BD">
            <w:pPr>
              <w:pStyle w:val="TableParagraph"/>
              <w:spacing w:before="1"/>
              <w:ind w:left="107"/>
              <w:rPr>
                <w:rFonts w:ascii="Times New Roman" w:hAnsi="Times New Roman" w:cs="Times New Roman"/>
                <w:b/>
                <w:sz w:val="24"/>
                <w:szCs w:val="24"/>
              </w:rPr>
            </w:pPr>
            <w:proofErr w:type="spellStart"/>
            <w:r w:rsidRPr="00A04E3B">
              <w:rPr>
                <w:rFonts w:ascii="Times New Roman" w:hAnsi="Times New Roman" w:cs="Times New Roman"/>
                <w:b/>
                <w:sz w:val="24"/>
                <w:szCs w:val="24"/>
              </w:rPr>
              <w:t>Hizmet</w:t>
            </w:r>
            <w:proofErr w:type="spellEnd"/>
            <w:r w:rsidRPr="00A04E3B">
              <w:rPr>
                <w:rFonts w:ascii="Times New Roman" w:hAnsi="Times New Roman" w:cs="Times New Roman"/>
                <w:b/>
                <w:spacing w:val="-11"/>
                <w:sz w:val="24"/>
                <w:szCs w:val="24"/>
              </w:rPr>
              <w:t xml:space="preserve"> </w:t>
            </w:r>
            <w:proofErr w:type="spellStart"/>
            <w:r w:rsidRPr="00A04E3B">
              <w:rPr>
                <w:rFonts w:ascii="Times New Roman" w:hAnsi="Times New Roman" w:cs="Times New Roman"/>
                <w:b/>
                <w:spacing w:val="-2"/>
                <w:sz w:val="24"/>
                <w:szCs w:val="24"/>
              </w:rPr>
              <w:t>Süreleri</w:t>
            </w:r>
            <w:proofErr w:type="spellEnd"/>
          </w:p>
        </w:tc>
        <w:tc>
          <w:tcPr>
            <w:tcW w:w="1790" w:type="dxa"/>
            <w:shd w:val="clear" w:color="auto" w:fill="8DB3E2" w:themeFill="text2" w:themeFillTint="66"/>
          </w:tcPr>
          <w:p w:rsidR="00F915BD" w:rsidRPr="00A04E3B" w:rsidRDefault="00F915BD" w:rsidP="00F915BD">
            <w:pPr>
              <w:pStyle w:val="TableParagraph"/>
              <w:spacing w:before="167"/>
              <w:ind w:left="592"/>
              <w:rPr>
                <w:rFonts w:ascii="Times New Roman" w:hAnsi="Times New Roman" w:cs="Times New Roman"/>
                <w:b/>
                <w:sz w:val="24"/>
                <w:szCs w:val="24"/>
              </w:rPr>
            </w:pPr>
            <w:proofErr w:type="spellStart"/>
            <w:r w:rsidRPr="00A04E3B">
              <w:rPr>
                <w:rFonts w:ascii="Times New Roman" w:hAnsi="Times New Roman" w:cs="Times New Roman"/>
                <w:b/>
                <w:spacing w:val="-2"/>
                <w:sz w:val="24"/>
                <w:szCs w:val="24"/>
              </w:rPr>
              <w:t>Branşı</w:t>
            </w:r>
            <w:proofErr w:type="spellEnd"/>
          </w:p>
        </w:tc>
        <w:tc>
          <w:tcPr>
            <w:tcW w:w="1521" w:type="dxa"/>
            <w:shd w:val="clear" w:color="auto" w:fill="8DB3E2" w:themeFill="text2" w:themeFillTint="66"/>
          </w:tcPr>
          <w:p w:rsidR="00F915BD" w:rsidRPr="00A04E3B" w:rsidRDefault="00F915BD" w:rsidP="00F915BD">
            <w:pPr>
              <w:pStyle w:val="TableParagraph"/>
              <w:spacing w:before="167"/>
              <w:ind w:left="9"/>
              <w:jc w:val="center"/>
              <w:rPr>
                <w:rFonts w:ascii="Times New Roman" w:hAnsi="Times New Roman" w:cs="Times New Roman"/>
                <w:b/>
                <w:sz w:val="24"/>
                <w:szCs w:val="24"/>
              </w:rPr>
            </w:pPr>
            <w:proofErr w:type="spellStart"/>
            <w:r w:rsidRPr="00A04E3B">
              <w:rPr>
                <w:rFonts w:ascii="Times New Roman" w:hAnsi="Times New Roman" w:cs="Times New Roman"/>
                <w:b/>
                <w:spacing w:val="-2"/>
                <w:sz w:val="24"/>
                <w:szCs w:val="24"/>
              </w:rPr>
              <w:t>Kadın</w:t>
            </w:r>
            <w:proofErr w:type="spellEnd"/>
          </w:p>
        </w:tc>
        <w:tc>
          <w:tcPr>
            <w:tcW w:w="1276" w:type="dxa"/>
            <w:shd w:val="clear" w:color="auto" w:fill="8DB3E2" w:themeFill="text2" w:themeFillTint="66"/>
          </w:tcPr>
          <w:p w:rsidR="00F915BD" w:rsidRPr="00A04E3B" w:rsidRDefault="00F915BD" w:rsidP="00F915BD">
            <w:pPr>
              <w:pStyle w:val="TableParagraph"/>
              <w:spacing w:before="167"/>
              <w:ind w:left="361"/>
              <w:rPr>
                <w:rFonts w:ascii="Times New Roman" w:hAnsi="Times New Roman" w:cs="Times New Roman"/>
                <w:b/>
                <w:sz w:val="24"/>
                <w:szCs w:val="24"/>
              </w:rPr>
            </w:pPr>
            <w:proofErr w:type="spellStart"/>
            <w:r w:rsidRPr="00A04E3B">
              <w:rPr>
                <w:rFonts w:ascii="Times New Roman" w:hAnsi="Times New Roman" w:cs="Times New Roman"/>
                <w:b/>
                <w:spacing w:val="-2"/>
                <w:sz w:val="24"/>
                <w:szCs w:val="24"/>
              </w:rPr>
              <w:t>Erkek</w:t>
            </w:r>
            <w:proofErr w:type="spellEnd"/>
          </w:p>
        </w:tc>
        <w:tc>
          <w:tcPr>
            <w:tcW w:w="1275" w:type="dxa"/>
            <w:shd w:val="clear" w:color="auto" w:fill="8DB3E2" w:themeFill="text2" w:themeFillTint="66"/>
          </w:tcPr>
          <w:p w:rsidR="00F915BD" w:rsidRPr="00A04E3B" w:rsidRDefault="00F915BD" w:rsidP="00F915BD">
            <w:pPr>
              <w:pStyle w:val="TableParagraph"/>
              <w:spacing w:before="167"/>
              <w:ind w:left="131"/>
              <w:rPr>
                <w:rFonts w:ascii="Times New Roman" w:hAnsi="Times New Roman" w:cs="Times New Roman"/>
                <w:b/>
                <w:sz w:val="24"/>
                <w:szCs w:val="24"/>
              </w:rPr>
            </w:pPr>
            <w:proofErr w:type="spellStart"/>
            <w:r w:rsidRPr="00A04E3B">
              <w:rPr>
                <w:rFonts w:ascii="Times New Roman" w:hAnsi="Times New Roman" w:cs="Times New Roman"/>
                <w:b/>
                <w:sz w:val="24"/>
                <w:szCs w:val="24"/>
              </w:rPr>
              <w:t>Hizmet</w:t>
            </w:r>
            <w:proofErr w:type="spellEnd"/>
            <w:r w:rsidRPr="00A04E3B">
              <w:rPr>
                <w:rFonts w:ascii="Times New Roman" w:hAnsi="Times New Roman" w:cs="Times New Roman"/>
                <w:b/>
                <w:spacing w:val="-9"/>
                <w:sz w:val="24"/>
                <w:szCs w:val="24"/>
              </w:rPr>
              <w:t xml:space="preserve"> </w:t>
            </w:r>
            <w:proofErr w:type="spellStart"/>
            <w:r w:rsidRPr="00A04E3B">
              <w:rPr>
                <w:rFonts w:ascii="Times New Roman" w:hAnsi="Times New Roman" w:cs="Times New Roman"/>
                <w:b/>
                <w:spacing w:val="-4"/>
                <w:sz w:val="24"/>
                <w:szCs w:val="24"/>
              </w:rPr>
              <w:t>Yılı</w:t>
            </w:r>
            <w:proofErr w:type="spellEnd"/>
          </w:p>
        </w:tc>
        <w:tc>
          <w:tcPr>
            <w:tcW w:w="1134" w:type="dxa"/>
            <w:shd w:val="clear" w:color="auto" w:fill="8DB3E2" w:themeFill="text2" w:themeFillTint="66"/>
          </w:tcPr>
          <w:p w:rsidR="00F915BD" w:rsidRPr="00A04E3B" w:rsidRDefault="00F915BD" w:rsidP="00F915BD">
            <w:pPr>
              <w:pStyle w:val="TableParagraph"/>
              <w:spacing w:before="167"/>
              <w:rPr>
                <w:rFonts w:ascii="Times New Roman" w:hAnsi="Times New Roman" w:cs="Times New Roman"/>
                <w:b/>
                <w:sz w:val="24"/>
                <w:szCs w:val="24"/>
              </w:rPr>
            </w:pPr>
            <w:proofErr w:type="spellStart"/>
            <w:r w:rsidRPr="00A04E3B">
              <w:rPr>
                <w:rFonts w:ascii="Times New Roman" w:hAnsi="Times New Roman" w:cs="Times New Roman"/>
                <w:b/>
                <w:spacing w:val="-2"/>
                <w:sz w:val="24"/>
                <w:szCs w:val="24"/>
              </w:rPr>
              <w:t>Toplam</w:t>
            </w:r>
            <w:proofErr w:type="spellEnd"/>
          </w:p>
        </w:tc>
      </w:tr>
      <w:tr w:rsidR="00F915BD" w:rsidRPr="00A04E3B" w:rsidTr="000770CD">
        <w:trPr>
          <w:trHeight w:val="443"/>
        </w:trPr>
        <w:tc>
          <w:tcPr>
            <w:tcW w:w="2071" w:type="dxa"/>
            <w:shd w:val="clear" w:color="auto" w:fill="8DB3E2" w:themeFill="text2" w:themeFillTint="66"/>
          </w:tcPr>
          <w:p w:rsidR="00F915BD" w:rsidRPr="00A04E3B" w:rsidRDefault="00F915BD" w:rsidP="00F915BD">
            <w:pPr>
              <w:pStyle w:val="TableParagraph"/>
              <w:spacing w:before="16"/>
              <w:ind w:left="107"/>
              <w:rPr>
                <w:rFonts w:ascii="Times New Roman" w:hAnsi="Times New Roman" w:cs="Times New Roman"/>
                <w:sz w:val="24"/>
                <w:szCs w:val="24"/>
              </w:rPr>
            </w:pPr>
            <w:r w:rsidRPr="00A04E3B">
              <w:rPr>
                <w:rFonts w:ascii="Times New Roman" w:hAnsi="Times New Roman" w:cs="Times New Roman"/>
                <w:sz w:val="24"/>
                <w:szCs w:val="24"/>
              </w:rPr>
              <w:t>1-3</w:t>
            </w:r>
            <w:r w:rsidRPr="00A04E3B">
              <w:rPr>
                <w:rFonts w:ascii="Times New Roman" w:hAnsi="Times New Roman" w:cs="Times New Roman"/>
                <w:spacing w:val="-3"/>
                <w:sz w:val="24"/>
                <w:szCs w:val="24"/>
              </w:rPr>
              <w:t xml:space="preserve"> </w:t>
            </w:r>
            <w:proofErr w:type="spellStart"/>
            <w:r w:rsidRPr="00A04E3B">
              <w:rPr>
                <w:rFonts w:ascii="Times New Roman" w:hAnsi="Times New Roman" w:cs="Times New Roman"/>
                <w:spacing w:val="-5"/>
                <w:sz w:val="24"/>
                <w:szCs w:val="24"/>
              </w:rPr>
              <w:t>Yıl</w:t>
            </w:r>
            <w:proofErr w:type="spellEnd"/>
          </w:p>
        </w:tc>
        <w:tc>
          <w:tcPr>
            <w:tcW w:w="1790" w:type="dxa"/>
          </w:tcPr>
          <w:p w:rsidR="008E1091" w:rsidRPr="00A04E3B" w:rsidRDefault="000770CD" w:rsidP="001B27AD">
            <w:pPr>
              <w:pStyle w:val="TableParagraph"/>
              <w:ind w:left="0"/>
              <w:rPr>
                <w:rFonts w:ascii="Times New Roman" w:hAnsi="Times New Roman" w:cs="Times New Roman"/>
                <w:sz w:val="24"/>
                <w:szCs w:val="24"/>
              </w:rPr>
            </w:pPr>
            <w:r>
              <w:rPr>
                <w:rFonts w:ascii="Times New Roman" w:hAnsi="Times New Roman" w:cs="Times New Roman"/>
                <w:sz w:val="24"/>
                <w:szCs w:val="24"/>
              </w:rPr>
              <w:t xml:space="preserve"> </w:t>
            </w:r>
            <w:r w:rsidR="001B27AD">
              <w:rPr>
                <w:rFonts w:ascii="Times New Roman" w:hAnsi="Times New Roman" w:cs="Times New Roman"/>
                <w:sz w:val="24"/>
                <w:szCs w:val="24"/>
              </w:rPr>
              <w:t>-</w:t>
            </w:r>
          </w:p>
        </w:tc>
        <w:tc>
          <w:tcPr>
            <w:tcW w:w="1521" w:type="dxa"/>
          </w:tcPr>
          <w:p w:rsidR="00F915BD" w:rsidRPr="00A04E3B" w:rsidRDefault="008E1091" w:rsidP="00F915BD">
            <w:pPr>
              <w:pStyle w:val="TableParagraph"/>
              <w:rPr>
                <w:rFonts w:ascii="Times New Roman" w:hAnsi="Times New Roman" w:cs="Times New Roman"/>
                <w:sz w:val="24"/>
                <w:szCs w:val="24"/>
              </w:rPr>
            </w:pPr>
            <w:r w:rsidRPr="00A04E3B">
              <w:rPr>
                <w:rFonts w:ascii="Times New Roman" w:hAnsi="Times New Roman" w:cs="Times New Roman"/>
                <w:sz w:val="24"/>
                <w:szCs w:val="24"/>
              </w:rPr>
              <w:t>1</w:t>
            </w:r>
          </w:p>
        </w:tc>
        <w:tc>
          <w:tcPr>
            <w:tcW w:w="1276" w:type="dxa"/>
          </w:tcPr>
          <w:p w:rsidR="00F915BD" w:rsidRPr="00A04E3B" w:rsidRDefault="000770CD" w:rsidP="00F915BD">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F915BD" w:rsidRPr="00A04E3B" w:rsidRDefault="000770CD" w:rsidP="00F915BD">
            <w:pPr>
              <w:pStyle w:val="TableParagraph"/>
              <w:rPr>
                <w:rFonts w:ascii="Times New Roman" w:hAnsi="Times New Roman" w:cs="Times New Roman"/>
                <w:sz w:val="24"/>
                <w:szCs w:val="24"/>
              </w:rPr>
            </w:pPr>
            <w:r>
              <w:rPr>
                <w:rFonts w:ascii="Times New Roman" w:hAnsi="Times New Roman" w:cs="Times New Roman"/>
                <w:sz w:val="24"/>
                <w:szCs w:val="24"/>
              </w:rPr>
              <w:t>16</w:t>
            </w:r>
          </w:p>
        </w:tc>
        <w:tc>
          <w:tcPr>
            <w:tcW w:w="1134" w:type="dxa"/>
          </w:tcPr>
          <w:p w:rsidR="00F915BD" w:rsidRPr="00A04E3B" w:rsidRDefault="000770CD" w:rsidP="00F915BD">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F915BD" w:rsidRPr="00A04E3B" w:rsidTr="000770CD">
        <w:trPr>
          <w:trHeight w:val="429"/>
        </w:trPr>
        <w:tc>
          <w:tcPr>
            <w:tcW w:w="2071" w:type="dxa"/>
            <w:shd w:val="clear" w:color="auto" w:fill="8DB3E2" w:themeFill="text2" w:themeFillTint="66"/>
          </w:tcPr>
          <w:p w:rsidR="00F915BD" w:rsidRPr="00A04E3B" w:rsidRDefault="00F915BD" w:rsidP="00F915BD">
            <w:pPr>
              <w:pStyle w:val="TableParagraph"/>
              <w:spacing w:before="9"/>
              <w:ind w:left="107"/>
              <w:rPr>
                <w:rFonts w:ascii="Times New Roman" w:hAnsi="Times New Roman" w:cs="Times New Roman"/>
                <w:sz w:val="24"/>
                <w:szCs w:val="24"/>
              </w:rPr>
            </w:pPr>
            <w:r w:rsidRPr="00A04E3B">
              <w:rPr>
                <w:rFonts w:ascii="Times New Roman" w:hAnsi="Times New Roman" w:cs="Times New Roman"/>
                <w:sz w:val="24"/>
                <w:szCs w:val="24"/>
              </w:rPr>
              <w:t>4-6</w:t>
            </w:r>
            <w:r w:rsidRPr="00A04E3B">
              <w:rPr>
                <w:rFonts w:ascii="Times New Roman" w:hAnsi="Times New Roman" w:cs="Times New Roman"/>
                <w:spacing w:val="-3"/>
                <w:sz w:val="24"/>
                <w:szCs w:val="24"/>
              </w:rPr>
              <w:t xml:space="preserve"> </w:t>
            </w:r>
            <w:proofErr w:type="spellStart"/>
            <w:r w:rsidRPr="00A04E3B">
              <w:rPr>
                <w:rFonts w:ascii="Times New Roman" w:hAnsi="Times New Roman" w:cs="Times New Roman"/>
                <w:spacing w:val="-5"/>
                <w:sz w:val="24"/>
                <w:szCs w:val="24"/>
              </w:rPr>
              <w:t>Yıl</w:t>
            </w:r>
            <w:proofErr w:type="spellEnd"/>
          </w:p>
        </w:tc>
        <w:tc>
          <w:tcPr>
            <w:tcW w:w="1790" w:type="dxa"/>
          </w:tcPr>
          <w:p w:rsidR="00F915BD" w:rsidRPr="00A04E3B" w:rsidRDefault="00A2303A" w:rsidP="00F915BD">
            <w:pPr>
              <w:pStyle w:val="TableParagraph"/>
              <w:rPr>
                <w:rFonts w:ascii="Times New Roman" w:hAnsi="Times New Roman" w:cs="Times New Roman"/>
                <w:sz w:val="24"/>
                <w:szCs w:val="24"/>
              </w:rPr>
            </w:pPr>
            <w:r w:rsidRPr="00A04E3B">
              <w:rPr>
                <w:rFonts w:ascii="Times New Roman" w:hAnsi="Times New Roman" w:cs="Times New Roman"/>
                <w:sz w:val="24"/>
                <w:szCs w:val="24"/>
              </w:rPr>
              <w:t>-</w:t>
            </w:r>
          </w:p>
        </w:tc>
        <w:tc>
          <w:tcPr>
            <w:tcW w:w="1521" w:type="dxa"/>
          </w:tcPr>
          <w:p w:rsidR="00F915BD" w:rsidRPr="00A04E3B" w:rsidRDefault="00A2303A" w:rsidP="00F915BD">
            <w:pPr>
              <w:pStyle w:val="TableParagraph"/>
              <w:rPr>
                <w:rFonts w:ascii="Times New Roman" w:hAnsi="Times New Roman" w:cs="Times New Roman"/>
                <w:sz w:val="24"/>
                <w:szCs w:val="24"/>
              </w:rPr>
            </w:pPr>
            <w:r w:rsidRPr="00A04E3B">
              <w:rPr>
                <w:rFonts w:ascii="Times New Roman" w:hAnsi="Times New Roman" w:cs="Times New Roman"/>
                <w:sz w:val="24"/>
                <w:szCs w:val="24"/>
              </w:rPr>
              <w:t>0</w:t>
            </w:r>
          </w:p>
        </w:tc>
        <w:tc>
          <w:tcPr>
            <w:tcW w:w="1276" w:type="dxa"/>
          </w:tcPr>
          <w:p w:rsidR="00F915BD" w:rsidRPr="00A04E3B" w:rsidRDefault="00A2303A" w:rsidP="00F915BD">
            <w:pPr>
              <w:pStyle w:val="TableParagraph"/>
              <w:rPr>
                <w:rFonts w:ascii="Times New Roman" w:hAnsi="Times New Roman" w:cs="Times New Roman"/>
                <w:sz w:val="24"/>
                <w:szCs w:val="24"/>
              </w:rPr>
            </w:pPr>
            <w:r w:rsidRPr="00A04E3B">
              <w:rPr>
                <w:rFonts w:ascii="Times New Roman" w:hAnsi="Times New Roman" w:cs="Times New Roman"/>
                <w:sz w:val="24"/>
                <w:szCs w:val="24"/>
              </w:rPr>
              <w:t>0</w:t>
            </w:r>
          </w:p>
        </w:tc>
        <w:tc>
          <w:tcPr>
            <w:tcW w:w="1275" w:type="dxa"/>
          </w:tcPr>
          <w:p w:rsidR="00F915BD" w:rsidRPr="00A04E3B" w:rsidRDefault="00A2303A" w:rsidP="00F915BD">
            <w:pPr>
              <w:pStyle w:val="TableParagraph"/>
              <w:rPr>
                <w:rFonts w:ascii="Times New Roman" w:hAnsi="Times New Roman" w:cs="Times New Roman"/>
                <w:sz w:val="24"/>
                <w:szCs w:val="24"/>
              </w:rPr>
            </w:pPr>
            <w:r w:rsidRPr="00A04E3B">
              <w:rPr>
                <w:rFonts w:ascii="Times New Roman" w:hAnsi="Times New Roman" w:cs="Times New Roman"/>
                <w:sz w:val="24"/>
                <w:szCs w:val="24"/>
              </w:rPr>
              <w:t>-</w:t>
            </w:r>
          </w:p>
        </w:tc>
        <w:tc>
          <w:tcPr>
            <w:tcW w:w="1134" w:type="dxa"/>
          </w:tcPr>
          <w:p w:rsidR="00F915BD" w:rsidRPr="00A04E3B" w:rsidRDefault="00A2303A" w:rsidP="00F915BD">
            <w:pPr>
              <w:pStyle w:val="TableParagraph"/>
              <w:rPr>
                <w:rFonts w:ascii="Times New Roman" w:hAnsi="Times New Roman" w:cs="Times New Roman"/>
                <w:sz w:val="24"/>
                <w:szCs w:val="24"/>
              </w:rPr>
            </w:pPr>
            <w:r w:rsidRPr="00A04E3B">
              <w:rPr>
                <w:rFonts w:ascii="Times New Roman" w:hAnsi="Times New Roman" w:cs="Times New Roman"/>
                <w:sz w:val="24"/>
                <w:szCs w:val="24"/>
              </w:rPr>
              <w:t>0</w:t>
            </w:r>
          </w:p>
        </w:tc>
      </w:tr>
      <w:tr w:rsidR="00F915BD" w:rsidRPr="00A04E3B" w:rsidTr="000770CD">
        <w:trPr>
          <w:trHeight w:val="429"/>
        </w:trPr>
        <w:tc>
          <w:tcPr>
            <w:tcW w:w="2071" w:type="dxa"/>
            <w:shd w:val="clear" w:color="auto" w:fill="8DB3E2" w:themeFill="text2" w:themeFillTint="66"/>
          </w:tcPr>
          <w:p w:rsidR="00F915BD" w:rsidRPr="00A04E3B" w:rsidRDefault="00F915BD" w:rsidP="00F915BD">
            <w:pPr>
              <w:pStyle w:val="TableParagraph"/>
              <w:spacing w:before="9"/>
              <w:ind w:left="107"/>
              <w:rPr>
                <w:rFonts w:ascii="Times New Roman" w:hAnsi="Times New Roman" w:cs="Times New Roman"/>
                <w:sz w:val="24"/>
                <w:szCs w:val="24"/>
              </w:rPr>
            </w:pPr>
            <w:r w:rsidRPr="00A04E3B">
              <w:rPr>
                <w:rFonts w:ascii="Times New Roman" w:hAnsi="Times New Roman" w:cs="Times New Roman"/>
                <w:sz w:val="24"/>
                <w:szCs w:val="24"/>
              </w:rPr>
              <w:t>7-10</w:t>
            </w:r>
            <w:r w:rsidRPr="00A04E3B">
              <w:rPr>
                <w:rFonts w:ascii="Times New Roman" w:hAnsi="Times New Roman" w:cs="Times New Roman"/>
                <w:spacing w:val="-4"/>
                <w:sz w:val="24"/>
                <w:szCs w:val="24"/>
              </w:rPr>
              <w:t xml:space="preserve"> </w:t>
            </w:r>
            <w:proofErr w:type="spellStart"/>
            <w:r w:rsidRPr="00A04E3B">
              <w:rPr>
                <w:rFonts w:ascii="Times New Roman" w:hAnsi="Times New Roman" w:cs="Times New Roman"/>
                <w:spacing w:val="-5"/>
                <w:sz w:val="24"/>
                <w:szCs w:val="24"/>
              </w:rPr>
              <w:t>Yıl</w:t>
            </w:r>
            <w:proofErr w:type="spellEnd"/>
          </w:p>
        </w:tc>
        <w:tc>
          <w:tcPr>
            <w:tcW w:w="1790" w:type="dxa"/>
          </w:tcPr>
          <w:p w:rsidR="00F915BD" w:rsidRPr="00A04E3B" w:rsidRDefault="001B27AD" w:rsidP="00F915BD">
            <w:pPr>
              <w:pStyle w:val="TableParagraph"/>
              <w:rPr>
                <w:rFonts w:ascii="Times New Roman" w:hAnsi="Times New Roman" w:cs="Times New Roman"/>
                <w:sz w:val="24"/>
                <w:szCs w:val="24"/>
              </w:rPr>
            </w:pPr>
            <w:r>
              <w:rPr>
                <w:rFonts w:ascii="Times New Roman" w:hAnsi="Times New Roman" w:cs="Times New Roman"/>
                <w:sz w:val="24"/>
                <w:szCs w:val="24"/>
              </w:rPr>
              <w:t xml:space="preserve">Fen </w:t>
            </w:r>
            <w:proofErr w:type="spellStart"/>
            <w:r>
              <w:rPr>
                <w:rFonts w:ascii="Times New Roman" w:hAnsi="Times New Roman" w:cs="Times New Roman"/>
                <w:sz w:val="24"/>
                <w:szCs w:val="24"/>
              </w:rPr>
              <w:t>Bilimleri</w:t>
            </w:r>
            <w:proofErr w:type="spellEnd"/>
          </w:p>
        </w:tc>
        <w:tc>
          <w:tcPr>
            <w:tcW w:w="1521" w:type="dxa"/>
          </w:tcPr>
          <w:p w:rsidR="00F915BD" w:rsidRPr="00A04E3B" w:rsidRDefault="00A04E3B" w:rsidP="00F915BD">
            <w:pPr>
              <w:pStyle w:val="TableParagraph"/>
              <w:rPr>
                <w:rFonts w:ascii="Times New Roman" w:hAnsi="Times New Roman" w:cs="Times New Roman"/>
                <w:sz w:val="24"/>
                <w:szCs w:val="24"/>
              </w:rPr>
            </w:pPr>
            <w:r w:rsidRPr="00A04E3B">
              <w:rPr>
                <w:rFonts w:ascii="Times New Roman" w:hAnsi="Times New Roman" w:cs="Times New Roman"/>
                <w:sz w:val="24"/>
                <w:szCs w:val="24"/>
              </w:rPr>
              <w:t>1</w:t>
            </w:r>
          </w:p>
        </w:tc>
        <w:tc>
          <w:tcPr>
            <w:tcW w:w="1276" w:type="dxa"/>
          </w:tcPr>
          <w:p w:rsidR="00F915BD" w:rsidRPr="00A04E3B" w:rsidRDefault="00A04E3B" w:rsidP="00F915BD">
            <w:pPr>
              <w:pStyle w:val="TableParagraph"/>
              <w:rPr>
                <w:rFonts w:ascii="Times New Roman" w:hAnsi="Times New Roman" w:cs="Times New Roman"/>
                <w:sz w:val="24"/>
                <w:szCs w:val="24"/>
              </w:rPr>
            </w:pPr>
            <w:r w:rsidRPr="00A04E3B">
              <w:rPr>
                <w:rFonts w:ascii="Times New Roman" w:hAnsi="Times New Roman" w:cs="Times New Roman"/>
                <w:sz w:val="24"/>
                <w:szCs w:val="24"/>
              </w:rPr>
              <w:t>0</w:t>
            </w:r>
          </w:p>
        </w:tc>
        <w:tc>
          <w:tcPr>
            <w:tcW w:w="1275" w:type="dxa"/>
          </w:tcPr>
          <w:p w:rsidR="00F915BD" w:rsidRPr="00A04E3B" w:rsidRDefault="001B27AD" w:rsidP="00F915BD">
            <w:pPr>
              <w:pStyle w:val="TableParagraph"/>
              <w:rPr>
                <w:rFonts w:ascii="Times New Roman" w:hAnsi="Times New Roman" w:cs="Times New Roman"/>
                <w:sz w:val="24"/>
                <w:szCs w:val="24"/>
              </w:rPr>
            </w:pPr>
            <w:r>
              <w:rPr>
                <w:rFonts w:ascii="Times New Roman" w:hAnsi="Times New Roman" w:cs="Times New Roman"/>
                <w:sz w:val="24"/>
                <w:szCs w:val="24"/>
              </w:rPr>
              <w:t>9</w:t>
            </w:r>
          </w:p>
        </w:tc>
        <w:tc>
          <w:tcPr>
            <w:tcW w:w="1134" w:type="dxa"/>
          </w:tcPr>
          <w:p w:rsidR="00F915BD" w:rsidRPr="00A04E3B" w:rsidRDefault="00A04E3B" w:rsidP="00F915BD">
            <w:pPr>
              <w:pStyle w:val="TableParagraph"/>
              <w:rPr>
                <w:rFonts w:ascii="Times New Roman" w:hAnsi="Times New Roman" w:cs="Times New Roman"/>
                <w:sz w:val="24"/>
                <w:szCs w:val="24"/>
              </w:rPr>
            </w:pPr>
            <w:r w:rsidRPr="00A04E3B">
              <w:rPr>
                <w:rFonts w:ascii="Times New Roman" w:hAnsi="Times New Roman" w:cs="Times New Roman"/>
                <w:sz w:val="24"/>
                <w:szCs w:val="24"/>
              </w:rPr>
              <w:t>1</w:t>
            </w:r>
          </w:p>
        </w:tc>
      </w:tr>
      <w:tr w:rsidR="00F915BD" w:rsidRPr="00A04E3B" w:rsidTr="000770CD">
        <w:trPr>
          <w:trHeight w:val="429"/>
        </w:trPr>
        <w:tc>
          <w:tcPr>
            <w:tcW w:w="2071" w:type="dxa"/>
            <w:shd w:val="clear" w:color="auto" w:fill="8DB3E2" w:themeFill="text2" w:themeFillTint="66"/>
          </w:tcPr>
          <w:p w:rsidR="00F915BD" w:rsidRPr="00A04E3B" w:rsidRDefault="00F915BD" w:rsidP="00F915BD">
            <w:pPr>
              <w:pStyle w:val="TableParagraph"/>
              <w:spacing w:before="9"/>
              <w:ind w:left="107"/>
              <w:rPr>
                <w:rFonts w:ascii="Times New Roman" w:hAnsi="Times New Roman" w:cs="Times New Roman"/>
                <w:sz w:val="24"/>
                <w:szCs w:val="24"/>
              </w:rPr>
            </w:pPr>
            <w:r w:rsidRPr="00A04E3B">
              <w:rPr>
                <w:rFonts w:ascii="Times New Roman" w:hAnsi="Times New Roman" w:cs="Times New Roman"/>
                <w:sz w:val="24"/>
                <w:szCs w:val="24"/>
              </w:rPr>
              <w:t>11-15</w:t>
            </w:r>
            <w:r w:rsidRPr="00A04E3B">
              <w:rPr>
                <w:rFonts w:ascii="Times New Roman" w:hAnsi="Times New Roman" w:cs="Times New Roman"/>
                <w:spacing w:val="-6"/>
                <w:sz w:val="24"/>
                <w:szCs w:val="24"/>
              </w:rPr>
              <w:t xml:space="preserve"> </w:t>
            </w:r>
            <w:proofErr w:type="spellStart"/>
            <w:r w:rsidRPr="00A04E3B">
              <w:rPr>
                <w:rFonts w:ascii="Times New Roman" w:hAnsi="Times New Roman" w:cs="Times New Roman"/>
                <w:spacing w:val="-5"/>
                <w:sz w:val="24"/>
                <w:szCs w:val="24"/>
              </w:rPr>
              <w:t>Yıl</w:t>
            </w:r>
            <w:proofErr w:type="spellEnd"/>
          </w:p>
        </w:tc>
        <w:tc>
          <w:tcPr>
            <w:tcW w:w="1790" w:type="dxa"/>
          </w:tcPr>
          <w:p w:rsidR="00F915BD" w:rsidRPr="00A04E3B" w:rsidRDefault="001B27AD" w:rsidP="00F915BD">
            <w:pPr>
              <w:pStyle w:val="TableParagraph"/>
              <w:rPr>
                <w:rFonts w:ascii="Times New Roman" w:hAnsi="Times New Roman" w:cs="Times New Roman"/>
                <w:sz w:val="24"/>
                <w:szCs w:val="24"/>
              </w:rPr>
            </w:pPr>
            <w:proofErr w:type="spellStart"/>
            <w:r>
              <w:rPr>
                <w:rFonts w:ascii="Times New Roman" w:hAnsi="Times New Roman" w:cs="Times New Roman"/>
                <w:sz w:val="24"/>
                <w:szCs w:val="24"/>
              </w:rPr>
              <w:t>Beden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Eğitimi,İngilizce,Sosyal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Bilgiler</w:t>
            </w:r>
            <w:proofErr w:type="spellEnd"/>
          </w:p>
        </w:tc>
        <w:tc>
          <w:tcPr>
            <w:tcW w:w="1521" w:type="dxa"/>
          </w:tcPr>
          <w:p w:rsidR="00F915BD" w:rsidRPr="00A04E3B" w:rsidRDefault="001B27AD" w:rsidP="00F915BD">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F915BD" w:rsidRPr="00A04E3B" w:rsidRDefault="001B27AD" w:rsidP="00F915BD">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F915BD" w:rsidRPr="00A04E3B" w:rsidRDefault="00A04E3B" w:rsidP="001B27AD">
            <w:pPr>
              <w:pStyle w:val="TableParagraph"/>
              <w:rPr>
                <w:rFonts w:ascii="Times New Roman" w:hAnsi="Times New Roman" w:cs="Times New Roman"/>
                <w:sz w:val="24"/>
                <w:szCs w:val="24"/>
              </w:rPr>
            </w:pPr>
            <w:r w:rsidRPr="00A04E3B">
              <w:rPr>
                <w:rFonts w:ascii="Times New Roman" w:hAnsi="Times New Roman" w:cs="Times New Roman"/>
                <w:sz w:val="24"/>
                <w:szCs w:val="24"/>
              </w:rPr>
              <w:t>12, 12, 1</w:t>
            </w:r>
            <w:r w:rsidR="001B27AD">
              <w:rPr>
                <w:rFonts w:ascii="Times New Roman" w:hAnsi="Times New Roman" w:cs="Times New Roman"/>
                <w:sz w:val="24"/>
                <w:szCs w:val="24"/>
              </w:rPr>
              <w:t>4</w:t>
            </w:r>
            <w:r w:rsidRPr="00A04E3B">
              <w:rPr>
                <w:rFonts w:ascii="Times New Roman" w:hAnsi="Times New Roman" w:cs="Times New Roman"/>
                <w:sz w:val="24"/>
                <w:szCs w:val="24"/>
              </w:rPr>
              <w:t xml:space="preserve">, </w:t>
            </w:r>
          </w:p>
        </w:tc>
        <w:tc>
          <w:tcPr>
            <w:tcW w:w="1134" w:type="dxa"/>
          </w:tcPr>
          <w:p w:rsidR="00F915BD" w:rsidRPr="00A04E3B" w:rsidRDefault="001B27AD" w:rsidP="00F915BD">
            <w:pPr>
              <w:pStyle w:val="TableParagraph"/>
              <w:rPr>
                <w:rFonts w:ascii="Times New Roman" w:hAnsi="Times New Roman" w:cs="Times New Roman"/>
                <w:sz w:val="24"/>
                <w:szCs w:val="24"/>
              </w:rPr>
            </w:pPr>
            <w:r>
              <w:rPr>
                <w:rFonts w:ascii="Times New Roman" w:hAnsi="Times New Roman" w:cs="Times New Roman"/>
                <w:sz w:val="24"/>
                <w:szCs w:val="24"/>
              </w:rPr>
              <w:t>3</w:t>
            </w:r>
          </w:p>
        </w:tc>
      </w:tr>
      <w:tr w:rsidR="00F915BD" w:rsidRPr="00A04E3B" w:rsidTr="000770CD">
        <w:trPr>
          <w:trHeight w:val="429"/>
        </w:trPr>
        <w:tc>
          <w:tcPr>
            <w:tcW w:w="2071" w:type="dxa"/>
            <w:shd w:val="clear" w:color="auto" w:fill="8DB3E2" w:themeFill="text2" w:themeFillTint="66"/>
          </w:tcPr>
          <w:p w:rsidR="00F915BD" w:rsidRPr="00A04E3B" w:rsidRDefault="00F915BD" w:rsidP="00F915BD">
            <w:pPr>
              <w:pStyle w:val="TableParagraph"/>
              <w:spacing w:before="9"/>
              <w:ind w:left="107"/>
              <w:rPr>
                <w:rFonts w:ascii="Times New Roman" w:hAnsi="Times New Roman" w:cs="Times New Roman"/>
                <w:sz w:val="24"/>
                <w:szCs w:val="24"/>
              </w:rPr>
            </w:pPr>
            <w:r w:rsidRPr="00A04E3B">
              <w:rPr>
                <w:rFonts w:ascii="Times New Roman" w:hAnsi="Times New Roman" w:cs="Times New Roman"/>
                <w:spacing w:val="-2"/>
                <w:sz w:val="24"/>
                <w:szCs w:val="24"/>
              </w:rPr>
              <w:t>16-</w:t>
            </w:r>
            <w:r w:rsidRPr="00A04E3B">
              <w:rPr>
                <w:rFonts w:ascii="Times New Roman" w:hAnsi="Times New Roman" w:cs="Times New Roman"/>
                <w:spacing w:val="-7"/>
                <w:sz w:val="24"/>
                <w:szCs w:val="24"/>
              </w:rPr>
              <w:t>20</w:t>
            </w:r>
          </w:p>
        </w:tc>
        <w:tc>
          <w:tcPr>
            <w:tcW w:w="1790" w:type="dxa"/>
          </w:tcPr>
          <w:p w:rsidR="00F915BD" w:rsidRPr="00A04E3B" w:rsidRDefault="001B27AD" w:rsidP="00F915BD">
            <w:pPr>
              <w:pStyle w:val="TableParagraph"/>
              <w:rPr>
                <w:rFonts w:ascii="Times New Roman" w:hAnsi="Times New Roman" w:cs="Times New Roman"/>
                <w:sz w:val="24"/>
                <w:szCs w:val="24"/>
              </w:rPr>
            </w:pPr>
            <w:proofErr w:type="spellStart"/>
            <w:r>
              <w:rPr>
                <w:rFonts w:ascii="Times New Roman" w:hAnsi="Times New Roman" w:cs="Times New Roman"/>
                <w:sz w:val="24"/>
                <w:szCs w:val="24"/>
              </w:rPr>
              <w:t>Matematik,Türkçe</w:t>
            </w:r>
            <w:proofErr w:type="spellEnd"/>
          </w:p>
        </w:tc>
        <w:tc>
          <w:tcPr>
            <w:tcW w:w="1521" w:type="dxa"/>
          </w:tcPr>
          <w:p w:rsidR="00F915BD" w:rsidRPr="00A04E3B" w:rsidRDefault="00A04E3B" w:rsidP="00F915BD">
            <w:pPr>
              <w:pStyle w:val="TableParagraph"/>
              <w:rPr>
                <w:rFonts w:ascii="Times New Roman" w:hAnsi="Times New Roman" w:cs="Times New Roman"/>
                <w:sz w:val="24"/>
                <w:szCs w:val="24"/>
              </w:rPr>
            </w:pPr>
            <w:r w:rsidRPr="00A04E3B">
              <w:rPr>
                <w:rFonts w:ascii="Times New Roman" w:hAnsi="Times New Roman" w:cs="Times New Roman"/>
                <w:sz w:val="24"/>
                <w:szCs w:val="24"/>
              </w:rPr>
              <w:t>2</w:t>
            </w:r>
          </w:p>
        </w:tc>
        <w:tc>
          <w:tcPr>
            <w:tcW w:w="1276" w:type="dxa"/>
          </w:tcPr>
          <w:p w:rsidR="00F915BD" w:rsidRPr="00A04E3B" w:rsidRDefault="001B27AD" w:rsidP="00F915BD">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F915BD" w:rsidRPr="00A04E3B" w:rsidRDefault="001B27AD" w:rsidP="001B27AD">
            <w:pPr>
              <w:pStyle w:val="TableParagraph"/>
              <w:rPr>
                <w:rFonts w:ascii="Times New Roman" w:hAnsi="Times New Roman" w:cs="Times New Roman"/>
                <w:sz w:val="24"/>
                <w:szCs w:val="24"/>
              </w:rPr>
            </w:pPr>
            <w:r>
              <w:rPr>
                <w:rFonts w:ascii="Times New Roman" w:hAnsi="Times New Roman" w:cs="Times New Roman"/>
                <w:sz w:val="24"/>
                <w:szCs w:val="24"/>
              </w:rPr>
              <w:t>16, 16</w:t>
            </w:r>
          </w:p>
        </w:tc>
        <w:tc>
          <w:tcPr>
            <w:tcW w:w="1134" w:type="dxa"/>
          </w:tcPr>
          <w:p w:rsidR="00F915BD" w:rsidRPr="00A04E3B" w:rsidRDefault="001B27AD" w:rsidP="00F915BD">
            <w:pPr>
              <w:pStyle w:val="TableParagraph"/>
              <w:rPr>
                <w:rFonts w:ascii="Times New Roman" w:hAnsi="Times New Roman" w:cs="Times New Roman"/>
                <w:sz w:val="24"/>
                <w:szCs w:val="24"/>
              </w:rPr>
            </w:pPr>
            <w:r>
              <w:rPr>
                <w:rFonts w:ascii="Times New Roman" w:hAnsi="Times New Roman" w:cs="Times New Roman"/>
                <w:sz w:val="24"/>
                <w:szCs w:val="24"/>
              </w:rPr>
              <w:t>2</w:t>
            </w:r>
          </w:p>
        </w:tc>
      </w:tr>
      <w:tr w:rsidR="00F915BD" w:rsidRPr="00A04E3B" w:rsidTr="000770CD">
        <w:trPr>
          <w:trHeight w:val="429"/>
        </w:trPr>
        <w:tc>
          <w:tcPr>
            <w:tcW w:w="2071" w:type="dxa"/>
            <w:shd w:val="clear" w:color="auto" w:fill="8DB3E2" w:themeFill="text2" w:themeFillTint="66"/>
          </w:tcPr>
          <w:p w:rsidR="00F915BD" w:rsidRPr="00A04E3B" w:rsidRDefault="00F915BD" w:rsidP="00F915BD">
            <w:pPr>
              <w:pStyle w:val="TableParagraph"/>
              <w:spacing w:before="9"/>
              <w:ind w:left="107"/>
              <w:rPr>
                <w:rFonts w:ascii="Times New Roman" w:hAnsi="Times New Roman" w:cs="Times New Roman"/>
                <w:sz w:val="24"/>
                <w:szCs w:val="24"/>
              </w:rPr>
            </w:pPr>
            <w:r w:rsidRPr="00A04E3B">
              <w:rPr>
                <w:rFonts w:ascii="Times New Roman" w:hAnsi="Times New Roman" w:cs="Times New Roman"/>
                <w:sz w:val="24"/>
                <w:szCs w:val="24"/>
              </w:rPr>
              <w:t>20</w:t>
            </w:r>
            <w:r w:rsidRPr="00A04E3B">
              <w:rPr>
                <w:rFonts w:ascii="Times New Roman" w:hAnsi="Times New Roman" w:cs="Times New Roman"/>
                <w:spacing w:val="-4"/>
                <w:sz w:val="24"/>
                <w:szCs w:val="24"/>
              </w:rPr>
              <w:t xml:space="preserve"> </w:t>
            </w:r>
            <w:proofErr w:type="spellStart"/>
            <w:r w:rsidRPr="00A04E3B">
              <w:rPr>
                <w:rFonts w:ascii="Times New Roman" w:hAnsi="Times New Roman" w:cs="Times New Roman"/>
                <w:sz w:val="24"/>
                <w:szCs w:val="24"/>
              </w:rPr>
              <w:t>ve</w:t>
            </w:r>
            <w:proofErr w:type="spellEnd"/>
            <w:r w:rsidRPr="00A04E3B">
              <w:rPr>
                <w:rFonts w:ascii="Times New Roman" w:hAnsi="Times New Roman" w:cs="Times New Roman"/>
                <w:spacing w:val="-2"/>
                <w:sz w:val="24"/>
                <w:szCs w:val="24"/>
              </w:rPr>
              <w:t xml:space="preserve"> </w:t>
            </w:r>
            <w:proofErr w:type="spellStart"/>
            <w:r w:rsidRPr="00A04E3B">
              <w:rPr>
                <w:rFonts w:ascii="Times New Roman" w:hAnsi="Times New Roman" w:cs="Times New Roman"/>
                <w:spacing w:val="-2"/>
                <w:sz w:val="24"/>
                <w:szCs w:val="24"/>
              </w:rPr>
              <w:t>üzeri</w:t>
            </w:r>
            <w:proofErr w:type="spellEnd"/>
          </w:p>
        </w:tc>
        <w:tc>
          <w:tcPr>
            <w:tcW w:w="1790" w:type="dxa"/>
          </w:tcPr>
          <w:p w:rsidR="00F915BD" w:rsidRPr="00A04E3B" w:rsidRDefault="001B27AD" w:rsidP="00F915BD">
            <w:pPr>
              <w:pStyle w:val="TableParagraph"/>
              <w:rPr>
                <w:rFonts w:ascii="Times New Roman" w:hAnsi="Times New Roman" w:cs="Times New Roman"/>
                <w:sz w:val="24"/>
                <w:szCs w:val="24"/>
              </w:rPr>
            </w:pPr>
            <w:proofErr w:type="spellStart"/>
            <w:r>
              <w:rPr>
                <w:rFonts w:ascii="Times New Roman" w:hAnsi="Times New Roman" w:cs="Times New Roman"/>
                <w:sz w:val="24"/>
                <w:szCs w:val="24"/>
              </w:rPr>
              <w:t>Okul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Müdürü,Müdür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Yardımcısı</w:t>
            </w:r>
            <w:proofErr w:type="spellEnd"/>
          </w:p>
        </w:tc>
        <w:tc>
          <w:tcPr>
            <w:tcW w:w="1521" w:type="dxa"/>
          </w:tcPr>
          <w:p w:rsidR="00F915BD" w:rsidRPr="00A04E3B" w:rsidRDefault="00A04E3B" w:rsidP="00A04E3B">
            <w:pPr>
              <w:pStyle w:val="TableParagraph"/>
              <w:ind w:left="0"/>
              <w:rPr>
                <w:rFonts w:ascii="Times New Roman" w:hAnsi="Times New Roman" w:cs="Times New Roman"/>
                <w:sz w:val="24"/>
                <w:szCs w:val="24"/>
              </w:rPr>
            </w:pPr>
            <w:r w:rsidRPr="00A04E3B">
              <w:rPr>
                <w:rFonts w:ascii="Times New Roman" w:hAnsi="Times New Roman" w:cs="Times New Roman"/>
                <w:sz w:val="24"/>
                <w:szCs w:val="24"/>
              </w:rPr>
              <w:t>0</w:t>
            </w:r>
          </w:p>
        </w:tc>
        <w:tc>
          <w:tcPr>
            <w:tcW w:w="1276" w:type="dxa"/>
          </w:tcPr>
          <w:p w:rsidR="00F915BD" w:rsidRPr="00A04E3B" w:rsidRDefault="001B27AD" w:rsidP="00F915BD">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275" w:type="dxa"/>
          </w:tcPr>
          <w:p w:rsidR="00F915BD" w:rsidRPr="00A04E3B" w:rsidRDefault="001B27AD" w:rsidP="00F915BD">
            <w:pPr>
              <w:pStyle w:val="TableParagraph"/>
              <w:rPr>
                <w:rFonts w:ascii="Times New Roman" w:hAnsi="Times New Roman" w:cs="Times New Roman"/>
                <w:sz w:val="24"/>
                <w:szCs w:val="24"/>
              </w:rPr>
            </w:pPr>
            <w:r>
              <w:rPr>
                <w:rFonts w:ascii="Times New Roman" w:hAnsi="Times New Roman" w:cs="Times New Roman"/>
                <w:sz w:val="24"/>
                <w:szCs w:val="24"/>
              </w:rPr>
              <w:t>23</w:t>
            </w:r>
          </w:p>
        </w:tc>
        <w:tc>
          <w:tcPr>
            <w:tcW w:w="1134" w:type="dxa"/>
          </w:tcPr>
          <w:p w:rsidR="00F915BD" w:rsidRPr="00A04E3B" w:rsidRDefault="00C42081" w:rsidP="00F915BD">
            <w:pPr>
              <w:pStyle w:val="TableParagraph"/>
              <w:rPr>
                <w:rFonts w:ascii="Times New Roman" w:hAnsi="Times New Roman" w:cs="Times New Roman"/>
                <w:sz w:val="24"/>
                <w:szCs w:val="24"/>
              </w:rPr>
            </w:pPr>
            <w:r>
              <w:rPr>
                <w:rFonts w:ascii="Times New Roman" w:hAnsi="Times New Roman" w:cs="Times New Roman"/>
                <w:sz w:val="24"/>
                <w:szCs w:val="24"/>
              </w:rPr>
              <w:t>2</w:t>
            </w:r>
          </w:p>
        </w:tc>
      </w:tr>
    </w:tbl>
    <w:p w:rsidR="00373DBB" w:rsidRPr="00A04E3B" w:rsidRDefault="00A04E3B" w:rsidP="00400E86">
      <w:pPr>
        <w:spacing w:line="360" w:lineRule="auto"/>
        <w:rPr>
          <w:rFonts w:ascii="Times New Roman" w:hAnsi="Times New Roman"/>
          <w:b/>
          <w:szCs w:val="24"/>
        </w:rPr>
      </w:pPr>
      <w:r w:rsidRPr="00A04E3B">
        <w:rPr>
          <w:rFonts w:ascii="Times New Roman" w:hAnsi="Times New Roman"/>
          <w:b/>
          <w:szCs w:val="24"/>
        </w:rPr>
        <w:t>Öğretmenlerin Hizmet Süreleri (2024 Yılı İtibarıyla)</w:t>
      </w:r>
      <w:r w:rsidR="00004499" w:rsidRPr="00400E86">
        <w:rPr>
          <w:rFonts w:ascii="Times New Roman" w:hAnsi="Times New Roman"/>
          <w:szCs w:val="24"/>
        </w:rPr>
        <w:t xml:space="preserve">    </w:t>
      </w:r>
    </w:p>
    <w:p w:rsidR="007553C1" w:rsidRDefault="007553C1" w:rsidP="00400E86">
      <w:pPr>
        <w:spacing w:line="360" w:lineRule="auto"/>
        <w:rPr>
          <w:rFonts w:ascii="Times New Roman" w:hAnsi="Times New Roman"/>
          <w:b/>
          <w:szCs w:val="24"/>
        </w:rPr>
      </w:pPr>
    </w:p>
    <w:p w:rsidR="007553C1" w:rsidRDefault="007553C1" w:rsidP="00400E86">
      <w:pPr>
        <w:spacing w:line="360" w:lineRule="auto"/>
        <w:rPr>
          <w:rFonts w:ascii="Times New Roman" w:hAnsi="Times New Roman"/>
          <w:b/>
          <w:szCs w:val="24"/>
        </w:rPr>
      </w:pPr>
    </w:p>
    <w:p w:rsidR="00A34297" w:rsidRPr="00A04E3B" w:rsidRDefault="00A04E3B" w:rsidP="00400E86">
      <w:pPr>
        <w:spacing w:line="360" w:lineRule="auto"/>
        <w:rPr>
          <w:rFonts w:ascii="Times New Roman" w:hAnsi="Times New Roman"/>
          <w:b/>
          <w:szCs w:val="24"/>
        </w:rPr>
      </w:pPr>
      <w:r w:rsidRPr="00A04E3B">
        <w:rPr>
          <w:rFonts w:ascii="Times New Roman" w:hAnsi="Times New Roman"/>
          <w:b/>
          <w:szCs w:val="24"/>
        </w:rPr>
        <w:t>Kurumda Gerçekleşen Öğretmen Sirkülâsyonunun Oranı</w:t>
      </w:r>
    </w:p>
    <w:tbl>
      <w:tblPr>
        <w:tblStyle w:val="TableNormal"/>
        <w:tblpPr w:leftFromText="141" w:rightFromText="141" w:vertAnchor="text" w:horzAnchor="margin" w:tblpY="-64"/>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276"/>
      </w:tblGrid>
      <w:tr w:rsidR="00A04E3B" w:rsidRPr="00E66936" w:rsidTr="000770CD">
        <w:trPr>
          <w:trHeight w:val="707"/>
        </w:trPr>
        <w:tc>
          <w:tcPr>
            <w:tcW w:w="1344" w:type="dxa"/>
            <w:vMerge w:val="restart"/>
            <w:shd w:val="clear" w:color="auto" w:fill="8DB3E2" w:themeFill="text2" w:themeFillTint="66"/>
          </w:tcPr>
          <w:p w:rsidR="00A04E3B" w:rsidRPr="00E66936" w:rsidRDefault="00A04E3B" w:rsidP="00A04E3B">
            <w:pPr>
              <w:pStyle w:val="TableParagraph"/>
              <w:rPr>
                <w:rFonts w:ascii="Times New Roman" w:hAnsi="Times New Roman" w:cs="Times New Roman"/>
                <w:sz w:val="24"/>
                <w:szCs w:val="24"/>
              </w:rPr>
            </w:pPr>
          </w:p>
        </w:tc>
        <w:tc>
          <w:tcPr>
            <w:tcW w:w="4198" w:type="dxa"/>
            <w:gridSpan w:val="3"/>
            <w:shd w:val="clear" w:color="auto" w:fill="8DB3E2" w:themeFill="text2" w:themeFillTint="66"/>
          </w:tcPr>
          <w:p w:rsidR="00A04E3B" w:rsidRPr="00E66936" w:rsidRDefault="00A04E3B" w:rsidP="00A04E3B">
            <w:pPr>
              <w:pStyle w:val="TableParagraph"/>
              <w:spacing w:before="1" w:line="302" w:lineRule="auto"/>
              <w:ind w:left="107" w:right="139"/>
              <w:rPr>
                <w:rFonts w:ascii="Times New Roman" w:hAnsi="Times New Roman" w:cs="Times New Roman"/>
                <w:b/>
                <w:sz w:val="24"/>
                <w:szCs w:val="24"/>
              </w:rPr>
            </w:pPr>
            <w:proofErr w:type="spellStart"/>
            <w:r w:rsidRPr="00E66936">
              <w:rPr>
                <w:rFonts w:ascii="Times New Roman" w:hAnsi="Times New Roman" w:cs="Times New Roman"/>
                <w:b/>
                <w:sz w:val="24"/>
                <w:szCs w:val="24"/>
              </w:rPr>
              <w:t>Yıl</w:t>
            </w:r>
            <w:proofErr w:type="spellEnd"/>
            <w:r w:rsidRPr="00E66936">
              <w:rPr>
                <w:rFonts w:ascii="Times New Roman" w:hAnsi="Times New Roman" w:cs="Times New Roman"/>
                <w:b/>
                <w:spacing w:val="-11"/>
                <w:sz w:val="24"/>
                <w:szCs w:val="24"/>
              </w:rPr>
              <w:t xml:space="preserve"> </w:t>
            </w:r>
            <w:proofErr w:type="spellStart"/>
            <w:r w:rsidRPr="00E66936">
              <w:rPr>
                <w:rFonts w:ascii="Times New Roman" w:hAnsi="Times New Roman" w:cs="Times New Roman"/>
                <w:b/>
                <w:sz w:val="24"/>
                <w:szCs w:val="24"/>
              </w:rPr>
              <w:t>İçerisinde</w:t>
            </w:r>
            <w:proofErr w:type="spellEnd"/>
            <w:r w:rsidRPr="00E66936">
              <w:rPr>
                <w:rFonts w:ascii="Times New Roman" w:hAnsi="Times New Roman" w:cs="Times New Roman"/>
                <w:b/>
                <w:spacing w:val="-10"/>
                <w:sz w:val="24"/>
                <w:szCs w:val="24"/>
              </w:rPr>
              <w:t xml:space="preserve"> </w:t>
            </w:r>
            <w:proofErr w:type="spellStart"/>
            <w:r w:rsidRPr="00E66936">
              <w:rPr>
                <w:rFonts w:ascii="Times New Roman" w:hAnsi="Times New Roman" w:cs="Times New Roman"/>
                <w:b/>
                <w:sz w:val="24"/>
                <w:szCs w:val="24"/>
              </w:rPr>
              <w:t>Kurumdan</w:t>
            </w:r>
            <w:proofErr w:type="spellEnd"/>
            <w:r w:rsidRPr="00E66936">
              <w:rPr>
                <w:rFonts w:ascii="Times New Roman" w:hAnsi="Times New Roman" w:cs="Times New Roman"/>
                <w:b/>
                <w:spacing w:val="-10"/>
                <w:sz w:val="24"/>
                <w:szCs w:val="24"/>
              </w:rPr>
              <w:t xml:space="preserve"> </w:t>
            </w:r>
            <w:proofErr w:type="spellStart"/>
            <w:r w:rsidRPr="00E66936">
              <w:rPr>
                <w:rFonts w:ascii="Times New Roman" w:hAnsi="Times New Roman" w:cs="Times New Roman"/>
                <w:b/>
                <w:sz w:val="24"/>
                <w:szCs w:val="24"/>
              </w:rPr>
              <w:t>Ayrılan</w:t>
            </w:r>
            <w:proofErr w:type="spellEnd"/>
            <w:r w:rsidRPr="00E66936">
              <w:rPr>
                <w:rFonts w:ascii="Times New Roman" w:hAnsi="Times New Roman" w:cs="Times New Roman"/>
                <w:b/>
                <w:spacing w:val="-10"/>
                <w:sz w:val="24"/>
                <w:szCs w:val="24"/>
              </w:rPr>
              <w:t xml:space="preserve"> </w:t>
            </w:r>
            <w:proofErr w:type="spellStart"/>
            <w:r w:rsidRPr="00E66936">
              <w:rPr>
                <w:rFonts w:ascii="Times New Roman" w:hAnsi="Times New Roman" w:cs="Times New Roman"/>
                <w:b/>
                <w:sz w:val="24"/>
                <w:szCs w:val="24"/>
              </w:rPr>
              <w:t>Öğretmen</w:t>
            </w:r>
            <w:proofErr w:type="spellEnd"/>
            <w:r w:rsidRPr="00E66936">
              <w:rPr>
                <w:rFonts w:ascii="Times New Roman" w:hAnsi="Times New Roman" w:cs="Times New Roman"/>
                <w:b/>
                <w:sz w:val="24"/>
                <w:szCs w:val="24"/>
              </w:rPr>
              <w:t xml:space="preserve"> </w:t>
            </w:r>
            <w:proofErr w:type="spellStart"/>
            <w:r w:rsidRPr="00E66936">
              <w:rPr>
                <w:rFonts w:ascii="Times New Roman" w:hAnsi="Times New Roman" w:cs="Times New Roman"/>
                <w:b/>
                <w:spacing w:val="-2"/>
                <w:sz w:val="24"/>
                <w:szCs w:val="24"/>
              </w:rPr>
              <w:t>Sayısı</w:t>
            </w:r>
            <w:proofErr w:type="spellEnd"/>
          </w:p>
        </w:tc>
        <w:tc>
          <w:tcPr>
            <w:tcW w:w="3525" w:type="dxa"/>
            <w:gridSpan w:val="3"/>
            <w:shd w:val="clear" w:color="auto" w:fill="8DB3E2" w:themeFill="text2" w:themeFillTint="66"/>
          </w:tcPr>
          <w:p w:rsidR="00A04E3B" w:rsidRPr="00E66936" w:rsidRDefault="00A04E3B" w:rsidP="00A04E3B">
            <w:pPr>
              <w:pStyle w:val="TableParagraph"/>
              <w:spacing w:before="1" w:line="302" w:lineRule="auto"/>
              <w:ind w:left="107" w:right="218"/>
              <w:rPr>
                <w:rFonts w:ascii="Times New Roman" w:hAnsi="Times New Roman" w:cs="Times New Roman"/>
                <w:b/>
                <w:sz w:val="24"/>
                <w:szCs w:val="24"/>
              </w:rPr>
            </w:pPr>
            <w:proofErr w:type="spellStart"/>
            <w:r w:rsidRPr="00E66936">
              <w:rPr>
                <w:rFonts w:ascii="Times New Roman" w:hAnsi="Times New Roman" w:cs="Times New Roman"/>
                <w:b/>
                <w:sz w:val="24"/>
                <w:szCs w:val="24"/>
              </w:rPr>
              <w:t>Yıl</w:t>
            </w:r>
            <w:proofErr w:type="spellEnd"/>
            <w:r w:rsidRPr="00E66936">
              <w:rPr>
                <w:rFonts w:ascii="Times New Roman" w:hAnsi="Times New Roman" w:cs="Times New Roman"/>
                <w:b/>
                <w:spacing w:val="-10"/>
                <w:sz w:val="24"/>
                <w:szCs w:val="24"/>
              </w:rPr>
              <w:t xml:space="preserve"> </w:t>
            </w:r>
            <w:proofErr w:type="spellStart"/>
            <w:r w:rsidRPr="00E66936">
              <w:rPr>
                <w:rFonts w:ascii="Times New Roman" w:hAnsi="Times New Roman" w:cs="Times New Roman"/>
                <w:b/>
                <w:sz w:val="24"/>
                <w:szCs w:val="24"/>
              </w:rPr>
              <w:t>İçerisinde</w:t>
            </w:r>
            <w:proofErr w:type="spellEnd"/>
            <w:r w:rsidRPr="00E66936">
              <w:rPr>
                <w:rFonts w:ascii="Times New Roman" w:hAnsi="Times New Roman" w:cs="Times New Roman"/>
                <w:b/>
                <w:spacing w:val="-10"/>
                <w:sz w:val="24"/>
                <w:szCs w:val="24"/>
              </w:rPr>
              <w:t xml:space="preserve"> </w:t>
            </w:r>
            <w:proofErr w:type="spellStart"/>
            <w:r w:rsidRPr="00E66936">
              <w:rPr>
                <w:rFonts w:ascii="Times New Roman" w:hAnsi="Times New Roman" w:cs="Times New Roman"/>
                <w:b/>
                <w:sz w:val="24"/>
                <w:szCs w:val="24"/>
              </w:rPr>
              <w:t>Kurumda</w:t>
            </w:r>
            <w:proofErr w:type="spellEnd"/>
            <w:r w:rsidRPr="00E66936">
              <w:rPr>
                <w:rFonts w:ascii="Times New Roman" w:hAnsi="Times New Roman" w:cs="Times New Roman"/>
                <w:b/>
                <w:spacing w:val="-10"/>
                <w:sz w:val="24"/>
                <w:szCs w:val="24"/>
              </w:rPr>
              <w:t xml:space="preserve"> </w:t>
            </w:r>
            <w:proofErr w:type="spellStart"/>
            <w:r w:rsidRPr="00E66936">
              <w:rPr>
                <w:rFonts w:ascii="Times New Roman" w:hAnsi="Times New Roman" w:cs="Times New Roman"/>
                <w:b/>
                <w:sz w:val="24"/>
                <w:szCs w:val="24"/>
              </w:rPr>
              <w:t>Göreve</w:t>
            </w:r>
            <w:proofErr w:type="spellEnd"/>
            <w:r w:rsidRPr="00E66936">
              <w:rPr>
                <w:rFonts w:ascii="Times New Roman" w:hAnsi="Times New Roman" w:cs="Times New Roman"/>
                <w:b/>
                <w:spacing w:val="-10"/>
                <w:sz w:val="24"/>
                <w:szCs w:val="24"/>
              </w:rPr>
              <w:t xml:space="preserve"> </w:t>
            </w:r>
            <w:proofErr w:type="spellStart"/>
            <w:r w:rsidRPr="00E66936">
              <w:rPr>
                <w:rFonts w:ascii="Times New Roman" w:hAnsi="Times New Roman" w:cs="Times New Roman"/>
                <w:b/>
                <w:sz w:val="24"/>
                <w:szCs w:val="24"/>
              </w:rPr>
              <w:t>Başlayan</w:t>
            </w:r>
            <w:proofErr w:type="spellEnd"/>
            <w:r w:rsidRPr="00E66936">
              <w:rPr>
                <w:rFonts w:ascii="Times New Roman" w:hAnsi="Times New Roman" w:cs="Times New Roman"/>
                <w:b/>
                <w:sz w:val="24"/>
                <w:szCs w:val="24"/>
              </w:rPr>
              <w:t xml:space="preserve"> </w:t>
            </w:r>
            <w:proofErr w:type="spellStart"/>
            <w:r w:rsidRPr="00E66936">
              <w:rPr>
                <w:rFonts w:ascii="Times New Roman" w:hAnsi="Times New Roman" w:cs="Times New Roman"/>
                <w:b/>
                <w:sz w:val="24"/>
                <w:szCs w:val="24"/>
              </w:rPr>
              <w:t>Öğretmen</w:t>
            </w:r>
            <w:proofErr w:type="spellEnd"/>
            <w:r w:rsidRPr="00E66936">
              <w:rPr>
                <w:rFonts w:ascii="Times New Roman" w:hAnsi="Times New Roman" w:cs="Times New Roman"/>
                <w:b/>
                <w:spacing w:val="-1"/>
                <w:sz w:val="24"/>
                <w:szCs w:val="24"/>
              </w:rPr>
              <w:t xml:space="preserve"> </w:t>
            </w:r>
            <w:proofErr w:type="spellStart"/>
            <w:r w:rsidRPr="00E66936">
              <w:rPr>
                <w:rFonts w:ascii="Times New Roman" w:hAnsi="Times New Roman" w:cs="Times New Roman"/>
                <w:b/>
                <w:sz w:val="24"/>
                <w:szCs w:val="24"/>
              </w:rPr>
              <w:t>Sayısı</w:t>
            </w:r>
            <w:proofErr w:type="spellEnd"/>
          </w:p>
        </w:tc>
      </w:tr>
      <w:tr w:rsidR="00A04E3B" w:rsidRPr="00E66936" w:rsidTr="007553C1">
        <w:trPr>
          <w:trHeight w:val="412"/>
        </w:trPr>
        <w:tc>
          <w:tcPr>
            <w:tcW w:w="1344" w:type="dxa"/>
            <w:vMerge/>
            <w:tcBorders>
              <w:top w:val="nil"/>
            </w:tcBorders>
            <w:shd w:val="clear" w:color="auto" w:fill="E2EFD9"/>
          </w:tcPr>
          <w:p w:rsidR="00A04E3B" w:rsidRPr="00E66936" w:rsidRDefault="00A04E3B" w:rsidP="00A04E3B">
            <w:pPr>
              <w:rPr>
                <w:rFonts w:ascii="Times New Roman" w:hAnsi="Times New Roman"/>
                <w:szCs w:val="24"/>
              </w:rPr>
            </w:pPr>
          </w:p>
        </w:tc>
        <w:tc>
          <w:tcPr>
            <w:tcW w:w="1500" w:type="dxa"/>
          </w:tcPr>
          <w:p w:rsidR="00A04E3B" w:rsidRPr="00E66936" w:rsidRDefault="00A04E3B" w:rsidP="00A04E3B">
            <w:pPr>
              <w:pStyle w:val="TableParagraph"/>
              <w:spacing w:before="1"/>
              <w:ind w:left="6"/>
              <w:jc w:val="center"/>
              <w:rPr>
                <w:rFonts w:ascii="Times New Roman" w:hAnsi="Times New Roman" w:cs="Times New Roman"/>
                <w:b/>
                <w:sz w:val="24"/>
                <w:szCs w:val="24"/>
              </w:rPr>
            </w:pPr>
            <w:r w:rsidRPr="00E66936">
              <w:rPr>
                <w:rFonts w:ascii="Times New Roman" w:hAnsi="Times New Roman" w:cs="Times New Roman"/>
                <w:b/>
                <w:spacing w:val="-4"/>
                <w:sz w:val="24"/>
                <w:szCs w:val="24"/>
              </w:rPr>
              <w:t>2021</w:t>
            </w:r>
          </w:p>
        </w:tc>
        <w:tc>
          <w:tcPr>
            <w:tcW w:w="1349" w:type="dxa"/>
          </w:tcPr>
          <w:p w:rsidR="00A04E3B" w:rsidRPr="00E66936" w:rsidRDefault="00A04E3B" w:rsidP="00A04E3B">
            <w:pPr>
              <w:pStyle w:val="TableParagraph"/>
              <w:spacing w:before="1"/>
              <w:ind w:left="436"/>
              <w:rPr>
                <w:rFonts w:ascii="Times New Roman" w:hAnsi="Times New Roman" w:cs="Times New Roman"/>
                <w:b/>
                <w:sz w:val="24"/>
                <w:szCs w:val="24"/>
              </w:rPr>
            </w:pPr>
            <w:r w:rsidRPr="00E66936">
              <w:rPr>
                <w:rFonts w:ascii="Times New Roman" w:hAnsi="Times New Roman" w:cs="Times New Roman"/>
                <w:b/>
                <w:spacing w:val="-4"/>
                <w:sz w:val="24"/>
                <w:szCs w:val="24"/>
              </w:rPr>
              <w:t>2022</w:t>
            </w:r>
          </w:p>
        </w:tc>
        <w:tc>
          <w:tcPr>
            <w:tcW w:w="1349" w:type="dxa"/>
          </w:tcPr>
          <w:p w:rsidR="00A04E3B" w:rsidRPr="00E66936" w:rsidRDefault="00A04E3B" w:rsidP="00A04E3B">
            <w:pPr>
              <w:pStyle w:val="TableParagraph"/>
              <w:spacing w:before="1"/>
              <w:ind w:left="433"/>
              <w:rPr>
                <w:rFonts w:ascii="Times New Roman" w:hAnsi="Times New Roman" w:cs="Times New Roman"/>
                <w:b/>
                <w:sz w:val="24"/>
                <w:szCs w:val="24"/>
              </w:rPr>
            </w:pPr>
            <w:r w:rsidRPr="00E66936">
              <w:rPr>
                <w:rFonts w:ascii="Times New Roman" w:hAnsi="Times New Roman" w:cs="Times New Roman"/>
                <w:b/>
                <w:spacing w:val="-4"/>
                <w:sz w:val="24"/>
                <w:szCs w:val="24"/>
              </w:rPr>
              <w:t>2023</w:t>
            </w:r>
          </w:p>
        </w:tc>
        <w:tc>
          <w:tcPr>
            <w:tcW w:w="1049" w:type="dxa"/>
          </w:tcPr>
          <w:p w:rsidR="00A04E3B" w:rsidRPr="00E66936" w:rsidRDefault="00A04E3B" w:rsidP="00A04E3B">
            <w:pPr>
              <w:pStyle w:val="TableParagraph"/>
              <w:spacing w:before="1"/>
              <w:ind w:left="287"/>
              <w:rPr>
                <w:rFonts w:ascii="Times New Roman" w:hAnsi="Times New Roman" w:cs="Times New Roman"/>
                <w:b/>
                <w:sz w:val="24"/>
                <w:szCs w:val="24"/>
              </w:rPr>
            </w:pPr>
            <w:r w:rsidRPr="00E66936">
              <w:rPr>
                <w:rFonts w:ascii="Times New Roman" w:hAnsi="Times New Roman" w:cs="Times New Roman"/>
                <w:b/>
                <w:spacing w:val="-4"/>
                <w:sz w:val="24"/>
                <w:szCs w:val="24"/>
              </w:rPr>
              <w:t>2021</w:t>
            </w:r>
          </w:p>
        </w:tc>
        <w:tc>
          <w:tcPr>
            <w:tcW w:w="1200" w:type="dxa"/>
          </w:tcPr>
          <w:p w:rsidR="00A04E3B" w:rsidRPr="00E66936" w:rsidRDefault="00A04E3B" w:rsidP="00A04E3B">
            <w:pPr>
              <w:pStyle w:val="TableParagraph"/>
              <w:spacing w:before="1"/>
              <w:ind w:left="361"/>
              <w:rPr>
                <w:rFonts w:ascii="Times New Roman" w:hAnsi="Times New Roman" w:cs="Times New Roman"/>
                <w:b/>
                <w:sz w:val="24"/>
                <w:szCs w:val="24"/>
              </w:rPr>
            </w:pPr>
            <w:r w:rsidRPr="00E66936">
              <w:rPr>
                <w:rFonts w:ascii="Times New Roman" w:hAnsi="Times New Roman" w:cs="Times New Roman"/>
                <w:b/>
                <w:spacing w:val="-4"/>
                <w:sz w:val="24"/>
                <w:szCs w:val="24"/>
              </w:rPr>
              <w:t>2022</w:t>
            </w:r>
          </w:p>
        </w:tc>
        <w:tc>
          <w:tcPr>
            <w:tcW w:w="1276" w:type="dxa"/>
          </w:tcPr>
          <w:p w:rsidR="00A04E3B" w:rsidRPr="00E66936" w:rsidRDefault="00A04E3B" w:rsidP="00A04E3B">
            <w:pPr>
              <w:pStyle w:val="TableParagraph"/>
              <w:spacing w:before="1"/>
              <w:ind w:left="5"/>
              <w:jc w:val="center"/>
              <w:rPr>
                <w:rFonts w:ascii="Times New Roman" w:hAnsi="Times New Roman" w:cs="Times New Roman"/>
                <w:b/>
                <w:sz w:val="24"/>
                <w:szCs w:val="24"/>
              </w:rPr>
            </w:pPr>
            <w:r w:rsidRPr="00E66936">
              <w:rPr>
                <w:rFonts w:ascii="Times New Roman" w:hAnsi="Times New Roman" w:cs="Times New Roman"/>
                <w:b/>
                <w:spacing w:val="-4"/>
                <w:sz w:val="24"/>
                <w:szCs w:val="24"/>
              </w:rPr>
              <w:t>2023</w:t>
            </w:r>
          </w:p>
        </w:tc>
      </w:tr>
      <w:tr w:rsidR="00A04E3B" w:rsidRPr="00E66936" w:rsidTr="000770CD">
        <w:trPr>
          <w:trHeight w:val="412"/>
        </w:trPr>
        <w:tc>
          <w:tcPr>
            <w:tcW w:w="1344" w:type="dxa"/>
            <w:shd w:val="clear" w:color="auto" w:fill="8DB3E2" w:themeFill="text2" w:themeFillTint="66"/>
          </w:tcPr>
          <w:p w:rsidR="00A04E3B" w:rsidRPr="00E66936" w:rsidRDefault="00A04E3B" w:rsidP="00A04E3B">
            <w:pPr>
              <w:pStyle w:val="TableParagraph"/>
              <w:spacing w:before="1"/>
              <w:ind w:left="107"/>
              <w:rPr>
                <w:rFonts w:ascii="Times New Roman" w:hAnsi="Times New Roman" w:cs="Times New Roman"/>
                <w:sz w:val="24"/>
                <w:szCs w:val="24"/>
              </w:rPr>
            </w:pPr>
            <w:r w:rsidRPr="00E66936">
              <w:rPr>
                <w:rFonts w:ascii="Times New Roman" w:hAnsi="Times New Roman" w:cs="Times New Roman"/>
                <w:spacing w:val="-2"/>
                <w:sz w:val="24"/>
                <w:szCs w:val="24"/>
              </w:rPr>
              <w:t>TOPLAM</w:t>
            </w:r>
          </w:p>
        </w:tc>
        <w:tc>
          <w:tcPr>
            <w:tcW w:w="1500" w:type="dxa"/>
          </w:tcPr>
          <w:p w:rsidR="00A04E3B" w:rsidRPr="00E66936" w:rsidRDefault="00A04E3B" w:rsidP="00A04E3B">
            <w:pPr>
              <w:pStyle w:val="TableParagraph"/>
              <w:rPr>
                <w:rFonts w:ascii="Times New Roman" w:hAnsi="Times New Roman" w:cs="Times New Roman"/>
                <w:sz w:val="24"/>
                <w:szCs w:val="24"/>
              </w:rPr>
            </w:pPr>
            <w:r w:rsidRPr="00E66936">
              <w:rPr>
                <w:rFonts w:ascii="Times New Roman" w:hAnsi="Times New Roman" w:cs="Times New Roman"/>
                <w:sz w:val="24"/>
                <w:szCs w:val="24"/>
              </w:rPr>
              <w:t>1</w:t>
            </w:r>
          </w:p>
        </w:tc>
        <w:tc>
          <w:tcPr>
            <w:tcW w:w="1349" w:type="dxa"/>
          </w:tcPr>
          <w:p w:rsidR="00A04E3B" w:rsidRPr="00E66936" w:rsidRDefault="000770CD" w:rsidP="00A04E3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349" w:type="dxa"/>
          </w:tcPr>
          <w:p w:rsidR="00A04E3B" w:rsidRPr="00E66936" w:rsidRDefault="000770CD" w:rsidP="00A04E3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49" w:type="dxa"/>
          </w:tcPr>
          <w:p w:rsidR="00A04E3B" w:rsidRPr="00E66936" w:rsidRDefault="000770CD" w:rsidP="00A04E3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200" w:type="dxa"/>
          </w:tcPr>
          <w:p w:rsidR="00A04E3B" w:rsidRPr="00E66936" w:rsidRDefault="000770CD" w:rsidP="00A04E3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A04E3B" w:rsidRPr="00E66936" w:rsidRDefault="000770CD" w:rsidP="00A04E3B">
            <w:pPr>
              <w:pStyle w:val="TableParagraph"/>
              <w:rPr>
                <w:rFonts w:ascii="Times New Roman" w:hAnsi="Times New Roman" w:cs="Times New Roman"/>
                <w:sz w:val="24"/>
                <w:szCs w:val="24"/>
              </w:rPr>
            </w:pPr>
            <w:r>
              <w:rPr>
                <w:rFonts w:ascii="Times New Roman" w:hAnsi="Times New Roman" w:cs="Times New Roman"/>
                <w:sz w:val="24"/>
                <w:szCs w:val="24"/>
              </w:rPr>
              <w:t>0</w:t>
            </w:r>
          </w:p>
        </w:tc>
      </w:tr>
    </w:tbl>
    <w:p w:rsidR="007553C1" w:rsidRDefault="007553C1" w:rsidP="00400E86">
      <w:pPr>
        <w:spacing w:line="360" w:lineRule="auto"/>
        <w:rPr>
          <w:rFonts w:ascii="Times New Roman" w:hAnsi="Times New Roman"/>
          <w:szCs w:val="24"/>
        </w:rPr>
      </w:pPr>
    </w:p>
    <w:p w:rsidR="00E66936" w:rsidRPr="00E66936" w:rsidRDefault="00E66936" w:rsidP="00400E86">
      <w:pPr>
        <w:spacing w:line="360" w:lineRule="auto"/>
        <w:rPr>
          <w:rFonts w:ascii="Times New Roman" w:hAnsi="Times New Roman"/>
          <w:b/>
          <w:szCs w:val="24"/>
        </w:rPr>
      </w:pPr>
      <w:r w:rsidRPr="00E66936">
        <w:rPr>
          <w:rFonts w:ascii="Times New Roman" w:hAnsi="Times New Roman"/>
          <w:b/>
          <w:szCs w:val="24"/>
        </w:rPr>
        <w:t>Kurumdaki Mevcut Hizmetli/ Memur Sayısı</w:t>
      </w:r>
    </w:p>
    <w:tbl>
      <w:tblPr>
        <w:tblStyle w:val="TableNormal"/>
        <w:tblW w:w="907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554"/>
        <w:gridCol w:w="992"/>
        <w:gridCol w:w="1134"/>
        <w:gridCol w:w="1276"/>
        <w:gridCol w:w="1174"/>
        <w:gridCol w:w="1377"/>
      </w:tblGrid>
      <w:tr w:rsidR="00A04E3B" w:rsidRPr="00E66936" w:rsidTr="000770CD">
        <w:trPr>
          <w:trHeight w:val="1005"/>
        </w:trPr>
        <w:tc>
          <w:tcPr>
            <w:tcW w:w="1565" w:type="dxa"/>
            <w:shd w:val="clear" w:color="auto" w:fill="8DB3E2" w:themeFill="text2" w:themeFillTint="66"/>
          </w:tcPr>
          <w:p w:rsidR="00A04E3B" w:rsidRPr="00E66936" w:rsidRDefault="00A04E3B" w:rsidP="00A04E3B">
            <w:pPr>
              <w:pStyle w:val="TableParagraph"/>
              <w:rPr>
                <w:rFonts w:ascii="Times New Roman" w:hAnsi="Times New Roman" w:cs="Times New Roman"/>
                <w:sz w:val="24"/>
                <w:szCs w:val="24"/>
              </w:rPr>
            </w:pPr>
          </w:p>
        </w:tc>
        <w:tc>
          <w:tcPr>
            <w:tcW w:w="1554" w:type="dxa"/>
            <w:shd w:val="clear" w:color="auto" w:fill="8DB3E2" w:themeFill="text2" w:themeFillTint="66"/>
          </w:tcPr>
          <w:p w:rsidR="00A04E3B" w:rsidRPr="00E66936" w:rsidRDefault="00A04E3B" w:rsidP="00A04E3B">
            <w:pPr>
              <w:pStyle w:val="TableParagraph"/>
              <w:spacing w:before="64"/>
              <w:rPr>
                <w:rFonts w:ascii="Times New Roman" w:hAnsi="Times New Roman" w:cs="Times New Roman"/>
                <w:b/>
                <w:sz w:val="24"/>
                <w:szCs w:val="24"/>
              </w:rPr>
            </w:pPr>
          </w:p>
          <w:p w:rsidR="00A04E3B" w:rsidRPr="00E66936" w:rsidRDefault="00A04E3B" w:rsidP="00A04E3B">
            <w:pPr>
              <w:pStyle w:val="TableParagraph"/>
              <w:ind w:left="107"/>
              <w:rPr>
                <w:rFonts w:ascii="Times New Roman" w:hAnsi="Times New Roman" w:cs="Times New Roman"/>
                <w:b/>
                <w:sz w:val="24"/>
                <w:szCs w:val="24"/>
              </w:rPr>
            </w:pPr>
            <w:proofErr w:type="spellStart"/>
            <w:r w:rsidRPr="00E66936">
              <w:rPr>
                <w:rFonts w:ascii="Times New Roman" w:hAnsi="Times New Roman" w:cs="Times New Roman"/>
                <w:b/>
                <w:spacing w:val="-2"/>
                <w:sz w:val="24"/>
                <w:szCs w:val="24"/>
              </w:rPr>
              <w:t>Görevi</w:t>
            </w:r>
            <w:proofErr w:type="spellEnd"/>
          </w:p>
        </w:tc>
        <w:tc>
          <w:tcPr>
            <w:tcW w:w="992" w:type="dxa"/>
            <w:shd w:val="clear" w:color="auto" w:fill="8DB3E2" w:themeFill="text2" w:themeFillTint="66"/>
          </w:tcPr>
          <w:p w:rsidR="00A04E3B" w:rsidRPr="00E66936" w:rsidRDefault="00A04E3B" w:rsidP="00A04E3B">
            <w:pPr>
              <w:pStyle w:val="TableParagraph"/>
              <w:spacing w:before="64"/>
              <w:rPr>
                <w:rFonts w:ascii="Times New Roman" w:hAnsi="Times New Roman" w:cs="Times New Roman"/>
                <w:b/>
                <w:sz w:val="24"/>
                <w:szCs w:val="24"/>
              </w:rPr>
            </w:pPr>
          </w:p>
          <w:p w:rsidR="00A04E3B" w:rsidRPr="00E66936" w:rsidRDefault="00A04E3B" w:rsidP="00A04E3B">
            <w:pPr>
              <w:pStyle w:val="TableParagraph"/>
              <w:ind w:left="104"/>
              <w:rPr>
                <w:rFonts w:ascii="Times New Roman" w:hAnsi="Times New Roman" w:cs="Times New Roman"/>
                <w:b/>
                <w:sz w:val="24"/>
                <w:szCs w:val="24"/>
              </w:rPr>
            </w:pPr>
            <w:proofErr w:type="spellStart"/>
            <w:r w:rsidRPr="00E66936">
              <w:rPr>
                <w:rFonts w:ascii="Times New Roman" w:hAnsi="Times New Roman" w:cs="Times New Roman"/>
                <w:b/>
                <w:spacing w:val="-2"/>
                <w:sz w:val="24"/>
                <w:szCs w:val="24"/>
              </w:rPr>
              <w:t>Erkek</w:t>
            </w:r>
            <w:proofErr w:type="spellEnd"/>
          </w:p>
        </w:tc>
        <w:tc>
          <w:tcPr>
            <w:tcW w:w="1134" w:type="dxa"/>
            <w:shd w:val="clear" w:color="auto" w:fill="8DB3E2" w:themeFill="text2" w:themeFillTint="66"/>
          </w:tcPr>
          <w:p w:rsidR="00A04E3B" w:rsidRPr="00E66936" w:rsidRDefault="00A04E3B" w:rsidP="00A04E3B">
            <w:pPr>
              <w:pStyle w:val="TableParagraph"/>
              <w:spacing w:before="64"/>
              <w:rPr>
                <w:rFonts w:ascii="Times New Roman" w:hAnsi="Times New Roman" w:cs="Times New Roman"/>
                <w:b/>
                <w:sz w:val="24"/>
                <w:szCs w:val="24"/>
              </w:rPr>
            </w:pPr>
          </w:p>
          <w:p w:rsidR="00A04E3B" w:rsidRPr="00E66936" w:rsidRDefault="00A04E3B" w:rsidP="00A04E3B">
            <w:pPr>
              <w:pStyle w:val="TableParagraph"/>
              <w:ind w:left="104"/>
              <w:rPr>
                <w:rFonts w:ascii="Times New Roman" w:hAnsi="Times New Roman" w:cs="Times New Roman"/>
                <w:b/>
                <w:sz w:val="24"/>
                <w:szCs w:val="24"/>
              </w:rPr>
            </w:pPr>
            <w:proofErr w:type="spellStart"/>
            <w:r w:rsidRPr="00E66936">
              <w:rPr>
                <w:rFonts w:ascii="Times New Roman" w:hAnsi="Times New Roman" w:cs="Times New Roman"/>
                <w:b/>
                <w:spacing w:val="-2"/>
                <w:sz w:val="24"/>
                <w:szCs w:val="24"/>
              </w:rPr>
              <w:t>Kadın</w:t>
            </w:r>
            <w:proofErr w:type="spellEnd"/>
          </w:p>
        </w:tc>
        <w:tc>
          <w:tcPr>
            <w:tcW w:w="1276" w:type="dxa"/>
            <w:shd w:val="clear" w:color="auto" w:fill="8DB3E2" w:themeFill="text2" w:themeFillTint="66"/>
          </w:tcPr>
          <w:p w:rsidR="00A04E3B" w:rsidRPr="00E66936" w:rsidRDefault="00A04E3B" w:rsidP="00A04E3B">
            <w:pPr>
              <w:pStyle w:val="TableParagraph"/>
              <w:spacing w:before="153" w:line="300" w:lineRule="auto"/>
              <w:ind w:left="106" w:right="216"/>
              <w:rPr>
                <w:rFonts w:ascii="Times New Roman" w:hAnsi="Times New Roman" w:cs="Times New Roman"/>
                <w:b/>
                <w:sz w:val="24"/>
                <w:szCs w:val="24"/>
              </w:rPr>
            </w:pPr>
            <w:r w:rsidRPr="00E66936">
              <w:rPr>
                <w:rFonts w:ascii="Times New Roman" w:hAnsi="Times New Roman" w:cs="Times New Roman"/>
                <w:b/>
                <w:spacing w:val="-2"/>
                <w:sz w:val="24"/>
                <w:szCs w:val="24"/>
              </w:rPr>
              <w:t xml:space="preserve">Eğitim </w:t>
            </w:r>
            <w:proofErr w:type="spellStart"/>
            <w:r w:rsidRPr="00E66936">
              <w:rPr>
                <w:rFonts w:ascii="Times New Roman" w:hAnsi="Times New Roman" w:cs="Times New Roman"/>
                <w:b/>
                <w:spacing w:val="-2"/>
                <w:sz w:val="24"/>
                <w:szCs w:val="24"/>
              </w:rPr>
              <w:t>Durumu</w:t>
            </w:r>
            <w:proofErr w:type="spellEnd"/>
          </w:p>
        </w:tc>
        <w:tc>
          <w:tcPr>
            <w:tcW w:w="1174" w:type="dxa"/>
            <w:shd w:val="clear" w:color="auto" w:fill="8DB3E2" w:themeFill="text2" w:themeFillTint="66"/>
          </w:tcPr>
          <w:p w:rsidR="00A04E3B" w:rsidRPr="00E66936" w:rsidRDefault="00A04E3B" w:rsidP="00A04E3B">
            <w:pPr>
              <w:pStyle w:val="TableParagraph"/>
              <w:spacing w:before="153" w:line="300" w:lineRule="auto"/>
              <w:ind w:left="103" w:right="206"/>
              <w:rPr>
                <w:rFonts w:ascii="Times New Roman" w:hAnsi="Times New Roman" w:cs="Times New Roman"/>
                <w:b/>
                <w:sz w:val="24"/>
                <w:szCs w:val="24"/>
              </w:rPr>
            </w:pPr>
            <w:proofErr w:type="spellStart"/>
            <w:r w:rsidRPr="00E66936">
              <w:rPr>
                <w:rFonts w:ascii="Times New Roman" w:hAnsi="Times New Roman" w:cs="Times New Roman"/>
                <w:b/>
                <w:spacing w:val="-2"/>
                <w:sz w:val="24"/>
                <w:szCs w:val="24"/>
              </w:rPr>
              <w:t>Hizmet</w:t>
            </w:r>
            <w:proofErr w:type="spellEnd"/>
            <w:r w:rsidRPr="00E66936">
              <w:rPr>
                <w:rFonts w:ascii="Times New Roman" w:hAnsi="Times New Roman" w:cs="Times New Roman"/>
                <w:b/>
                <w:spacing w:val="-2"/>
                <w:sz w:val="24"/>
                <w:szCs w:val="24"/>
              </w:rPr>
              <w:t xml:space="preserve"> </w:t>
            </w:r>
            <w:proofErr w:type="spellStart"/>
            <w:r w:rsidRPr="00E66936">
              <w:rPr>
                <w:rFonts w:ascii="Times New Roman" w:hAnsi="Times New Roman" w:cs="Times New Roman"/>
                <w:b/>
                <w:spacing w:val="-4"/>
                <w:sz w:val="24"/>
                <w:szCs w:val="24"/>
              </w:rPr>
              <w:t>Yılı</w:t>
            </w:r>
            <w:proofErr w:type="spellEnd"/>
          </w:p>
        </w:tc>
        <w:tc>
          <w:tcPr>
            <w:tcW w:w="1377" w:type="dxa"/>
            <w:shd w:val="clear" w:color="auto" w:fill="8DB3E2" w:themeFill="text2" w:themeFillTint="66"/>
          </w:tcPr>
          <w:p w:rsidR="00A04E3B" w:rsidRPr="00E66936" w:rsidRDefault="00A04E3B" w:rsidP="00A04E3B">
            <w:pPr>
              <w:pStyle w:val="TableParagraph"/>
              <w:spacing w:before="64"/>
              <w:rPr>
                <w:rFonts w:ascii="Times New Roman" w:hAnsi="Times New Roman" w:cs="Times New Roman"/>
                <w:b/>
                <w:sz w:val="24"/>
                <w:szCs w:val="24"/>
              </w:rPr>
            </w:pPr>
          </w:p>
          <w:p w:rsidR="00A04E3B" w:rsidRPr="00E66936" w:rsidRDefault="00A04E3B" w:rsidP="00A04E3B">
            <w:pPr>
              <w:pStyle w:val="TableParagraph"/>
              <w:ind w:left="102"/>
              <w:rPr>
                <w:rFonts w:ascii="Times New Roman" w:hAnsi="Times New Roman" w:cs="Times New Roman"/>
                <w:b/>
                <w:sz w:val="24"/>
                <w:szCs w:val="24"/>
              </w:rPr>
            </w:pPr>
            <w:proofErr w:type="spellStart"/>
            <w:r w:rsidRPr="00E66936">
              <w:rPr>
                <w:rFonts w:ascii="Times New Roman" w:hAnsi="Times New Roman" w:cs="Times New Roman"/>
                <w:b/>
                <w:spacing w:val="-2"/>
                <w:sz w:val="24"/>
                <w:szCs w:val="24"/>
              </w:rPr>
              <w:t>Toplam</w:t>
            </w:r>
            <w:proofErr w:type="spellEnd"/>
          </w:p>
        </w:tc>
      </w:tr>
      <w:tr w:rsidR="00A04E3B" w:rsidRPr="00E66936" w:rsidTr="007553C1">
        <w:trPr>
          <w:trHeight w:val="414"/>
        </w:trPr>
        <w:tc>
          <w:tcPr>
            <w:tcW w:w="1565" w:type="dxa"/>
          </w:tcPr>
          <w:p w:rsidR="00A04E3B" w:rsidRPr="00E66936" w:rsidRDefault="00A04E3B" w:rsidP="00A04E3B">
            <w:pPr>
              <w:pStyle w:val="TableParagraph"/>
              <w:spacing w:before="1"/>
              <w:ind w:left="107"/>
              <w:rPr>
                <w:rFonts w:ascii="Times New Roman" w:hAnsi="Times New Roman" w:cs="Times New Roman"/>
                <w:sz w:val="24"/>
                <w:szCs w:val="24"/>
              </w:rPr>
            </w:pPr>
            <w:r w:rsidRPr="00E66936">
              <w:rPr>
                <w:rFonts w:ascii="Times New Roman" w:hAnsi="Times New Roman" w:cs="Times New Roman"/>
                <w:spacing w:val="-10"/>
                <w:sz w:val="24"/>
                <w:szCs w:val="24"/>
              </w:rPr>
              <w:t>1</w:t>
            </w:r>
          </w:p>
        </w:tc>
        <w:tc>
          <w:tcPr>
            <w:tcW w:w="1554" w:type="dxa"/>
          </w:tcPr>
          <w:p w:rsidR="00A04E3B" w:rsidRPr="00E66936" w:rsidRDefault="00A04E3B" w:rsidP="00A04E3B">
            <w:pPr>
              <w:pStyle w:val="TableParagraph"/>
              <w:spacing w:before="1"/>
              <w:ind w:left="150"/>
              <w:rPr>
                <w:rFonts w:ascii="Times New Roman" w:hAnsi="Times New Roman" w:cs="Times New Roman"/>
                <w:sz w:val="24"/>
                <w:szCs w:val="24"/>
              </w:rPr>
            </w:pPr>
            <w:proofErr w:type="spellStart"/>
            <w:r w:rsidRPr="00E66936">
              <w:rPr>
                <w:rFonts w:ascii="Times New Roman" w:hAnsi="Times New Roman" w:cs="Times New Roman"/>
                <w:spacing w:val="-2"/>
                <w:sz w:val="24"/>
                <w:szCs w:val="24"/>
              </w:rPr>
              <w:t>Memur</w:t>
            </w:r>
            <w:proofErr w:type="spellEnd"/>
          </w:p>
        </w:tc>
        <w:tc>
          <w:tcPr>
            <w:tcW w:w="992" w:type="dxa"/>
          </w:tcPr>
          <w:p w:rsidR="00A04E3B" w:rsidRPr="00E66936" w:rsidRDefault="00E66936" w:rsidP="00A04E3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A04E3B" w:rsidRPr="00E66936" w:rsidRDefault="00E66936" w:rsidP="00A04E3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A04E3B" w:rsidRPr="00E66936" w:rsidRDefault="00E66936" w:rsidP="00A04E3B">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74" w:type="dxa"/>
          </w:tcPr>
          <w:p w:rsidR="00A04E3B" w:rsidRPr="00E66936" w:rsidRDefault="00E66936" w:rsidP="00A04E3B">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377" w:type="dxa"/>
          </w:tcPr>
          <w:p w:rsidR="00A04E3B" w:rsidRPr="00E66936" w:rsidRDefault="00E66936" w:rsidP="00A04E3B">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A04E3B" w:rsidRPr="00E66936" w:rsidTr="007553C1">
        <w:trPr>
          <w:trHeight w:val="412"/>
        </w:trPr>
        <w:tc>
          <w:tcPr>
            <w:tcW w:w="1565" w:type="dxa"/>
          </w:tcPr>
          <w:p w:rsidR="00A04E3B" w:rsidRPr="00E66936" w:rsidRDefault="00A04E3B" w:rsidP="00A04E3B">
            <w:pPr>
              <w:pStyle w:val="TableParagraph"/>
              <w:spacing w:before="1"/>
              <w:ind w:left="107"/>
              <w:rPr>
                <w:rFonts w:ascii="Times New Roman" w:hAnsi="Times New Roman" w:cs="Times New Roman"/>
                <w:sz w:val="24"/>
                <w:szCs w:val="24"/>
              </w:rPr>
            </w:pPr>
            <w:r w:rsidRPr="00E66936">
              <w:rPr>
                <w:rFonts w:ascii="Times New Roman" w:hAnsi="Times New Roman" w:cs="Times New Roman"/>
                <w:spacing w:val="-10"/>
                <w:sz w:val="24"/>
                <w:szCs w:val="24"/>
              </w:rPr>
              <w:t>2</w:t>
            </w:r>
          </w:p>
        </w:tc>
        <w:tc>
          <w:tcPr>
            <w:tcW w:w="1554" w:type="dxa"/>
          </w:tcPr>
          <w:p w:rsidR="00A04E3B" w:rsidRPr="00E66936" w:rsidRDefault="00A04E3B" w:rsidP="00A04E3B">
            <w:pPr>
              <w:pStyle w:val="TableParagraph"/>
              <w:spacing w:before="1"/>
              <w:ind w:left="107"/>
              <w:rPr>
                <w:rFonts w:ascii="Times New Roman" w:hAnsi="Times New Roman" w:cs="Times New Roman"/>
                <w:sz w:val="24"/>
                <w:szCs w:val="24"/>
              </w:rPr>
            </w:pPr>
            <w:proofErr w:type="spellStart"/>
            <w:r w:rsidRPr="00E66936">
              <w:rPr>
                <w:rFonts w:ascii="Times New Roman" w:hAnsi="Times New Roman" w:cs="Times New Roman"/>
                <w:spacing w:val="-2"/>
                <w:sz w:val="24"/>
                <w:szCs w:val="24"/>
              </w:rPr>
              <w:t>Hizmetli</w:t>
            </w:r>
            <w:proofErr w:type="spellEnd"/>
          </w:p>
        </w:tc>
        <w:tc>
          <w:tcPr>
            <w:tcW w:w="992" w:type="dxa"/>
          </w:tcPr>
          <w:p w:rsidR="00A04E3B" w:rsidRPr="00E66936" w:rsidRDefault="00E66936" w:rsidP="00A04E3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A04E3B" w:rsidRPr="00E66936" w:rsidRDefault="000770CD" w:rsidP="00A04E3B">
            <w:pPr>
              <w:pStyle w:val="TableParagraph"/>
              <w:rPr>
                <w:rFonts w:ascii="Times New Roman" w:hAnsi="Times New Roman" w:cs="Times New Roman"/>
                <w:sz w:val="24"/>
                <w:szCs w:val="24"/>
              </w:rPr>
            </w:pPr>
            <w:r>
              <w:rPr>
                <w:rFonts w:ascii="Times New Roman" w:hAnsi="Times New Roman" w:cs="Times New Roman"/>
                <w:sz w:val="24"/>
                <w:szCs w:val="24"/>
              </w:rPr>
              <w:t>1(TYP)</w:t>
            </w:r>
          </w:p>
        </w:tc>
        <w:tc>
          <w:tcPr>
            <w:tcW w:w="1276" w:type="dxa"/>
          </w:tcPr>
          <w:p w:rsidR="00A04E3B" w:rsidRPr="00E66936" w:rsidRDefault="00E66936" w:rsidP="000770CD">
            <w:pPr>
              <w:pStyle w:val="TableParagraph"/>
              <w:ind w:left="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0770CD">
              <w:rPr>
                <w:rFonts w:ascii="Times New Roman" w:hAnsi="Times New Roman" w:cs="Times New Roman"/>
                <w:sz w:val="24"/>
                <w:szCs w:val="24"/>
              </w:rPr>
              <w:t>İlkokul</w:t>
            </w:r>
            <w:proofErr w:type="spellEnd"/>
          </w:p>
        </w:tc>
        <w:tc>
          <w:tcPr>
            <w:tcW w:w="1174" w:type="dxa"/>
          </w:tcPr>
          <w:p w:rsidR="00A04E3B" w:rsidRPr="00E66936" w:rsidRDefault="00E66936" w:rsidP="00A04E3B">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377" w:type="dxa"/>
          </w:tcPr>
          <w:p w:rsidR="00A04E3B" w:rsidRPr="00E66936" w:rsidRDefault="000770CD" w:rsidP="00A04E3B">
            <w:pPr>
              <w:pStyle w:val="TableParagraph"/>
              <w:rPr>
                <w:rFonts w:ascii="Times New Roman" w:hAnsi="Times New Roman" w:cs="Times New Roman"/>
                <w:sz w:val="24"/>
                <w:szCs w:val="24"/>
              </w:rPr>
            </w:pPr>
            <w:r>
              <w:rPr>
                <w:rFonts w:ascii="Times New Roman" w:hAnsi="Times New Roman" w:cs="Times New Roman"/>
                <w:sz w:val="24"/>
                <w:szCs w:val="24"/>
              </w:rPr>
              <w:t>1</w:t>
            </w:r>
          </w:p>
        </w:tc>
      </w:tr>
    </w:tbl>
    <w:p w:rsidR="007553C1" w:rsidRDefault="007553C1" w:rsidP="00400E86">
      <w:pPr>
        <w:spacing w:line="360" w:lineRule="auto"/>
        <w:rPr>
          <w:rFonts w:ascii="Times New Roman" w:hAnsi="Times New Roman"/>
          <w:szCs w:val="24"/>
        </w:rPr>
      </w:pPr>
    </w:p>
    <w:p w:rsidR="00115D80" w:rsidRDefault="00115D80" w:rsidP="00400E86">
      <w:pPr>
        <w:spacing w:line="360" w:lineRule="auto"/>
        <w:rPr>
          <w:rFonts w:ascii="Times New Roman" w:hAnsi="Times New Roman"/>
          <w:szCs w:val="24"/>
        </w:rPr>
      </w:pPr>
    </w:p>
    <w:p w:rsidR="00B94349" w:rsidRPr="00400E86" w:rsidRDefault="00B94349" w:rsidP="00B94349">
      <w:pPr>
        <w:pStyle w:val="Balk3"/>
        <w:rPr>
          <w:sz w:val="24"/>
          <w:szCs w:val="24"/>
        </w:rPr>
      </w:pPr>
      <w:r>
        <w:rPr>
          <w:sz w:val="24"/>
          <w:szCs w:val="24"/>
        </w:rPr>
        <w:lastRenderedPageBreak/>
        <w:t>2.7.3</w:t>
      </w:r>
      <w:r>
        <w:rPr>
          <w:sz w:val="24"/>
          <w:szCs w:val="24"/>
        </w:rPr>
        <w:tab/>
        <w:t>Teknolojik Düzey</w:t>
      </w:r>
    </w:p>
    <w:p w:rsidR="00B94349" w:rsidRDefault="00B94349" w:rsidP="00115D80">
      <w:pPr>
        <w:spacing w:line="360" w:lineRule="auto"/>
        <w:ind w:firstLine="708"/>
        <w:jc w:val="both"/>
        <w:rPr>
          <w:rFonts w:ascii="Times New Roman" w:hAnsi="Times New Roman"/>
          <w:szCs w:val="24"/>
        </w:rPr>
      </w:pPr>
      <w:r w:rsidRPr="00400E86">
        <w:rPr>
          <w:rFonts w:ascii="Times New Roman" w:hAnsi="Times New Roman"/>
          <w:szCs w:val="24"/>
        </w:rPr>
        <w:t>Teknolojik kaynaklar başta olmak üzere okulumuzda</w:t>
      </w:r>
      <w:r>
        <w:rPr>
          <w:rFonts w:ascii="Times New Roman" w:hAnsi="Times New Roman"/>
          <w:szCs w:val="24"/>
        </w:rPr>
        <w:t xml:space="preserve"> bulunan çalışır durumdaki donan</w:t>
      </w:r>
      <w:r w:rsidRPr="00400E86">
        <w:rPr>
          <w:rFonts w:ascii="Times New Roman" w:hAnsi="Times New Roman"/>
          <w:szCs w:val="24"/>
        </w:rPr>
        <w:t>ım malzemesine ilişkin bilgiye a</w:t>
      </w:r>
      <w:r w:rsidR="00115D80">
        <w:rPr>
          <w:rFonts w:ascii="Times New Roman" w:hAnsi="Times New Roman"/>
          <w:szCs w:val="24"/>
        </w:rPr>
        <w:t>lttaki tabloda yer verilmiştir.</w:t>
      </w:r>
    </w:p>
    <w:p w:rsidR="00115D80" w:rsidRPr="00400E86" w:rsidRDefault="00115D80" w:rsidP="00115D80">
      <w:pPr>
        <w:spacing w:line="360" w:lineRule="auto"/>
        <w:ind w:firstLine="708"/>
        <w:jc w:val="both"/>
        <w:rPr>
          <w:rFonts w:ascii="Times New Roman" w:hAnsi="Times New Roman"/>
          <w:szCs w:val="24"/>
        </w:rPr>
      </w:pPr>
    </w:p>
    <w:p w:rsidR="00B94349" w:rsidRPr="00400E86" w:rsidRDefault="00B94349" w:rsidP="00B94349">
      <w:pPr>
        <w:spacing w:line="360" w:lineRule="auto"/>
        <w:rPr>
          <w:rFonts w:ascii="Times New Roman" w:hAnsi="Times New Roman"/>
          <w:b/>
          <w:szCs w:val="24"/>
        </w:rPr>
      </w:pPr>
      <w:r w:rsidRPr="00400E86">
        <w:rPr>
          <w:rFonts w:ascii="Times New Roman" w:hAnsi="Times New Roman"/>
          <w:b/>
          <w:szCs w:val="24"/>
        </w:rPr>
        <w:t>Teknolojik Kaynaklar Tablosu</w:t>
      </w:r>
      <w:r>
        <w:rPr>
          <w:rFonts w:ascii="Times New Roman" w:hAnsi="Times New Roman"/>
          <w:b/>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4"/>
        <w:gridCol w:w="1406"/>
        <w:gridCol w:w="3007"/>
        <w:gridCol w:w="1505"/>
      </w:tblGrid>
      <w:tr w:rsidR="00B94349" w:rsidRPr="00400E86" w:rsidTr="000770CD">
        <w:tc>
          <w:tcPr>
            <w:tcW w:w="3144" w:type="dxa"/>
            <w:shd w:val="clear" w:color="auto" w:fill="548DD4" w:themeFill="text2" w:themeFillTint="99"/>
          </w:tcPr>
          <w:p w:rsidR="00B94349" w:rsidRPr="006C5073" w:rsidRDefault="00B94349" w:rsidP="00375BF3">
            <w:pPr>
              <w:spacing w:line="360" w:lineRule="auto"/>
              <w:rPr>
                <w:rFonts w:ascii="Times New Roman" w:hAnsi="Times New Roman"/>
                <w:b/>
                <w:szCs w:val="24"/>
              </w:rPr>
            </w:pPr>
            <w:r w:rsidRPr="006C5073">
              <w:rPr>
                <w:rFonts w:ascii="Times New Roman" w:hAnsi="Times New Roman"/>
                <w:b/>
                <w:szCs w:val="24"/>
              </w:rPr>
              <w:t>Teknolojik Kaynak</w:t>
            </w:r>
          </w:p>
        </w:tc>
        <w:tc>
          <w:tcPr>
            <w:tcW w:w="1406" w:type="dxa"/>
            <w:shd w:val="clear" w:color="auto" w:fill="548DD4" w:themeFill="text2" w:themeFillTint="99"/>
          </w:tcPr>
          <w:p w:rsidR="00B94349" w:rsidRPr="006C5073" w:rsidRDefault="00B94349" w:rsidP="00375BF3">
            <w:pPr>
              <w:spacing w:line="360" w:lineRule="auto"/>
              <w:rPr>
                <w:rFonts w:ascii="Times New Roman" w:hAnsi="Times New Roman"/>
                <w:b/>
                <w:szCs w:val="24"/>
              </w:rPr>
            </w:pPr>
            <w:r w:rsidRPr="006C5073">
              <w:rPr>
                <w:rFonts w:ascii="Times New Roman" w:hAnsi="Times New Roman"/>
                <w:b/>
                <w:szCs w:val="24"/>
              </w:rPr>
              <w:t>Adet</w:t>
            </w:r>
          </w:p>
        </w:tc>
        <w:tc>
          <w:tcPr>
            <w:tcW w:w="3007" w:type="dxa"/>
            <w:shd w:val="clear" w:color="auto" w:fill="548DD4" w:themeFill="text2" w:themeFillTint="99"/>
          </w:tcPr>
          <w:p w:rsidR="00B94349" w:rsidRPr="006C5073" w:rsidRDefault="00B94349" w:rsidP="00375BF3">
            <w:pPr>
              <w:spacing w:line="360" w:lineRule="auto"/>
              <w:rPr>
                <w:rFonts w:ascii="Times New Roman" w:hAnsi="Times New Roman"/>
                <w:b/>
                <w:szCs w:val="24"/>
              </w:rPr>
            </w:pPr>
            <w:r w:rsidRPr="006C5073">
              <w:rPr>
                <w:rFonts w:ascii="Times New Roman" w:hAnsi="Times New Roman"/>
                <w:b/>
                <w:szCs w:val="24"/>
              </w:rPr>
              <w:t>Teknolojik Kaynak</w:t>
            </w:r>
          </w:p>
        </w:tc>
        <w:tc>
          <w:tcPr>
            <w:tcW w:w="1505" w:type="dxa"/>
            <w:shd w:val="clear" w:color="auto" w:fill="548DD4" w:themeFill="text2" w:themeFillTint="99"/>
          </w:tcPr>
          <w:p w:rsidR="00B94349" w:rsidRPr="006C5073" w:rsidRDefault="00B94349" w:rsidP="00375BF3">
            <w:pPr>
              <w:spacing w:line="360" w:lineRule="auto"/>
              <w:rPr>
                <w:rFonts w:ascii="Times New Roman" w:hAnsi="Times New Roman"/>
                <w:b/>
                <w:szCs w:val="24"/>
              </w:rPr>
            </w:pPr>
            <w:r w:rsidRPr="006C5073">
              <w:rPr>
                <w:rFonts w:ascii="Times New Roman" w:hAnsi="Times New Roman"/>
                <w:b/>
                <w:szCs w:val="24"/>
              </w:rPr>
              <w:t>Adet</w:t>
            </w:r>
          </w:p>
        </w:tc>
      </w:tr>
      <w:tr w:rsidR="00B94349" w:rsidRPr="00400E86" w:rsidTr="000770CD">
        <w:tc>
          <w:tcPr>
            <w:tcW w:w="3144" w:type="dxa"/>
            <w:shd w:val="clear" w:color="auto" w:fill="8DB3E2" w:themeFill="text2" w:themeFillTint="66"/>
          </w:tcPr>
          <w:p w:rsidR="00B94349" w:rsidRPr="0041607A" w:rsidRDefault="00B94349" w:rsidP="00375BF3">
            <w:pPr>
              <w:spacing w:line="360" w:lineRule="auto"/>
              <w:rPr>
                <w:rFonts w:ascii="Times New Roman" w:hAnsi="Times New Roman"/>
                <w:bCs/>
                <w:szCs w:val="24"/>
              </w:rPr>
            </w:pPr>
            <w:r w:rsidRPr="0041607A">
              <w:rPr>
                <w:rFonts w:ascii="Times New Roman" w:hAnsi="Times New Roman"/>
                <w:bCs/>
                <w:szCs w:val="24"/>
              </w:rPr>
              <w:t>İdari Kısımlar Masaüstü Bilgisayar</w:t>
            </w:r>
          </w:p>
        </w:tc>
        <w:tc>
          <w:tcPr>
            <w:tcW w:w="1406" w:type="dxa"/>
            <w:shd w:val="clear" w:color="auto" w:fill="8DB3E2" w:themeFill="text2" w:themeFillTint="66"/>
          </w:tcPr>
          <w:p w:rsidR="00B94349" w:rsidRPr="00400E86" w:rsidRDefault="008F0289" w:rsidP="00375BF3">
            <w:pPr>
              <w:spacing w:line="360" w:lineRule="auto"/>
              <w:rPr>
                <w:rFonts w:ascii="Times New Roman" w:hAnsi="Times New Roman"/>
                <w:szCs w:val="24"/>
              </w:rPr>
            </w:pPr>
            <w:r>
              <w:rPr>
                <w:rFonts w:ascii="Times New Roman" w:hAnsi="Times New Roman"/>
                <w:szCs w:val="24"/>
              </w:rPr>
              <w:t>1</w:t>
            </w:r>
          </w:p>
        </w:tc>
        <w:tc>
          <w:tcPr>
            <w:tcW w:w="3007" w:type="dxa"/>
            <w:shd w:val="clear" w:color="auto" w:fill="8DB3E2" w:themeFill="text2" w:themeFillTint="66"/>
          </w:tcPr>
          <w:p w:rsidR="00B94349" w:rsidRPr="00400E86" w:rsidRDefault="00B94349" w:rsidP="00375BF3">
            <w:pPr>
              <w:spacing w:line="360" w:lineRule="auto"/>
              <w:rPr>
                <w:rFonts w:ascii="Times New Roman" w:hAnsi="Times New Roman"/>
                <w:szCs w:val="24"/>
              </w:rPr>
            </w:pPr>
            <w:r>
              <w:rPr>
                <w:rFonts w:ascii="Times New Roman" w:hAnsi="Times New Roman"/>
                <w:szCs w:val="24"/>
              </w:rPr>
              <w:t>Yazıcı</w:t>
            </w:r>
          </w:p>
        </w:tc>
        <w:tc>
          <w:tcPr>
            <w:tcW w:w="1505" w:type="dxa"/>
            <w:shd w:val="clear" w:color="auto" w:fill="8DB3E2" w:themeFill="text2" w:themeFillTint="66"/>
          </w:tcPr>
          <w:p w:rsidR="00B94349" w:rsidRPr="00400E86" w:rsidRDefault="00B94349" w:rsidP="00375BF3">
            <w:pPr>
              <w:spacing w:line="360" w:lineRule="auto"/>
              <w:rPr>
                <w:rFonts w:ascii="Times New Roman" w:hAnsi="Times New Roman"/>
                <w:szCs w:val="24"/>
              </w:rPr>
            </w:pPr>
            <w:r w:rsidRPr="00400E86">
              <w:rPr>
                <w:rFonts w:ascii="Times New Roman" w:hAnsi="Times New Roman"/>
                <w:szCs w:val="24"/>
              </w:rPr>
              <w:t>1</w:t>
            </w:r>
          </w:p>
        </w:tc>
      </w:tr>
      <w:tr w:rsidR="00B94349" w:rsidRPr="00400E86" w:rsidTr="000770CD">
        <w:tc>
          <w:tcPr>
            <w:tcW w:w="3144" w:type="dxa"/>
            <w:shd w:val="clear" w:color="auto" w:fill="C6D9F1" w:themeFill="text2" w:themeFillTint="33"/>
          </w:tcPr>
          <w:p w:rsidR="00B94349" w:rsidRPr="0041607A" w:rsidRDefault="00B94349" w:rsidP="00375BF3">
            <w:pPr>
              <w:spacing w:line="360" w:lineRule="auto"/>
              <w:rPr>
                <w:rFonts w:ascii="Times New Roman" w:hAnsi="Times New Roman"/>
                <w:bCs/>
                <w:szCs w:val="24"/>
              </w:rPr>
            </w:pPr>
            <w:r w:rsidRPr="0041607A">
              <w:rPr>
                <w:rFonts w:ascii="Times New Roman" w:hAnsi="Times New Roman"/>
                <w:bCs/>
                <w:szCs w:val="24"/>
              </w:rPr>
              <w:t xml:space="preserve">Bilişim Sınıfı Masaüstü Bilgisayar </w:t>
            </w:r>
          </w:p>
        </w:tc>
        <w:tc>
          <w:tcPr>
            <w:tcW w:w="1406" w:type="dxa"/>
            <w:shd w:val="clear" w:color="auto" w:fill="C6D9F1" w:themeFill="text2" w:themeFillTint="33"/>
          </w:tcPr>
          <w:p w:rsidR="00B94349" w:rsidRPr="00400E86" w:rsidRDefault="008F0289" w:rsidP="00375BF3">
            <w:pPr>
              <w:spacing w:line="360" w:lineRule="auto"/>
              <w:rPr>
                <w:rFonts w:ascii="Times New Roman" w:hAnsi="Times New Roman"/>
                <w:szCs w:val="24"/>
              </w:rPr>
            </w:pPr>
            <w:r>
              <w:rPr>
                <w:rFonts w:ascii="Times New Roman" w:hAnsi="Times New Roman"/>
                <w:szCs w:val="24"/>
              </w:rPr>
              <w:t>0</w:t>
            </w:r>
          </w:p>
        </w:tc>
        <w:tc>
          <w:tcPr>
            <w:tcW w:w="3007" w:type="dxa"/>
            <w:shd w:val="clear" w:color="auto" w:fill="C6D9F1" w:themeFill="text2" w:themeFillTint="33"/>
          </w:tcPr>
          <w:p w:rsidR="00B94349" w:rsidRPr="00400E86" w:rsidRDefault="00B94349" w:rsidP="00375BF3">
            <w:pPr>
              <w:spacing w:line="360" w:lineRule="auto"/>
              <w:rPr>
                <w:rFonts w:ascii="Times New Roman" w:hAnsi="Times New Roman"/>
                <w:szCs w:val="24"/>
              </w:rPr>
            </w:pPr>
            <w:r>
              <w:rPr>
                <w:rFonts w:ascii="Times New Roman" w:hAnsi="Times New Roman"/>
                <w:szCs w:val="24"/>
              </w:rPr>
              <w:t>Fotokopi Makinesi</w:t>
            </w:r>
          </w:p>
        </w:tc>
        <w:tc>
          <w:tcPr>
            <w:tcW w:w="1505" w:type="dxa"/>
            <w:shd w:val="clear" w:color="auto" w:fill="C6D9F1" w:themeFill="text2" w:themeFillTint="33"/>
          </w:tcPr>
          <w:p w:rsidR="00B94349" w:rsidRPr="00400E86" w:rsidRDefault="008F0289" w:rsidP="00375BF3">
            <w:pPr>
              <w:spacing w:line="360" w:lineRule="auto"/>
              <w:rPr>
                <w:rFonts w:ascii="Times New Roman" w:hAnsi="Times New Roman"/>
                <w:szCs w:val="24"/>
              </w:rPr>
            </w:pPr>
            <w:r>
              <w:rPr>
                <w:rFonts w:ascii="Times New Roman" w:hAnsi="Times New Roman"/>
                <w:szCs w:val="24"/>
              </w:rPr>
              <w:t>2</w:t>
            </w:r>
          </w:p>
        </w:tc>
      </w:tr>
      <w:tr w:rsidR="00B94349" w:rsidRPr="00400E86" w:rsidTr="000770CD">
        <w:tc>
          <w:tcPr>
            <w:tcW w:w="3144" w:type="dxa"/>
            <w:shd w:val="clear" w:color="auto" w:fill="8DB3E2" w:themeFill="text2" w:themeFillTint="66"/>
          </w:tcPr>
          <w:p w:rsidR="00115D80" w:rsidRPr="0041607A" w:rsidRDefault="00B94349" w:rsidP="00375BF3">
            <w:pPr>
              <w:spacing w:line="360" w:lineRule="auto"/>
              <w:rPr>
                <w:rFonts w:ascii="Times New Roman" w:hAnsi="Times New Roman"/>
                <w:bCs/>
                <w:szCs w:val="24"/>
              </w:rPr>
            </w:pPr>
            <w:r w:rsidRPr="0041607A">
              <w:rPr>
                <w:rFonts w:ascii="Times New Roman" w:hAnsi="Times New Roman"/>
                <w:bCs/>
                <w:szCs w:val="24"/>
              </w:rPr>
              <w:t>Tablet Bilgisayar</w:t>
            </w:r>
          </w:p>
        </w:tc>
        <w:tc>
          <w:tcPr>
            <w:tcW w:w="1406" w:type="dxa"/>
            <w:shd w:val="clear" w:color="auto" w:fill="8DB3E2" w:themeFill="text2" w:themeFillTint="66"/>
          </w:tcPr>
          <w:p w:rsidR="00B94349" w:rsidRPr="00400E86" w:rsidRDefault="008F0289" w:rsidP="00375BF3">
            <w:pPr>
              <w:spacing w:line="360" w:lineRule="auto"/>
              <w:rPr>
                <w:rFonts w:ascii="Times New Roman" w:hAnsi="Times New Roman"/>
                <w:szCs w:val="24"/>
              </w:rPr>
            </w:pPr>
            <w:r>
              <w:rPr>
                <w:rFonts w:ascii="Times New Roman" w:hAnsi="Times New Roman"/>
                <w:szCs w:val="24"/>
              </w:rPr>
              <w:t>0</w:t>
            </w:r>
          </w:p>
        </w:tc>
        <w:tc>
          <w:tcPr>
            <w:tcW w:w="3007" w:type="dxa"/>
            <w:shd w:val="clear" w:color="auto" w:fill="8DB3E2" w:themeFill="text2" w:themeFillTint="66"/>
          </w:tcPr>
          <w:p w:rsidR="00B94349" w:rsidRPr="00400E86" w:rsidRDefault="00B94349" w:rsidP="00375BF3">
            <w:pPr>
              <w:spacing w:line="360" w:lineRule="auto"/>
              <w:rPr>
                <w:rFonts w:ascii="Times New Roman" w:hAnsi="Times New Roman"/>
                <w:szCs w:val="24"/>
              </w:rPr>
            </w:pPr>
            <w:r>
              <w:rPr>
                <w:rFonts w:ascii="Times New Roman" w:hAnsi="Times New Roman"/>
                <w:szCs w:val="24"/>
              </w:rPr>
              <w:t>TV</w:t>
            </w:r>
          </w:p>
        </w:tc>
        <w:tc>
          <w:tcPr>
            <w:tcW w:w="1505" w:type="dxa"/>
            <w:shd w:val="clear" w:color="auto" w:fill="8DB3E2" w:themeFill="text2" w:themeFillTint="66"/>
          </w:tcPr>
          <w:p w:rsidR="00B94349" w:rsidRPr="00400E86" w:rsidRDefault="008F0289" w:rsidP="00375BF3">
            <w:pPr>
              <w:spacing w:line="360" w:lineRule="auto"/>
              <w:rPr>
                <w:rFonts w:ascii="Times New Roman" w:hAnsi="Times New Roman"/>
                <w:szCs w:val="24"/>
              </w:rPr>
            </w:pPr>
            <w:r>
              <w:rPr>
                <w:rFonts w:ascii="Times New Roman" w:hAnsi="Times New Roman"/>
                <w:szCs w:val="24"/>
              </w:rPr>
              <w:t>0</w:t>
            </w:r>
          </w:p>
        </w:tc>
      </w:tr>
      <w:tr w:rsidR="00B94349" w:rsidRPr="00400E86" w:rsidTr="000770CD">
        <w:tc>
          <w:tcPr>
            <w:tcW w:w="3144" w:type="dxa"/>
            <w:shd w:val="clear" w:color="auto" w:fill="8DB3E2" w:themeFill="text2" w:themeFillTint="66"/>
          </w:tcPr>
          <w:p w:rsidR="00115D80" w:rsidRPr="0041607A" w:rsidRDefault="00B94349" w:rsidP="00375BF3">
            <w:pPr>
              <w:spacing w:line="360" w:lineRule="auto"/>
              <w:rPr>
                <w:rFonts w:ascii="Times New Roman" w:hAnsi="Times New Roman"/>
                <w:bCs/>
                <w:szCs w:val="24"/>
              </w:rPr>
            </w:pPr>
            <w:r w:rsidRPr="0041607A">
              <w:rPr>
                <w:rFonts w:ascii="Times New Roman" w:hAnsi="Times New Roman"/>
                <w:bCs/>
                <w:szCs w:val="24"/>
              </w:rPr>
              <w:t>Dizüstü Bilgisayar</w:t>
            </w:r>
          </w:p>
        </w:tc>
        <w:tc>
          <w:tcPr>
            <w:tcW w:w="1406" w:type="dxa"/>
            <w:shd w:val="clear" w:color="auto" w:fill="8DB3E2" w:themeFill="text2" w:themeFillTint="66"/>
          </w:tcPr>
          <w:p w:rsidR="00B94349" w:rsidRPr="00400E86" w:rsidRDefault="008F0289" w:rsidP="00375BF3">
            <w:pPr>
              <w:spacing w:line="360" w:lineRule="auto"/>
              <w:rPr>
                <w:rFonts w:ascii="Times New Roman" w:hAnsi="Times New Roman"/>
                <w:szCs w:val="24"/>
              </w:rPr>
            </w:pPr>
            <w:r>
              <w:rPr>
                <w:rFonts w:ascii="Times New Roman" w:hAnsi="Times New Roman"/>
                <w:szCs w:val="24"/>
              </w:rPr>
              <w:t>0</w:t>
            </w:r>
          </w:p>
        </w:tc>
        <w:tc>
          <w:tcPr>
            <w:tcW w:w="3007" w:type="dxa"/>
            <w:shd w:val="clear" w:color="auto" w:fill="8DB3E2" w:themeFill="text2" w:themeFillTint="66"/>
          </w:tcPr>
          <w:p w:rsidR="00B94349" w:rsidRPr="00400E86" w:rsidRDefault="00B94349" w:rsidP="00375BF3">
            <w:pPr>
              <w:spacing w:line="360" w:lineRule="auto"/>
              <w:rPr>
                <w:rFonts w:ascii="Times New Roman" w:hAnsi="Times New Roman"/>
                <w:szCs w:val="24"/>
              </w:rPr>
            </w:pPr>
            <w:r>
              <w:rPr>
                <w:rFonts w:ascii="Times New Roman" w:hAnsi="Times New Roman"/>
                <w:szCs w:val="24"/>
              </w:rPr>
              <w:t>Projeksiyon Cihazı</w:t>
            </w:r>
          </w:p>
        </w:tc>
        <w:tc>
          <w:tcPr>
            <w:tcW w:w="1505" w:type="dxa"/>
            <w:shd w:val="clear" w:color="auto" w:fill="8DB3E2" w:themeFill="text2" w:themeFillTint="66"/>
          </w:tcPr>
          <w:p w:rsidR="00B94349" w:rsidRPr="00400E86" w:rsidRDefault="00B94349" w:rsidP="00375BF3">
            <w:pPr>
              <w:spacing w:line="360" w:lineRule="auto"/>
              <w:rPr>
                <w:rFonts w:ascii="Times New Roman" w:hAnsi="Times New Roman"/>
                <w:szCs w:val="24"/>
              </w:rPr>
            </w:pPr>
            <w:r>
              <w:rPr>
                <w:rFonts w:ascii="Times New Roman" w:hAnsi="Times New Roman"/>
                <w:szCs w:val="24"/>
              </w:rPr>
              <w:t>1</w:t>
            </w:r>
          </w:p>
        </w:tc>
      </w:tr>
      <w:tr w:rsidR="00B94349" w:rsidRPr="00400E86" w:rsidTr="000770CD">
        <w:tc>
          <w:tcPr>
            <w:tcW w:w="3144" w:type="dxa"/>
            <w:shd w:val="clear" w:color="auto" w:fill="C6D9F1" w:themeFill="text2" w:themeFillTint="33"/>
          </w:tcPr>
          <w:p w:rsidR="00B94349" w:rsidRPr="0041607A" w:rsidRDefault="00B94349" w:rsidP="00375BF3">
            <w:pPr>
              <w:spacing w:line="360" w:lineRule="auto"/>
              <w:rPr>
                <w:rFonts w:ascii="Times New Roman" w:hAnsi="Times New Roman"/>
                <w:bCs/>
                <w:szCs w:val="24"/>
              </w:rPr>
            </w:pPr>
            <w:r w:rsidRPr="0041607A">
              <w:rPr>
                <w:rFonts w:ascii="Times New Roman" w:hAnsi="Times New Roman"/>
                <w:bCs/>
                <w:szCs w:val="24"/>
              </w:rPr>
              <w:t>Akıllı Tahta</w:t>
            </w:r>
          </w:p>
        </w:tc>
        <w:tc>
          <w:tcPr>
            <w:tcW w:w="1406" w:type="dxa"/>
            <w:shd w:val="clear" w:color="auto" w:fill="C6D9F1" w:themeFill="text2" w:themeFillTint="33"/>
          </w:tcPr>
          <w:p w:rsidR="00B94349" w:rsidRPr="00400E86" w:rsidRDefault="008F0289" w:rsidP="00375BF3">
            <w:pPr>
              <w:spacing w:line="360" w:lineRule="auto"/>
              <w:rPr>
                <w:rFonts w:ascii="Times New Roman" w:hAnsi="Times New Roman"/>
                <w:szCs w:val="24"/>
              </w:rPr>
            </w:pPr>
            <w:r>
              <w:rPr>
                <w:rFonts w:ascii="Times New Roman" w:hAnsi="Times New Roman"/>
                <w:szCs w:val="24"/>
              </w:rPr>
              <w:t>7</w:t>
            </w:r>
          </w:p>
        </w:tc>
        <w:tc>
          <w:tcPr>
            <w:tcW w:w="3007" w:type="dxa"/>
            <w:shd w:val="clear" w:color="auto" w:fill="C6D9F1" w:themeFill="text2" w:themeFillTint="33"/>
          </w:tcPr>
          <w:p w:rsidR="00B94349" w:rsidRPr="00400E86" w:rsidRDefault="00B94349" w:rsidP="00375BF3">
            <w:pPr>
              <w:spacing w:line="360" w:lineRule="auto"/>
              <w:rPr>
                <w:rFonts w:ascii="Times New Roman" w:hAnsi="Times New Roman"/>
                <w:szCs w:val="24"/>
              </w:rPr>
            </w:pPr>
            <w:r w:rsidRPr="00400E86">
              <w:rPr>
                <w:rFonts w:ascii="Times New Roman" w:hAnsi="Times New Roman"/>
                <w:szCs w:val="24"/>
              </w:rPr>
              <w:t>İnternet Bağlantı Hızı</w:t>
            </w:r>
          </w:p>
        </w:tc>
        <w:tc>
          <w:tcPr>
            <w:tcW w:w="1505" w:type="dxa"/>
            <w:shd w:val="clear" w:color="auto" w:fill="C6D9F1" w:themeFill="text2" w:themeFillTint="33"/>
          </w:tcPr>
          <w:p w:rsidR="00B94349" w:rsidRPr="00400E86" w:rsidRDefault="00B94349" w:rsidP="00375BF3">
            <w:pPr>
              <w:spacing w:line="360" w:lineRule="auto"/>
              <w:rPr>
                <w:rFonts w:ascii="Times New Roman" w:hAnsi="Times New Roman"/>
                <w:szCs w:val="24"/>
              </w:rPr>
            </w:pPr>
            <w:r w:rsidRPr="00400E86">
              <w:rPr>
                <w:rFonts w:ascii="Times New Roman" w:hAnsi="Times New Roman"/>
                <w:szCs w:val="24"/>
              </w:rPr>
              <w:t xml:space="preserve">1 </w:t>
            </w:r>
            <w:proofErr w:type="spellStart"/>
            <w:r w:rsidRPr="00400E86">
              <w:rPr>
                <w:rFonts w:ascii="Times New Roman" w:hAnsi="Times New Roman"/>
                <w:szCs w:val="24"/>
              </w:rPr>
              <w:t>Mb</w:t>
            </w:r>
            <w:proofErr w:type="spellEnd"/>
          </w:p>
        </w:tc>
      </w:tr>
    </w:tbl>
    <w:p w:rsidR="00B94349" w:rsidRDefault="00B94349" w:rsidP="00B94349">
      <w:pPr>
        <w:spacing w:line="360" w:lineRule="auto"/>
        <w:rPr>
          <w:rFonts w:ascii="Times New Roman" w:hAnsi="Times New Roman"/>
          <w:szCs w:val="24"/>
        </w:rPr>
      </w:pPr>
    </w:p>
    <w:p w:rsidR="000770CD" w:rsidRDefault="000770CD" w:rsidP="00B94349">
      <w:pPr>
        <w:spacing w:line="360" w:lineRule="auto"/>
        <w:rPr>
          <w:rFonts w:ascii="Times New Roman" w:hAnsi="Times New Roman"/>
          <w:szCs w:val="24"/>
        </w:rPr>
      </w:pPr>
    </w:p>
    <w:p w:rsidR="008152F3" w:rsidRDefault="008152F3" w:rsidP="00B94349">
      <w:pPr>
        <w:spacing w:line="360" w:lineRule="auto"/>
        <w:rPr>
          <w:rFonts w:ascii="Times New Roman" w:hAnsi="Times New Roman"/>
          <w:szCs w:val="24"/>
        </w:rPr>
      </w:pPr>
    </w:p>
    <w:p w:rsidR="00115D80" w:rsidRDefault="00115D80" w:rsidP="00B94349">
      <w:pPr>
        <w:spacing w:line="360" w:lineRule="auto"/>
        <w:rPr>
          <w:rFonts w:ascii="Times New Roman" w:hAnsi="Times New Roman"/>
          <w:szCs w:val="24"/>
        </w:rPr>
      </w:pPr>
    </w:p>
    <w:tbl>
      <w:tblPr>
        <w:tblStyle w:val="TableNormal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5"/>
        <w:gridCol w:w="2342"/>
      </w:tblGrid>
      <w:tr w:rsidR="000770CD" w:rsidRPr="00400E86" w:rsidTr="00A47046">
        <w:trPr>
          <w:trHeight w:val="290"/>
        </w:trPr>
        <w:tc>
          <w:tcPr>
            <w:tcW w:w="6725" w:type="dxa"/>
            <w:shd w:val="clear" w:color="auto" w:fill="548DD4" w:themeFill="text2" w:themeFillTint="99"/>
          </w:tcPr>
          <w:p w:rsidR="000770CD" w:rsidRPr="00373DBB" w:rsidRDefault="000770CD" w:rsidP="00375BF3">
            <w:pPr>
              <w:rPr>
                <w:b/>
              </w:rPr>
            </w:pPr>
            <w:r>
              <w:rPr>
                <w:b/>
              </w:rPr>
              <w:t xml:space="preserve">  KAYNAK</w:t>
            </w:r>
          </w:p>
        </w:tc>
        <w:tc>
          <w:tcPr>
            <w:tcW w:w="2342" w:type="dxa"/>
            <w:shd w:val="clear" w:color="auto" w:fill="548DD4" w:themeFill="text2" w:themeFillTint="99"/>
          </w:tcPr>
          <w:p w:rsidR="000770CD" w:rsidRPr="00373DBB" w:rsidRDefault="000770CD" w:rsidP="00375BF3">
            <w:pPr>
              <w:rPr>
                <w:b/>
              </w:rPr>
            </w:pPr>
            <w:r>
              <w:rPr>
                <w:b/>
              </w:rPr>
              <w:t>ADET</w:t>
            </w:r>
          </w:p>
        </w:tc>
      </w:tr>
      <w:tr w:rsidR="00B94349" w:rsidRPr="00400E86" w:rsidTr="000770CD">
        <w:trPr>
          <w:trHeight w:val="274"/>
        </w:trPr>
        <w:tc>
          <w:tcPr>
            <w:tcW w:w="6725" w:type="dxa"/>
            <w:shd w:val="clear" w:color="auto" w:fill="FFFFFF"/>
          </w:tcPr>
          <w:p w:rsidR="00B94349" w:rsidRPr="00296959" w:rsidRDefault="00B94349" w:rsidP="00375BF3">
            <w:pPr>
              <w:pStyle w:val="TableParagraph"/>
              <w:spacing w:line="360" w:lineRule="auto"/>
              <w:ind w:left="109"/>
              <w:rPr>
                <w:rFonts w:ascii="Times New Roman" w:hAnsi="Times New Roman" w:cs="Times New Roman"/>
                <w:sz w:val="24"/>
                <w:szCs w:val="24"/>
              </w:rPr>
            </w:pPr>
            <w:r w:rsidRPr="00296959">
              <w:rPr>
                <w:rFonts w:ascii="Times New Roman" w:hAnsi="Times New Roman" w:cs="Times New Roman"/>
                <w:sz w:val="24"/>
                <w:szCs w:val="24"/>
              </w:rPr>
              <w:t>İnternet</w:t>
            </w:r>
          </w:p>
        </w:tc>
        <w:tc>
          <w:tcPr>
            <w:tcW w:w="2342" w:type="dxa"/>
            <w:shd w:val="clear" w:color="auto" w:fill="FFFFFF"/>
          </w:tcPr>
          <w:p w:rsidR="00B94349" w:rsidRPr="00296959" w:rsidRDefault="00B94349" w:rsidP="00375BF3">
            <w:pPr>
              <w:pStyle w:val="TableParagraph"/>
              <w:spacing w:line="360" w:lineRule="auto"/>
              <w:ind w:left="108"/>
              <w:rPr>
                <w:rFonts w:ascii="Times New Roman" w:hAnsi="Times New Roman" w:cs="Times New Roman"/>
                <w:sz w:val="24"/>
                <w:szCs w:val="24"/>
              </w:rPr>
            </w:pPr>
            <w:proofErr w:type="spellStart"/>
            <w:r w:rsidRPr="00296959">
              <w:rPr>
                <w:rFonts w:ascii="Times New Roman" w:hAnsi="Times New Roman" w:cs="Times New Roman"/>
                <w:sz w:val="24"/>
                <w:szCs w:val="24"/>
              </w:rPr>
              <w:t>Var</w:t>
            </w:r>
            <w:proofErr w:type="spellEnd"/>
            <w:r w:rsidR="000770CD">
              <w:rPr>
                <w:rFonts w:ascii="Times New Roman" w:hAnsi="Times New Roman" w:cs="Times New Roman"/>
                <w:sz w:val="24"/>
                <w:szCs w:val="24"/>
              </w:rPr>
              <w:t xml:space="preserve"> (FATİH)</w:t>
            </w:r>
          </w:p>
        </w:tc>
      </w:tr>
      <w:tr w:rsidR="00B94349" w:rsidRPr="00400E86" w:rsidTr="000770CD">
        <w:trPr>
          <w:trHeight w:val="275"/>
        </w:trPr>
        <w:tc>
          <w:tcPr>
            <w:tcW w:w="6725" w:type="dxa"/>
            <w:shd w:val="clear" w:color="auto" w:fill="FFFFFF"/>
          </w:tcPr>
          <w:p w:rsidR="00B94349" w:rsidRPr="00296959" w:rsidRDefault="00B94349" w:rsidP="00375BF3">
            <w:pPr>
              <w:pStyle w:val="TableParagraph"/>
              <w:spacing w:line="360" w:lineRule="auto"/>
              <w:ind w:left="109"/>
              <w:rPr>
                <w:rFonts w:ascii="Times New Roman" w:hAnsi="Times New Roman" w:cs="Times New Roman"/>
                <w:sz w:val="24"/>
                <w:szCs w:val="24"/>
              </w:rPr>
            </w:pPr>
            <w:proofErr w:type="spellStart"/>
            <w:r w:rsidRPr="00296959">
              <w:rPr>
                <w:rFonts w:ascii="Times New Roman" w:hAnsi="Times New Roman" w:cs="Times New Roman"/>
                <w:sz w:val="24"/>
                <w:szCs w:val="24"/>
              </w:rPr>
              <w:t>Akıllı</w:t>
            </w:r>
            <w:proofErr w:type="spellEnd"/>
            <w:r w:rsidRPr="00296959">
              <w:rPr>
                <w:rFonts w:ascii="Times New Roman" w:hAnsi="Times New Roman" w:cs="Times New Roman"/>
                <w:spacing w:val="-3"/>
                <w:sz w:val="24"/>
                <w:szCs w:val="24"/>
              </w:rPr>
              <w:t xml:space="preserve"> </w:t>
            </w:r>
            <w:proofErr w:type="spellStart"/>
            <w:r w:rsidRPr="00296959">
              <w:rPr>
                <w:rFonts w:ascii="Times New Roman" w:hAnsi="Times New Roman" w:cs="Times New Roman"/>
                <w:sz w:val="24"/>
                <w:szCs w:val="24"/>
              </w:rPr>
              <w:t>Tahta</w:t>
            </w:r>
            <w:proofErr w:type="spellEnd"/>
          </w:p>
        </w:tc>
        <w:tc>
          <w:tcPr>
            <w:tcW w:w="2342" w:type="dxa"/>
            <w:shd w:val="clear" w:color="auto" w:fill="FFFFFF"/>
          </w:tcPr>
          <w:p w:rsidR="00B94349" w:rsidRPr="00296959" w:rsidRDefault="000770CD" w:rsidP="00375BF3">
            <w:pPr>
              <w:pStyle w:val="TableParagraph"/>
              <w:spacing w:line="360" w:lineRule="auto"/>
              <w:ind w:left="108"/>
              <w:rPr>
                <w:rFonts w:ascii="Times New Roman" w:hAnsi="Times New Roman" w:cs="Times New Roman"/>
                <w:sz w:val="24"/>
                <w:szCs w:val="24"/>
              </w:rPr>
            </w:pPr>
            <w:r>
              <w:rPr>
                <w:rFonts w:ascii="Times New Roman" w:hAnsi="Times New Roman" w:cs="Times New Roman"/>
                <w:sz w:val="24"/>
                <w:szCs w:val="24"/>
              </w:rPr>
              <w:t>7</w:t>
            </w:r>
          </w:p>
        </w:tc>
      </w:tr>
      <w:tr w:rsidR="00B94349" w:rsidRPr="00400E86" w:rsidTr="000770CD">
        <w:trPr>
          <w:trHeight w:val="265"/>
        </w:trPr>
        <w:tc>
          <w:tcPr>
            <w:tcW w:w="6725" w:type="dxa"/>
            <w:shd w:val="clear" w:color="auto" w:fill="FFFFFF"/>
          </w:tcPr>
          <w:p w:rsidR="00B94349" w:rsidRPr="00296959" w:rsidRDefault="00B94349" w:rsidP="00375BF3">
            <w:pPr>
              <w:pStyle w:val="TableParagraph"/>
              <w:spacing w:line="360" w:lineRule="auto"/>
              <w:ind w:left="109"/>
              <w:rPr>
                <w:rFonts w:ascii="Times New Roman" w:hAnsi="Times New Roman" w:cs="Times New Roman"/>
                <w:sz w:val="24"/>
                <w:szCs w:val="24"/>
              </w:rPr>
            </w:pPr>
            <w:proofErr w:type="spellStart"/>
            <w:r w:rsidRPr="00296959">
              <w:rPr>
                <w:rFonts w:ascii="Times New Roman" w:hAnsi="Times New Roman" w:cs="Times New Roman"/>
                <w:sz w:val="24"/>
                <w:szCs w:val="24"/>
              </w:rPr>
              <w:t>Masaüstü</w:t>
            </w:r>
            <w:proofErr w:type="spellEnd"/>
            <w:r w:rsidRPr="00296959">
              <w:rPr>
                <w:rFonts w:ascii="Times New Roman" w:hAnsi="Times New Roman" w:cs="Times New Roman"/>
                <w:sz w:val="24"/>
                <w:szCs w:val="24"/>
              </w:rPr>
              <w:t xml:space="preserve"> </w:t>
            </w:r>
            <w:proofErr w:type="spellStart"/>
            <w:r w:rsidRPr="00296959">
              <w:rPr>
                <w:rFonts w:ascii="Times New Roman" w:hAnsi="Times New Roman" w:cs="Times New Roman"/>
                <w:sz w:val="24"/>
                <w:szCs w:val="24"/>
              </w:rPr>
              <w:t>Bilgisayar</w:t>
            </w:r>
            <w:proofErr w:type="spellEnd"/>
          </w:p>
        </w:tc>
        <w:tc>
          <w:tcPr>
            <w:tcW w:w="2342" w:type="dxa"/>
            <w:shd w:val="clear" w:color="auto" w:fill="FFFFFF"/>
          </w:tcPr>
          <w:p w:rsidR="00B94349" w:rsidRPr="00296959" w:rsidRDefault="000770CD" w:rsidP="00375BF3">
            <w:pPr>
              <w:pStyle w:val="TableParagraph"/>
              <w:spacing w:line="360" w:lineRule="auto"/>
              <w:ind w:left="108"/>
              <w:rPr>
                <w:rFonts w:ascii="Times New Roman" w:hAnsi="Times New Roman" w:cs="Times New Roman"/>
                <w:sz w:val="24"/>
                <w:szCs w:val="24"/>
              </w:rPr>
            </w:pPr>
            <w:r>
              <w:rPr>
                <w:rFonts w:ascii="Times New Roman" w:hAnsi="Times New Roman" w:cs="Times New Roman"/>
                <w:sz w:val="24"/>
                <w:szCs w:val="24"/>
              </w:rPr>
              <w:t>3</w:t>
            </w:r>
          </w:p>
        </w:tc>
      </w:tr>
      <w:tr w:rsidR="00B94349" w:rsidRPr="00400E86" w:rsidTr="000770CD">
        <w:trPr>
          <w:trHeight w:val="275"/>
        </w:trPr>
        <w:tc>
          <w:tcPr>
            <w:tcW w:w="6725" w:type="dxa"/>
            <w:shd w:val="clear" w:color="auto" w:fill="FFFFFF"/>
          </w:tcPr>
          <w:p w:rsidR="00B94349" w:rsidRPr="00296959" w:rsidRDefault="00B94349" w:rsidP="00375BF3">
            <w:pPr>
              <w:pStyle w:val="TableParagraph"/>
              <w:spacing w:line="360" w:lineRule="auto"/>
              <w:ind w:left="109"/>
              <w:rPr>
                <w:rFonts w:ascii="Times New Roman" w:hAnsi="Times New Roman" w:cs="Times New Roman"/>
                <w:sz w:val="24"/>
                <w:szCs w:val="24"/>
              </w:rPr>
            </w:pPr>
            <w:proofErr w:type="spellStart"/>
            <w:r w:rsidRPr="00296959">
              <w:rPr>
                <w:rFonts w:ascii="Times New Roman" w:hAnsi="Times New Roman" w:cs="Times New Roman"/>
                <w:sz w:val="24"/>
                <w:szCs w:val="24"/>
              </w:rPr>
              <w:t>Dizüstü</w:t>
            </w:r>
            <w:proofErr w:type="spellEnd"/>
            <w:r w:rsidRPr="00296959">
              <w:rPr>
                <w:rFonts w:ascii="Times New Roman" w:hAnsi="Times New Roman" w:cs="Times New Roman"/>
                <w:sz w:val="24"/>
                <w:szCs w:val="24"/>
              </w:rPr>
              <w:t xml:space="preserve"> </w:t>
            </w:r>
            <w:proofErr w:type="spellStart"/>
            <w:r w:rsidRPr="00296959">
              <w:rPr>
                <w:rFonts w:ascii="Times New Roman" w:hAnsi="Times New Roman" w:cs="Times New Roman"/>
                <w:sz w:val="24"/>
                <w:szCs w:val="24"/>
              </w:rPr>
              <w:t>Bilgisayar</w:t>
            </w:r>
            <w:proofErr w:type="spellEnd"/>
          </w:p>
        </w:tc>
        <w:tc>
          <w:tcPr>
            <w:tcW w:w="2342" w:type="dxa"/>
            <w:shd w:val="clear" w:color="auto" w:fill="FFFFFF"/>
          </w:tcPr>
          <w:p w:rsidR="00B94349" w:rsidRPr="00296959" w:rsidRDefault="000770CD" w:rsidP="00375BF3">
            <w:pPr>
              <w:pStyle w:val="TableParagraph"/>
              <w:spacing w:line="360" w:lineRule="auto"/>
              <w:ind w:left="108"/>
              <w:rPr>
                <w:rFonts w:ascii="Times New Roman" w:hAnsi="Times New Roman" w:cs="Times New Roman"/>
                <w:sz w:val="24"/>
                <w:szCs w:val="24"/>
              </w:rPr>
            </w:pPr>
            <w:r>
              <w:rPr>
                <w:rFonts w:ascii="Times New Roman" w:hAnsi="Times New Roman" w:cs="Times New Roman"/>
                <w:sz w:val="24"/>
                <w:szCs w:val="24"/>
              </w:rPr>
              <w:t>0</w:t>
            </w:r>
          </w:p>
        </w:tc>
      </w:tr>
      <w:tr w:rsidR="00B94349" w:rsidRPr="00400E86" w:rsidTr="000770CD">
        <w:trPr>
          <w:trHeight w:val="275"/>
        </w:trPr>
        <w:tc>
          <w:tcPr>
            <w:tcW w:w="6725" w:type="dxa"/>
            <w:shd w:val="clear" w:color="auto" w:fill="FFFFFF"/>
          </w:tcPr>
          <w:p w:rsidR="00B94349" w:rsidRPr="00296959" w:rsidRDefault="00B94349" w:rsidP="00375BF3">
            <w:pPr>
              <w:pStyle w:val="TableParagraph"/>
              <w:spacing w:line="360" w:lineRule="auto"/>
              <w:ind w:left="109"/>
              <w:rPr>
                <w:rFonts w:ascii="Times New Roman" w:hAnsi="Times New Roman" w:cs="Times New Roman"/>
                <w:sz w:val="24"/>
                <w:szCs w:val="24"/>
              </w:rPr>
            </w:pPr>
            <w:r w:rsidRPr="00296959">
              <w:rPr>
                <w:rFonts w:ascii="Times New Roman" w:hAnsi="Times New Roman" w:cs="Times New Roman"/>
                <w:sz w:val="24"/>
                <w:szCs w:val="24"/>
              </w:rPr>
              <w:t xml:space="preserve">Tablet </w:t>
            </w:r>
            <w:proofErr w:type="spellStart"/>
            <w:r w:rsidRPr="00296959">
              <w:rPr>
                <w:rFonts w:ascii="Times New Roman" w:hAnsi="Times New Roman" w:cs="Times New Roman"/>
                <w:sz w:val="24"/>
                <w:szCs w:val="24"/>
              </w:rPr>
              <w:t>Bilgisayar</w:t>
            </w:r>
            <w:proofErr w:type="spellEnd"/>
          </w:p>
        </w:tc>
        <w:tc>
          <w:tcPr>
            <w:tcW w:w="2342" w:type="dxa"/>
            <w:shd w:val="clear" w:color="auto" w:fill="FFFFFF"/>
          </w:tcPr>
          <w:p w:rsidR="00B94349" w:rsidRPr="00296959" w:rsidRDefault="000770CD" w:rsidP="00375BF3">
            <w:pPr>
              <w:pStyle w:val="TableParagraph"/>
              <w:spacing w:line="360" w:lineRule="auto"/>
              <w:ind w:left="108"/>
              <w:rPr>
                <w:rFonts w:ascii="Times New Roman" w:hAnsi="Times New Roman" w:cs="Times New Roman"/>
                <w:sz w:val="24"/>
                <w:szCs w:val="24"/>
              </w:rPr>
            </w:pPr>
            <w:r>
              <w:rPr>
                <w:rFonts w:ascii="Times New Roman" w:hAnsi="Times New Roman" w:cs="Times New Roman"/>
                <w:sz w:val="24"/>
                <w:szCs w:val="24"/>
              </w:rPr>
              <w:t>0</w:t>
            </w:r>
          </w:p>
        </w:tc>
      </w:tr>
      <w:tr w:rsidR="00B94349" w:rsidRPr="00400E86" w:rsidTr="000770CD">
        <w:trPr>
          <w:trHeight w:val="270"/>
        </w:trPr>
        <w:tc>
          <w:tcPr>
            <w:tcW w:w="6725" w:type="dxa"/>
            <w:shd w:val="clear" w:color="auto" w:fill="FFFFFF"/>
          </w:tcPr>
          <w:p w:rsidR="00B94349" w:rsidRPr="00296959" w:rsidRDefault="00B94349" w:rsidP="00375BF3">
            <w:pPr>
              <w:pStyle w:val="TableParagraph"/>
              <w:spacing w:line="360" w:lineRule="auto"/>
              <w:ind w:left="109"/>
              <w:rPr>
                <w:rFonts w:ascii="Times New Roman" w:hAnsi="Times New Roman" w:cs="Times New Roman"/>
                <w:sz w:val="24"/>
                <w:szCs w:val="24"/>
              </w:rPr>
            </w:pPr>
            <w:proofErr w:type="spellStart"/>
            <w:r w:rsidRPr="00296959">
              <w:rPr>
                <w:rFonts w:ascii="Times New Roman" w:hAnsi="Times New Roman" w:cs="Times New Roman"/>
                <w:sz w:val="24"/>
                <w:szCs w:val="24"/>
              </w:rPr>
              <w:t>Yazıcı</w:t>
            </w:r>
            <w:proofErr w:type="spellEnd"/>
          </w:p>
        </w:tc>
        <w:tc>
          <w:tcPr>
            <w:tcW w:w="2342" w:type="dxa"/>
            <w:shd w:val="clear" w:color="auto" w:fill="FFFFFF"/>
          </w:tcPr>
          <w:p w:rsidR="00B94349" w:rsidRPr="00296959" w:rsidRDefault="000770CD" w:rsidP="00375BF3">
            <w:pPr>
              <w:pStyle w:val="TableParagraph"/>
              <w:spacing w:line="360" w:lineRule="auto"/>
              <w:ind w:left="108"/>
              <w:rPr>
                <w:rFonts w:ascii="Times New Roman" w:hAnsi="Times New Roman" w:cs="Times New Roman"/>
                <w:sz w:val="24"/>
                <w:szCs w:val="24"/>
              </w:rPr>
            </w:pPr>
            <w:r>
              <w:rPr>
                <w:rFonts w:ascii="Times New Roman" w:hAnsi="Times New Roman" w:cs="Times New Roman"/>
                <w:sz w:val="24"/>
                <w:szCs w:val="24"/>
              </w:rPr>
              <w:t>1</w:t>
            </w:r>
          </w:p>
        </w:tc>
      </w:tr>
      <w:tr w:rsidR="00B94349" w:rsidRPr="00400E86" w:rsidTr="000770CD">
        <w:trPr>
          <w:trHeight w:val="275"/>
        </w:trPr>
        <w:tc>
          <w:tcPr>
            <w:tcW w:w="6725" w:type="dxa"/>
            <w:shd w:val="clear" w:color="auto" w:fill="FFFFFF"/>
          </w:tcPr>
          <w:p w:rsidR="00B94349" w:rsidRPr="00296959" w:rsidRDefault="00B94349" w:rsidP="00375BF3">
            <w:pPr>
              <w:pStyle w:val="TableParagraph"/>
              <w:spacing w:line="360" w:lineRule="auto"/>
              <w:ind w:left="0"/>
              <w:rPr>
                <w:rFonts w:ascii="Times New Roman" w:hAnsi="Times New Roman" w:cs="Times New Roman"/>
                <w:sz w:val="24"/>
                <w:szCs w:val="24"/>
              </w:rPr>
            </w:pPr>
            <w:r w:rsidRPr="00296959">
              <w:rPr>
                <w:rFonts w:ascii="Times New Roman" w:hAnsi="Times New Roman" w:cs="Times New Roman"/>
                <w:sz w:val="24"/>
                <w:szCs w:val="24"/>
              </w:rPr>
              <w:t xml:space="preserve">  </w:t>
            </w:r>
            <w:proofErr w:type="spellStart"/>
            <w:r w:rsidRPr="00296959">
              <w:rPr>
                <w:rFonts w:ascii="Times New Roman" w:hAnsi="Times New Roman" w:cs="Times New Roman"/>
                <w:sz w:val="24"/>
                <w:szCs w:val="24"/>
              </w:rPr>
              <w:t>Fotokopi</w:t>
            </w:r>
            <w:proofErr w:type="spellEnd"/>
            <w:r w:rsidRPr="00296959">
              <w:rPr>
                <w:rFonts w:ascii="Times New Roman" w:hAnsi="Times New Roman" w:cs="Times New Roman"/>
                <w:sz w:val="24"/>
                <w:szCs w:val="24"/>
              </w:rPr>
              <w:t xml:space="preserve"> </w:t>
            </w:r>
            <w:proofErr w:type="spellStart"/>
            <w:r w:rsidRPr="00296959">
              <w:rPr>
                <w:rFonts w:ascii="Times New Roman" w:hAnsi="Times New Roman" w:cs="Times New Roman"/>
                <w:sz w:val="24"/>
                <w:szCs w:val="24"/>
              </w:rPr>
              <w:t>Makinesi</w:t>
            </w:r>
            <w:proofErr w:type="spellEnd"/>
          </w:p>
        </w:tc>
        <w:tc>
          <w:tcPr>
            <w:tcW w:w="2342" w:type="dxa"/>
            <w:shd w:val="clear" w:color="auto" w:fill="FFFFFF"/>
          </w:tcPr>
          <w:p w:rsidR="00B94349" w:rsidRPr="00296959" w:rsidRDefault="00B94349" w:rsidP="000770CD">
            <w:pPr>
              <w:pStyle w:val="TableParagraph"/>
              <w:spacing w:line="360" w:lineRule="auto"/>
              <w:ind w:left="0"/>
              <w:rPr>
                <w:rFonts w:ascii="Times New Roman" w:hAnsi="Times New Roman" w:cs="Times New Roman"/>
                <w:sz w:val="24"/>
                <w:szCs w:val="24"/>
              </w:rPr>
            </w:pPr>
            <w:r w:rsidRPr="00296959">
              <w:rPr>
                <w:rFonts w:ascii="Times New Roman" w:hAnsi="Times New Roman" w:cs="Times New Roman"/>
                <w:sz w:val="24"/>
                <w:szCs w:val="24"/>
              </w:rPr>
              <w:t xml:space="preserve">  </w:t>
            </w:r>
            <w:r w:rsidR="000770CD">
              <w:rPr>
                <w:rFonts w:ascii="Times New Roman" w:hAnsi="Times New Roman" w:cs="Times New Roman"/>
                <w:sz w:val="24"/>
                <w:szCs w:val="24"/>
              </w:rPr>
              <w:t>2</w:t>
            </w:r>
          </w:p>
        </w:tc>
      </w:tr>
      <w:tr w:rsidR="00B94349" w:rsidRPr="00400E86" w:rsidTr="000770CD">
        <w:trPr>
          <w:trHeight w:val="275"/>
        </w:trPr>
        <w:tc>
          <w:tcPr>
            <w:tcW w:w="6725" w:type="dxa"/>
            <w:shd w:val="clear" w:color="auto" w:fill="FFFFFF"/>
          </w:tcPr>
          <w:p w:rsidR="00B94349" w:rsidRPr="00296959" w:rsidRDefault="00B94349" w:rsidP="00375BF3">
            <w:pPr>
              <w:pStyle w:val="TableParagraph"/>
              <w:spacing w:line="360" w:lineRule="auto"/>
              <w:ind w:left="0"/>
              <w:rPr>
                <w:rFonts w:ascii="Times New Roman" w:hAnsi="Times New Roman" w:cs="Times New Roman"/>
                <w:sz w:val="24"/>
                <w:szCs w:val="24"/>
              </w:rPr>
            </w:pPr>
            <w:r w:rsidRPr="00296959">
              <w:rPr>
                <w:rFonts w:ascii="Times New Roman" w:hAnsi="Times New Roman" w:cs="Times New Roman"/>
                <w:sz w:val="24"/>
                <w:szCs w:val="24"/>
              </w:rPr>
              <w:t xml:space="preserve">  </w:t>
            </w:r>
            <w:proofErr w:type="spellStart"/>
            <w:r w:rsidRPr="00296959">
              <w:rPr>
                <w:rFonts w:ascii="Times New Roman" w:hAnsi="Times New Roman" w:cs="Times New Roman"/>
                <w:sz w:val="24"/>
                <w:szCs w:val="24"/>
              </w:rPr>
              <w:t>Projeksiyon</w:t>
            </w:r>
            <w:proofErr w:type="spellEnd"/>
          </w:p>
        </w:tc>
        <w:tc>
          <w:tcPr>
            <w:tcW w:w="2342" w:type="dxa"/>
            <w:shd w:val="clear" w:color="auto" w:fill="FFFFFF"/>
          </w:tcPr>
          <w:p w:rsidR="00B94349" w:rsidRPr="00296959" w:rsidRDefault="00B94349" w:rsidP="000770CD">
            <w:pPr>
              <w:pStyle w:val="TableParagraph"/>
              <w:spacing w:line="360" w:lineRule="auto"/>
              <w:ind w:left="0"/>
              <w:rPr>
                <w:rFonts w:ascii="Times New Roman" w:hAnsi="Times New Roman" w:cs="Times New Roman"/>
                <w:sz w:val="24"/>
                <w:szCs w:val="24"/>
              </w:rPr>
            </w:pPr>
            <w:r w:rsidRPr="00296959">
              <w:rPr>
                <w:rFonts w:ascii="Times New Roman" w:hAnsi="Times New Roman" w:cs="Times New Roman"/>
                <w:sz w:val="24"/>
                <w:szCs w:val="24"/>
              </w:rPr>
              <w:t xml:space="preserve">  </w:t>
            </w:r>
            <w:r w:rsidR="000770CD">
              <w:rPr>
                <w:rFonts w:ascii="Times New Roman" w:hAnsi="Times New Roman" w:cs="Times New Roman"/>
                <w:sz w:val="24"/>
                <w:szCs w:val="24"/>
              </w:rPr>
              <w:t>2</w:t>
            </w:r>
          </w:p>
        </w:tc>
      </w:tr>
      <w:tr w:rsidR="00B94349" w:rsidRPr="00400E86" w:rsidTr="000770CD">
        <w:trPr>
          <w:trHeight w:val="265"/>
        </w:trPr>
        <w:tc>
          <w:tcPr>
            <w:tcW w:w="6725" w:type="dxa"/>
            <w:shd w:val="clear" w:color="auto" w:fill="FFFFFF"/>
          </w:tcPr>
          <w:p w:rsidR="00B94349" w:rsidRPr="00296959" w:rsidRDefault="00B94349" w:rsidP="00375BF3">
            <w:pPr>
              <w:pStyle w:val="TableParagraph"/>
              <w:spacing w:line="360" w:lineRule="auto"/>
              <w:ind w:left="0" w:right="97"/>
              <w:rPr>
                <w:rFonts w:ascii="Times New Roman" w:hAnsi="Times New Roman" w:cs="Times New Roman"/>
                <w:sz w:val="24"/>
                <w:szCs w:val="24"/>
              </w:rPr>
            </w:pPr>
            <w:r w:rsidRPr="00296959">
              <w:rPr>
                <w:rFonts w:ascii="Times New Roman" w:hAnsi="Times New Roman" w:cs="Times New Roman"/>
                <w:sz w:val="24"/>
                <w:szCs w:val="24"/>
              </w:rPr>
              <w:t xml:space="preserve">  TV</w:t>
            </w:r>
          </w:p>
        </w:tc>
        <w:tc>
          <w:tcPr>
            <w:tcW w:w="2342" w:type="dxa"/>
            <w:shd w:val="clear" w:color="auto" w:fill="FFFFFF"/>
          </w:tcPr>
          <w:p w:rsidR="00B94349" w:rsidRPr="00296959" w:rsidRDefault="00B94349" w:rsidP="000770CD">
            <w:pPr>
              <w:pStyle w:val="TableParagraph"/>
              <w:spacing w:line="360" w:lineRule="auto"/>
              <w:ind w:left="0"/>
              <w:rPr>
                <w:rFonts w:ascii="Times New Roman" w:hAnsi="Times New Roman" w:cs="Times New Roman"/>
                <w:sz w:val="24"/>
                <w:szCs w:val="24"/>
              </w:rPr>
            </w:pPr>
            <w:r w:rsidRPr="00296959">
              <w:rPr>
                <w:rFonts w:ascii="Times New Roman" w:hAnsi="Times New Roman" w:cs="Times New Roman"/>
                <w:sz w:val="24"/>
                <w:szCs w:val="24"/>
              </w:rPr>
              <w:t xml:space="preserve">  </w:t>
            </w:r>
            <w:r w:rsidR="000770CD">
              <w:rPr>
                <w:rFonts w:ascii="Times New Roman" w:hAnsi="Times New Roman" w:cs="Times New Roman"/>
                <w:sz w:val="24"/>
                <w:szCs w:val="24"/>
              </w:rPr>
              <w:t>0</w:t>
            </w:r>
            <w:r>
              <w:rPr>
                <w:rFonts w:ascii="Times New Roman" w:hAnsi="Times New Roman" w:cs="Times New Roman"/>
                <w:sz w:val="24"/>
                <w:szCs w:val="24"/>
              </w:rPr>
              <w:t xml:space="preserve"> </w:t>
            </w:r>
          </w:p>
        </w:tc>
      </w:tr>
      <w:tr w:rsidR="00B94349" w:rsidRPr="00400E86" w:rsidTr="000770CD">
        <w:trPr>
          <w:trHeight w:val="265"/>
        </w:trPr>
        <w:tc>
          <w:tcPr>
            <w:tcW w:w="6725" w:type="dxa"/>
            <w:shd w:val="clear" w:color="auto" w:fill="FFFFFF"/>
          </w:tcPr>
          <w:p w:rsidR="00B94349" w:rsidRPr="00296959" w:rsidRDefault="00B94349" w:rsidP="00375BF3">
            <w:pPr>
              <w:pStyle w:val="TableParagraph"/>
              <w:spacing w:line="360" w:lineRule="auto"/>
              <w:ind w:left="0" w:right="97"/>
              <w:rPr>
                <w:rFonts w:ascii="Times New Roman" w:hAnsi="Times New Roman" w:cs="Times New Roman"/>
                <w:b/>
                <w:sz w:val="24"/>
                <w:szCs w:val="24"/>
              </w:rPr>
            </w:pPr>
            <w:r w:rsidRPr="00296959">
              <w:rPr>
                <w:rFonts w:ascii="Times New Roman" w:hAnsi="Times New Roman" w:cs="Times New Roman"/>
                <w:b/>
                <w:sz w:val="24"/>
                <w:szCs w:val="24"/>
              </w:rPr>
              <w:t xml:space="preserve">  TOPLAM</w:t>
            </w:r>
          </w:p>
        </w:tc>
        <w:tc>
          <w:tcPr>
            <w:tcW w:w="2342" w:type="dxa"/>
            <w:shd w:val="clear" w:color="auto" w:fill="FFFFFF"/>
          </w:tcPr>
          <w:p w:rsidR="00B94349" w:rsidRPr="00296959" w:rsidRDefault="00B94349" w:rsidP="000770CD">
            <w:pPr>
              <w:pStyle w:val="TableParagraph"/>
              <w:spacing w:line="360" w:lineRule="auto"/>
              <w:ind w:left="0"/>
              <w:rPr>
                <w:rFonts w:ascii="Times New Roman" w:hAnsi="Times New Roman" w:cs="Times New Roman"/>
                <w:b/>
                <w:sz w:val="24"/>
                <w:szCs w:val="24"/>
              </w:rPr>
            </w:pPr>
            <w:r w:rsidRPr="00296959">
              <w:rPr>
                <w:rFonts w:ascii="Times New Roman" w:hAnsi="Times New Roman" w:cs="Times New Roman"/>
                <w:b/>
                <w:sz w:val="24"/>
                <w:szCs w:val="24"/>
              </w:rPr>
              <w:t xml:space="preserve">  </w:t>
            </w:r>
            <w:r w:rsidR="000770CD">
              <w:rPr>
                <w:rFonts w:ascii="Times New Roman" w:hAnsi="Times New Roman" w:cs="Times New Roman"/>
                <w:b/>
                <w:sz w:val="24"/>
                <w:szCs w:val="24"/>
              </w:rPr>
              <w:t>15</w:t>
            </w:r>
          </w:p>
        </w:tc>
      </w:tr>
    </w:tbl>
    <w:p w:rsidR="00B94349" w:rsidRDefault="00B94349" w:rsidP="00B94349">
      <w:pPr>
        <w:pStyle w:val="Balk3"/>
        <w:rPr>
          <w:sz w:val="24"/>
          <w:szCs w:val="24"/>
        </w:rPr>
      </w:pPr>
      <w:r>
        <w:rPr>
          <w:sz w:val="24"/>
          <w:szCs w:val="24"/>
        </w:rPr>
        <w:lastRenderedPageBreak/>
        <w:t>2.7.4</w:t>
      </w:r>
      <w:r>
        <w:rPr>
          <w:sz w:val="24"/>
          <w:szCs w:val="24"/>
        </w:rPr>
        <w:tab/>
        <w:t>Mali Kaynaklar</w:t>
      </w:r>
    </w:p>
    <w:p w:rsidR="00B94349" w:rsidRPr="003E3685" w:rsidRDefault="00B94349" w:rsidP="00B94349"/>
    <w:p w:rsidR="00115D80" w:rsidRPr="00400E86" w:rsidRDefault="00B94349" w:rsidP="00C42081">
      <w:pPr>
        <w:spacing w:line="360" w:lineRule="auto"/>
        <w:ind w:firstLine="708"/>
        <w:jc w:val="both"/>
        <w:rPr>
          <w:rFonts w:ascii="Times New Roman" w:hAnsi="Times New Roman"/>
          <w:szCs w:val="24"/>
        </w:rPr>
      </w:pPr>
      <w:r w:rsidRPr="00400E86">
        <w:rPr>
          <w:rFonts w:ascii="Times New Roman" w:hAnsi="Times New Roman"/>
          <w:szCs w:val="24"/>
        </w:rPr>
        <w:t xml:space="preserve">Okulumuzun genel bütçe ödenekleri, okul aile birliği gelirleri ve </w:t>
      </w:r>
      <w:r>
        <w:rPr>
          <w:rFonts w:ascii="Times New Roman" w:hAnsi="Times New Roman"/>
          <w:szCs w:val="24"/>
        </w:rPr>
        <w:t xml:space="preserve">özel </w:t>
      </w:r>
      <w:proofErr w:type="gramStart"/>
      <w:r>
        <w:rPr>
          <w:rFonts w:ascii="Times New Roman" w:hAnsi="Times New Roman"/>
          <w:szCs w:val="24"/>
        </w:rPr>
        <w:t>sponsorlar</w:t>
      </w:r>
      <w:proofErr w:type="gramEnd"/>
      <w:r w:rsidRPr="00400E86">
        <w:rPr>
          <w:rFonts w:ascii="Times New Roman" w:hAnsi="Times New Roman"/>
          <w:szCs w:val="24"/>
        </w:rPr>
        <w:t xml:space="preserve"> dâhil olmak üzere gelir ve giderlerine ilişkin son iki yıl gerçekleşme bilgileri alttaki tabloda verilmiştir.</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89"/>
        <w:gridCol w:w="3089"/>
        <w:gridCol w:w="3089"/>
      </w:tblGrid>
      <w:tr w:rsidR="00B94349" w:rsidRPr="00400E86" w:rsidTr="000770CD">
        <w:trPr>
          <w:trHeight w:val="519"/>
        </w:trPr>
        <w:tc>
          <w:tcPr>
            <w:tcW w:w="3089" w:type="dxa"/>
            <w:tcBorders>
              <w:top w:val="single" w:sz="4" w:space="0" w:color="FFFFFF"/>
              <w:left w:val="single" w:sz="4" w:space="0" w:color="FFFFFF"/>
              <w:right w:val="nil"/>
            </w:tcBorders>
            <w:shd w:val="clear" w:color="auto" w:fill="548DD4" w:themeFill="text2" w:themeFillTint="99"/>
          </w:tcPr>
          <w:p w:rsidR="00B94349" w:rsidRPr="00400E86" w:rsidRDefault="00B94349" w:rsidP="00375BF3">
            <w:pPr>
              <w:spacing w:line="360" w:lineRule="auto"/>
              <w:rPr>
                <w:rFonts w:ascii="Times New Roman" w:hAnsi="Times New Roman"/>
                <w:b/>
                <w:bCs/>
                <w:color w:val="FFFFFF"/>
                <w:szCs w:val="24"/>
              </w:rPr>
            </w:pPr>
            <w:r w:rsidRPr="00400E86">
              <w:rPr>
                <w:rFonts w:ascii="Times New Roman" w:hAnsi="Times New Roman"/>
                <w:b/>
                <w:bCs/>
                <w:color w:val="FFFFFF"/>
                <w:szCs w:val="24"/>
              </w:rPr>
              <w:t>Yıllar</w:t>
            </w:r>
          </w:p>
        </w:tc>
        <w:tc>
          <w:tcPr>
            <w:tcW w:w="3089" w:type="dxa"/>
            <w:tcBorders>
              <w:top w:val="single" w:sz="4" w:space="0" w:color="FFFFFF"/>
              <w:left w:val="nil"/>
              <w:right w:val="nil"/>
            </w:tcBorders>
            <w:shd w:val="clear" w:color="auto" w:fill="548DD4" w:themeFill="text2" w:themeFillTint="99"/>
          </w:tcPr>
          <w:p w:rsidR="00B94349" w:rsidRPr="00400E86" w:rsidRDefault="00B94349" w:rsidP="00375BF3">
            <w:pPr>
              <w:spacing w:line="360" w:lineRule="auto"/>
              <w:rPr>
                <w:rFonts w:ascii="Times New Roman" w:hAnsi="Times New Roman"/>
                <w:b/>
                <w:bCs/>
                <w:color w:val="FFFFFF"/>
                <w:szCs w:val="24"/>
              </w:rPr>
            </w:pPr>
            <w:r w:rsidRPr="00400E86">
              <w:rPr>
                <w:rFonts w:ascii="Times New Roman" w:hAnsi="Times New Roman"/>
                <w:b/>
                <w:bCs/>
                <w:color w:val="FFFFFF"/>
                <w:szCs w:val="24"/>
              </w:rPr>
              <w:t>Gelir Miktarı</w:t>
            </w:r>
          </w:p>
        </w:tc>
        <w:tc>
          <w:tcPr>
            <w:tcW w:w="3089" w:type="dxa"/>
            <w:tcBorders>
              <w:top w:val="single" w:sz="4" w:space="0" w:color="FFFFFF"/>
              <w:left w:val="nil"/>
              <w:right w:val="single" w:sz="4" w:space="0" w:color="FFFFFF"/>
            </w:tcBorders>
            <w:shd w:val="clear" w:color="auto" w:fill="548DD4" w:themeFill="text2" w:themeFillTint="99"/>
          </w:tcPr>
          <w:p w:rsidR="00B94349" w:rsidRPr="00400E86" w:rsidRDefault="00B94349" w:rsidP="00375BF3">
            <w:pPr>
              <w:spacing w:line="360" w:lineRule="auto"/>
              <w:rPr>
                <w:rFonts w:ascii="Times New Roman" w:hAnsi="Times New Roman"/>
                <w:b/>
                <w:bCs/>
                <w:color w:val="FFFFFF"/>
                <w:szCs w:val="24"/>
              </w:rPr>
            </w:pPr>
            <w:r w:rsidRPr="00400E86">
              <w:rPr>
                <w:rFonts w:ascii="Times New Roman" w:hAnsi="Times New Roman"/>
                <w:b/>
                <w:bCs/>
                <w:color w:val="FFFFFF"/>
                <w:szCs w:val="24"/>
              </w:rPr>
              <w:t>Gider Miktarı</w:t>
            </w:r>
          </w:p>
        </w:tc>
      </w:tr>
      <w:tr w:rsidR="00B94349" w:rsidRPr="00400E86" w:rsidTr="008F0289">
        <w:trPr>
          <w:trHeight w:val="532"/>
        </w:trPr>
        <w:tc>
          <w:tcPr>
            <w:tcW w:w="3089" w:type="dxa"/>
            <w:tcBorders>
              <w:left w:val="single" w:sz="4" w:space="0" w:color="FFFFFF"/>
            </w:tcBorders>
            <w:shd w:val="clear" w:color="auto" w:fill="548DD4" w:themeFill="text2" w:themeFillTint="99"/>
          </w:tcPr>
          <w:p w:rsidR="00B94349" w:rsidRPr="00400E86" w:rsidRDefault="00B94349" w:rsidP="00375BF3">
            <w:pPr>
              <w:spacing w:line="360" w:lineRule="auto"/>
              <w:rPr>
                <w:rFonts w:ascii="Times New Roman" w:hAnsi="Times New Roman"/>
                <w:b/>
                <w:bCs/>
                <w:color w:val="FFFFFF"/>
                <w:szCs w:val="24"/>
              </w:rPr>
            </w:pPr>
            <w:r w:rsidRPr="00400E86">
              <w:rPr>
                <w:rFonts w:ascii="Times New Roman" w:hAnsi="Times New Roman"/>
                <w:b/>
                <w:bCs/>
                <w:color w:val="FFFFFF"/>
                <w:szCs w:val="24"/>
              </w:rPr>
              <w:t>2022</w:t>
            </w:r>
          </w:p>
        </w:tc>
        <w:tc>
          <w:tcPr>
            <w:tcW w:w="3089" w:type="dxa"/>
            <w:shd w:val="clear" w:color="auto" w:fill="C6D9F1" w:themeFill="text2" w:themeFillTint="33"/>
          </w:tcPr>
          <w:p w:rsidR="00B94349" w:rsidRPr="00400E86" w:rsidRDefault="008F0289" w:rsidP="00375BF3">
            <w:pPr>
              <w:spacing w:line="360" w:lineRule="auto"/>
              <w:rPr>
                <w:rFonts w:ascii="Times New Roman" w:hAnsi="Times New Roman"/>
                <w:szCs w:val="24"/>
              </w:rPr>
            </w:pPr>
            <w:r>
              <w:rPr>
                <w:rFonts w:ascii="Times New Roman" w:hAnsi="Times New Roman"/>
                <w:szCs w:val="24"/>
              </w:rPr>
              <w:t>0</w:t>
            </w:r>
            <w:r w:rsidR="00B94349" w:rsidRPr="00400E86">
              <w:rPr>
                <w:rFonts w:ascii="Times New Roman" w:hAnsi="Times New Roman"/>
                <w:szCs w:val="24"/>
              </w:rPr>
              <w:t>TL</w:t>
            </w:r>
          </w:p>
        </w:tc>
        <w:tc>
          <w:tcPr>
            <w:tcW w:w="3089" w:type="dxa"/>
            <w:shd w:val="clear" w:color="auto" w:fill="C6D9F1" w:themeFill="text2" w:themeFillTint="33"/>
          </w:tcPr>
          <w:p w:rsidR="00B94349" w:rsidRPr="00400E86" w:rsidRDefault="00B94349" w:rsidP="00375BF3">
            <w:pPr>
              <w:spacing w:line="360" w:lineRule="auto"/>
              <w:rPr>
                <w:rFonts w:ascii="Times New Roman" w:hAnsi="Times New Roman"/>
                <w:szCs w:val="24"/>
              </w:rPr>
            </w:pPr>
            <w:r>
              <w:rPr>
                <w:rFonts w:ascii="Times New Roman" w:hAnsi="Times New Roman"/>
                <w:szCs w:val="24"/>
              </w:rPr>
              <w:t xml:space="preserve">0 </w:t>
            </w:r>
            <w:r w:rsidRPr="00400E86">
              <w:rPr>
                <w:rFonts w:ascii="Times New Roman" w:hAnsi="Times New Roman"/>
                <w:szCs w:val="24"/>
              </w:rPr>
              <w:t>TL</w:t>
            </w:r>
          </w:p>
        </w:tc>
      </w:tr>
      <w:tr w:rsidR="00B94349" w:rsidRPr="00400E86" w:rsidTr="008F0289">
        <w:trPr>
          <w:trHeight w:val="532"/>
        </w:trPr>
        <w:tc>
          <w:tcPr>
            <w:tcW w:w="3089" w:type="dxa"/>
            <w:tcBorders>
              <w:left w:val="single" w:sz="4" w:space="0" w:color="FFFFFF"/>
              <w:bottom w:val="single" w:sz="4" w:space="0" w:color="FFFFFF"/>
            </w:tcBorders>
            <w:shd w:val="clear" w:color="auto" w:fill="548DD4" w:themeFill="text2" w:themeFillTint="99"/>
          </w:tcPr>
          <w:p w:rsidR="00B94349" w:rsidRPr="00400E86" w:rsidRDefault="00B94349" w:rsidP="00375BF3">
            <w:pPr>
              <w:pStyle w:val="AralkYok"/>
              <w:spacing w:line="360" w:lineRule="auto"/>
              <w:rPr>
                <w:rFonts w:ascii="Times New Roman" w:hAnsi="Times New Roman"/>
                <w:szCs w:val="24"/>
              </w:rPr>
            </w:pPr>
            <w:r w:rsidRPr="00400E86">
              <w:rPr>
                <w:rFonts w:ascii="Times New Roman" w:hAnsi="Times New Roman"/>
                <w:color w:val="FFFFFF" w:themeColor="background1"/>
                <w:szCs w:val="24"/>
              </w:rPr>
              <w:t>2023</w:t>
            </w:r>
          </w:p>
        </w:tc>
        <w:tc>
          <w:tcPr>
            <w:tcW w:w="3089" w:type="dxa"/>
            <w:shd w:val="clear" w:color="auto" w:fill="C6D9F1" w:themeFill="text2" w:themeFillTint="33"/>
          </w:tcPr>
          <w:p w:rsidR="00B94349" w:rsidRPr="00400E86" w:rsidRDefault="00B94349" w:rsidP="008F0289">
            <w:pPr>
              <w:spacing w:line="360" w:lineRule="auto"/>
              <w:rPr>
                <w:rFonts w:ascii="Times New Roman" w:hAnsi="Times New Roman"/>
                <w:szCs w:val="24"/>
              </w:rPr>
            </w:pPr>
            <w:r w:rsidRPr="00400E86">
              <w:rPr>
                <w:rFonts w:ascii="Times New Roman" w:hAnsi="Times New Roman"/>
                <w:szCs w:val="24"/>
              </w:rPr>
              <w:t xml:space="preserve"> </w:t>
            </w:r>
            <w:r w:rsidR="008F0289">
              <w:rPr>
                <w:rFonts w:ascii="Times New Roman" w:hAnsi="Times New Roman"/>
                <w:szCs w:val="24"/>
              </w:rPr>
              <w:t>7</w:t>
            </w:r>
            <w:r>
              <w:rPr>
                <w:rFonts w:ascii="Times New Roman" w:hAnsi="Times New Roman"/>
                <w:szCs w:val="24"/>
              </w:rPr>
              <w:t xml:space="preserve">.000 </w:t>
            </w:r>
            <w:r w:rsidRPr="00400E86">
              <w:rPr>
                <w:rFonts w:ascii="Times New Roman" w:hAnsi="Times New Roman"/>
                <w:szCs w:val="24"/>
              </w:rPr>
              <w:t>TL</w:t>
            </w:r>
          </w:p>
        </w:tc>
        <w:tc>
          <w:tcPr>
            <w:tcW w:w="3089" w:type="dxa"/>
            <w:shd w:val="clear" w:color="auto" w:fill="C6D9F1" w:themeFill="text2" w:themeFillTint="33"/>
          </w:tcPr>
          <w:p w:rsidR="00B94349" w:rsidRPr="00400E86" w:rsidRDefault="00B94349" w:rsidP="00375BF3">
            <w:pPr>
              <w:spacing w:line="360" w:lineRule="auto"/>
              <w:rPr>
                <w:rFonts w:ascii="Times New Roman" w:hAnsi="Times New Roman"/>
                <w:szCs w:val="24"/>
              </w:rPr>
            </w:pPr>
            <w:r>
              <w:rPr>
                <w:rFonts w:ascii="Times New Roman" w:hAnsi="Times New Roman"/>
                <w:szCs w:val="24"/>
              </w:rPr>
              <w:t xml:space="preserve">0 </w:t>
            </w:r>
            <w:r w:rsidRPr="00400E86">
              <w:rPr>
                <w:rFonts w:ascii="Times New Roman" w:hAnsi="Times New Roman"/>
                <w:szCs w:val="24"/>
              </w:rPr>
              <w:t>TL</w:t>
            </w:r>
          </w:p>
        </w:tc>
      </w:tr>
    </w:tbl>
    <w:p w:rsidR="00B94349" w:rsidRDefault="00B94349" w:rsidP="00B94349">
      <w:pPr>
        <w:spacing w:line="360" w:lineRule="auto"/>
        <w:rPr>
          <w:rFonts w:ascii="Times New Roman" w:hAnsi="Times New Roman"/>
          <w:szCs w:val="24"/>
        </w:rPr>
      </w:pPr>
    </w:p>
    <w:p w:rsidR="00115D80" w:rsidRDefault="00373DBB" w:rsidP="005570C5">
      <w:pPr>
        <w:spacing w:line="360" w:lineRule="auto"/>
        <w:jc w:val="both"/>
        <w:rPr>
          <w:rFonts w:ascii="Times New Roman" w:hAnsi="Times New Roman"/>
          <w:szCs w:val="24"/>
        </w:rPr>
      </w:pPr>
      <w:r>
        <w:rPr>
          <w:rFonts w:ascii="Times New Roman" w:hAnsi="Times New Roman"/>
          <w:szCs w:val="24"/>
        </w:rPr>
        <w:t xml:space="preserve">Okulumuzun bulunduğu bölgenin sosyoekonomik yapısı nedeniyle okul aile birliği gelirleri son derece kısıtlı kalmaktadır. </w:t>
      </w:r>
    </w:p>
    <w:p w:rsidR="000770CD" w:rsidRPr="00373DBB" w:rsidRDefault="000770CD" w:rsidP="005570C5">
      <w:pPr>
        <w:spacing w:line="360" w:lineRule="auto"/>
        <w:jc w:val="both"/>
        <w:rPr>
          <w:rFonts w:ascii="Times New Roman" w:hAnsi="Times New Roman"/>
          <w:szCs w:val="24"/>
        </w:rPr>
      </w:pPr>
    </w:p>
    <w:tbl>
      <w:tblPr>
        <w:tblStyle w:val="TableNorm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2"/>
      </w:tblGrid>
      <w:tr w:rsidR="00E0319F" w:rsidRPr="00400E86" w:rsidTr="00C42081">
        <w:trPr>
          <w:trHeight w:val="290"/>
        </w:trPr>
        <w:tc>
          <w:tcPr>
            <w:tcW w:w="5582" w:type="dxa"/>
            <w:shd w:val="clear" w:color="auto" w:fill="548DD4" w:themeFill="text2" w:themeFillTint="99"/>
          </w:tcPr>
          <w:p w:rsidR="00E0319F" w:rsidRPr="00400E86" w:rsidRDefault="00296959" w:rsidP="00400E86">
            <w:pPr>
              <w:pStyle w:val="TableParagraph"/>
              <w:spacing w:before="9" w:line="360" w:lineRule="auto"/>
              <w:ind w:left="115"/>
              <w:rPr>
                <w:rFonts w:ascii="Times New Roman" w:hAnsi="Times New Roman" w:cs="Times New Roman"/>
                <w:b/>
                <w:sz w:val="24"/>
                <w:szCs w:val="24"/>
              </w:rPr>
            </w:pPr>
            <w:r>
              <w:rPr>
                <w:rFonts w:ascii="Times New Roman" w:hAnsi="Times New Roman" w:cs="Times New Roman"/>
                <w:b/>
                <w:color w:val="FFFFFF"/>
                <w:sz w:val="24"/>
                <w:szCs w:val="24"/>
              </w:rPr>
              <w:t>MALİ KAYNAKLAR</w:t>
            </w:r>
          </w:p>
        </w:tc>
      </w:tr>
      <w:tr w:rsidR="00E0319F" w:rsidRPr="00400E86" w:rsidTr="00C42081">
        <w:trPr>
          <w:trHeight w:val="264"/>
        </w:trPr>
        <w:tc>
          <w:tcPr>
            <w:tcW w:w="5582" w:type="dxa"/>
            <w:shd w:val="clear" w:color="auto" w:fill="8DB3E2" w:themeFill="text2" w:themeFillTint="66"/>
          </w:tcPr>
          <w:p w:rsidR="00E0319F" w:rsidRPr="00373DBB" w:rsidRDefault="00E0319F" w:rsidP="00400E86">
            <w:pPr>
              <w:pStyle w:val="TableParagraph"/>
              <w:spacing w:line="360" w:lineRule="auto"/>
              <w:rPr>
                <w:rFonts w:ascii="Times New Roman" w:hAnsi="Times New Roman" w:cs="Times New Roman"/>
                <w:sz w:val="24"/>
                <w:szCs w:val="24"/>
              </w:rPr>
            </w:pPr>
            <w:proofErr w:type="spellStart"/>
            <w:r w:rsidRPr="00373DBB">
              <w:rPr>
                <w:rFonts w:ascii="Times New Roman" w:hAnsi="Times New Roman" w:cs="Times New Roman"/>
                <w:sz w:val="24"/>
                <w:szCs w:val="24"/>
              </w:rPr>
              <w:t>Genel</w:t>
            </w:r>
            <w:proofErr w:type="spellEnd"/>
            <w:r w:rsidRPr="00373DBB">
              <w:rPr>
                <w:rFonts w:ascii="Times New Roman" w:hAnsi="Times New Roman" w:cs="Times New Roman"/>
                <w:spacing w:val="-4"/>
                <w:sz w:val="24"/>
                <w:szCs w:val="24"/>
              </w:rPr>
              <w:t xml:space="preserve"> </w:t>
            </w:r>
            <w:proofErr w:type="spellStart"/>
            <w:r w:rsidRPr="00373DBB">
              <w:rPr>
                <w:rFonts w:ascii="Times New Roman" w:hAnsi="Times New Roman" w:cs="Times New Roman"/>
                <w:sz w:val="24"/>
                <w:szCs w:val="24"/>
              </w:rPr>
              <w:t>Bütçe</w:t>
            </w:r>
            <w:proofErr w:type="spellEnd"/>
            <w:r w:rsidR="00C42081">
              <w:rPr>
                <w:rFonts w:ascii="Times New Roman" w:hAnsi="Times New Roman" w:cs="Times New Roman"/>
                <w:sz w:val="24"/>
                <w:szCs w:val="24"/>
              </w:rPr>
              <w:t xml:space="preserve">                          : </w:t>
            </w:r>
          </w:p>
        </w:tc>
      </w:tr>
      <w:tr w:rsidR="00E0319F" w:rsidRPr="00400E86" w:rsidTr="00C42081">
        <w:trPr>
          <w:trHeight w:val="270"/>
        </w:trPr>
        <w:tc>
          <w:tcPr>
            <w:tcW w:w="5582" w:type="dxa"/>
            <w:tcBorders>
              <w:bottom w:val="single" w:sz="4" w:space="0" w:color="auto"/>
            </w:tcBorders>
            <w:shd w:val="clear" w:color="auto" w:fill="C6D9F1" w:themeFill="text2" w:themeFillTint="33"/>
          </w:tcPr>
          <w:p w:rsidR="00E0319F" w:rsidRPr="00373DBB" w:rsidRDefault="00E0319F" w:rsidP="00400E86">
            <w:pPr>
              <w:pStyle w:val="TableParagraph"/>
              <w:spacing w:line="360" w:lineRule="auto"/>
              <w:rPr>
                <w:rFonts w:ascii="Times New Roman" w:hAnsi="Times New Roman" w:cs="Times New Roman"/>
                <w:sz w:val="24"/>
                <w:szCs w:val="24"/>
              </w:rPr>
            </w:pPr>
            <w:proofErr w:type="spellStart"/>
            <w:r w:rsidRPr="00373DBB">
              <w:rPr>
                <w:rFonts w:ascii="Times New Roman" w:hAnsi="Times New Roman" w:cs="Times New Roman"/>
                <w:sz w:val="24"/>
                <w:szCs w:val="24"/>
              </w:rPr>
              <w:t>Okul</w:t>
            </w:r>
            <w:proofErr w:type="spellEnd"/>
            <w:r w:rsidRPr="00373DBB">
              <w:rPr>
                <w:rFonts w:ascii="Times New Roman" w:hAnsi="Times New Roman" w:cs="Times New Roman"/>
                <w:spacing w:val="-1"/>
                <w:sz w:val="24"/>
                <w:szCs w:val="24"/>
              </w:rPr>
              <w:t xml:space="preserve"> </w:t>
            </w:r>
            <w:proofErr w:type="spellStart"/>
            <w:r w:rsidRPr="00373DBB">
              <w:rPr>
                <w:rFonts w:ascii="Times New Roman" w:hAnsi="Times New Roman" w:cs="Times New Roman"/>
                <w:sz w:val="24"/>
                <w:szCs w:val="24"/>
              </w:rPr>
              <w:t>Aile</w:t>
            </w:r>
            <w:proofErr w:type="spellEnd"/>
            <w:r w:rsidRPr="00373DBB">
              <w:rPr>
                <w:rFonts w:ascii="Times New Roman" w:hAnsi="Times New Roman" w:cs="Times New Roman"/>
                <w:spacing w:val="-3"/>
                <w:sz w:val="24"/>
                <w:szCs w:val="24"/>
              </w:rPr>
              <w:t xml:space="preserve"> </w:t>
            </w:r>
            <w:proofErr w:type="spellStart"/>
            <w:r w:rsidRPr="00373DBB">
              <w:rPr>
                <w:rFonts w:ascii="Times New Roman" w:hAnsi="Times New Roman" w:cs="Times New Roman"/>
                <w:sz w:val="24"/>
                <w:szCs w:val="24"/>
              </w:rPr>
              <w:t>Birliği</w:t>
            </w:r>
            <w:proofErr w:type="spellEnd"/>
            <w:r w:rsidR="00373DBB" w:rsidRPr="00373DBB">
              <w:rPr>
                <w:rFonts w:ascii="Times New Roman" w:hAnsi="Times New Roman" w:cs="Times New Roman"/>
                <w:sz w:val="24"/>
                <w:szCs w:val="24"/>
              </w:rPr>
              <w:t xml:space="preserve"> </w:t>
            </w:r>
            <w:proofErr w:type="spellStart"/>
            <w:r w:rsidR="00373DBB" w:rsidRPr="00373DBB">
              <w:rPr>
                <w:rFonts w:ascii="Times New Roman" w:hAnsi="Times New Roman" w:cs="Times New Roman"/>
                <w:sz w:val="24"/>
                <w:szCs w:val="24"/>
              </w:rPr>
              <w:t>Gelirleri</w:t>
            </w:r>
            <w:proofErr w:type="spellEnd"/>
            <w:r w:rsidR="00C42081">
              <w:rPr>
                <w:rFonts w:ascii="Times New Roman" w:hAnsi="Times New Roman" w:cs="Times New Roman"/>
                <w:sz w:val="24"/>
                <w:szCs w:val="24"/>
              </w:rPr>
              <w:t xml:space="preserve">    : 0</w:t>
            </w:r>
          </w:p>
        </w:tc>
      </w:tr>
      <w:tr w:rsidR="00E0319F" w:rsidRPr="00400E86" w:rsidTr="00C42081">
        <w:trPr>
          <w:trHeight w:val="265"/>
        </w:trPr>
        <w:tc>
          <w:tcPr>
            <w:tcW w:w="5582" w:type="dxa"/>
          </w:tcPr>
          <w:p w:rsidR="00E0319F" w:rsidRPr="00373DBB" w:rsidRDefault="00373DBB" w:rsidP="00400E86">
            <w:pPr>
              <w:pStyle w:val="TableParagraph"/>
              <w:spacing w:line="360" w:lineRule="auto"/>
              <w:ind w:left="0"/>
              <w:rPr>
                <w:rFonts w:ascii="Times New Roman" w:hAnsi="Times New Roman" w:cs="Times New Roman"/>
                <w:sz w:val="24"/>
                <w:szCs w:val="24"/>
              </w:rPr>
            </w:pPr>
            <w:r w:rsidRPr="00373DBB">
              <w:rPr>
                <w:rFonts w:ascii="Times New Roman" w:hAnsi="Times New Roman" w:cs="Times New Roman"/>
                <w:sz w:val="24"/>
                <w:szCs w:val="24"/>
              </w:rPr>
              <w:t xml:space="preserve">  </w:t>
            </w:r>
            <w:proofErr w:type="spellStart"/>
            <w:r w:rsidRPr="000770CD">
              <w:rPr>
                <w:rFonts w:ascii="Times New Roman" w:hAnsi="Times New Roman" w:cs="Times New Roman"/>
                <w:sz w:val="24"/>
                <w:szCs w:val="24"/>
                <w:shd w:val="clear" w:color="auto" w:fill="8DB3E2" w:themeFill="text2" w:themeFillTint="66"/>
              </w:rPr>
              <w:t>Özel</w:t>
            </w:r>
            <w:proofErr w:type="spellEnd"/>
            <w:r w:rsidRPr="000770CD">
              <w:rPr>
                <w:rFonts w:ascii="Times New Roman" w:hAnsi="Times New Roman" w:cs="Times New Roman"/>
                <w:sz w:val="24"/>
                <w:szCs w:val="24"/>
                <w:shd w:val="clear" w:color="auto" w:fill="8DB3E2" w:themeFill="text2" w:themeFillTint="66"/>
              </w:rPr>
              <w:t xml:space="preserve"> Sponsor </w:t>
            </w:r>
            <w:proofErr w:type="spellStart"/>
            <w:r w:rsidRPr="000770CD">
              <w:rPr>
                <w:rFonts w:ascii="Times New Roman" w:hAnsi="Times New Roman" w:cs="Times New Roman"/>
                <w:sz w:val="24"/>
                <w:szCs w:val="24"/>
                <w:shd w:val="clear" w:color="auto" w:fill="8DB3E2" w:themeFill="text2" w:themeFillTint="66"/>
              </w:rPr>
              <w:t>Destekleri</w:t>
            </w:r>
            <w:proofErr w:type="spellEnd"/>
            <w:r w:rsidR="00C42081">
              <w:rPr>
                <w:rFonts w:ascii="Times New Roman" w:hAnsi="Times New Roman" w:cs="Times New Roman"/>
                <w:sz w:val="24"/>
                <w:szCs w:val="24"/>
                <w:shd w:val="clear" w:color="auto" w:fill="8DB3E2" w:themeFill="text2" w:themeFillTint="66"/>
              </w:rPr>
              <w:t xml:space="preserve">      : 0</w:t>
            </w:r>
          </w:p>
        </w:tc>
      </w:tr>
    </w:tbl>
    <w:p w:rsidR="00115D80" w:rsidRPr="00400E86" w:rsidRDefault="00115D80" w:rsidP="00400E86">
      <w:pPr>
        <w:spacing w:line="360" w:lineRule="auto"/>
        <w:rPr>
          <w:rFonts w:ascii="Times New Roman" w:hAnsi="Times New Roman"/>
          <w:b/>
          <w:szCs w:val="24"/>
        </w:rPr>
      </w:pPr>
    </w:p>
    <w:p w:rsidR="006C2C0B" w:rsidRDefault="005B1AE8" w:rsidP="00400E86">
      <w:pPr>
        <w:spacing w:line="360" w:lineRule="auto"/>
        <w:rPr>
          <w:rFonts w:ascii="Times New Roman" w:hAnsi="Times New Roman"/>
          <w:b/>
          <w:szCs w:val="24"/>
        </w:rPr>
      </w:pPr>
      <w:r>
        <w:rPr>
          <w:rFonts w:ascii="Times New Roman" w:hAnsi="Times New Roman"/>
          <w:b/>
          <w:szCs w:val="24"/>
        </w:rPr>
        <w:t>2.7.5.</w:t>
      </w:r>
      <w:r>
        <w:rPr>
          <w:rFonts w:ascii="Times New Roman" w:hAnsi="Times New Roman"/>
          <w:b/>
          <w:szCs w:val="24"/>
        </w:rPr>
        <w:tab/>
        <w:t>İstatistiki Veriler</w:t>
      </w:r>
    </w:p>
    <w:p w:rsidR="005570C5" w:rsidRPr="006C5073" w:rsidRDefault="005570C5" w:rsidP="005570C5">
      <w:pPr>
        <w:pStyle w:val="Balk3"/>
        <w:rPr>
          <w:sz w:val="24"/>
          <w:szCs w:val="24"/>
        </w:rPr>
      </w:pPr>
      <w:r w:rsidRPr="006C5073">
        <w:rPr>
          <w:sz w:val="24"/>
          <w:szCs w:val="24"/>
        </w:rPr>
        <w:t>Sınıf ve Öğrenci Bilgileri</w:t>
      </w:r>
      <w:r>
        <w:rPr>
          <w:sz w:val="24"/>
          <w:szCs w:val="24"/>
        </w:rPr>
        <w:t>:</w:t>
      </w:r>
    </w:p>
    <w:p w:rsidR="005570C5" w:rsidRPr="00400E86" w:rsidRDefault="005570C5" w:rsidP="005570C5">
      <w:pPr>
        <w:tabs>
          <w:tab w:val="left" w:pos="709"/>
        </w:tabs>
        <w:spacing w:after="0" w:line="360" w:lineRule="auto"/>
        <w:jc w:val="both"/>
        <w:rPr>
          <w:rFonts w:ascii="Times New Roman" w:hAnsi="Times New Roman"/>
          <w:szCs w:val="24"/>
        </w:rPr>
      </w:pPr>
      <w:r w:rsidRPr="00400E86">
        <w:rPr>
          <w:rFonts w:ascii="Times New Roman" w:hAnsi="Times New Roman"/>
          <w:szCs w:val="24"/>
        </w:rPr>
        <w:tab/>
        <w:t>Okulumuzda yer alan sınıfların öğrenci sayıları alttaki tabloda verilmiştir.</w:t>
      </w:r>
    </w:p>
    <w:p w:rsidR="005570C5" w:rsidRPr="00400E86" w:rsidRDefault="005570C5" w:rsidP="005570C5">
      <w:pPr>
        <w:tabs>
          <w:tab w:val="left" w:pos="426"/>
        </w:tabs>
        <w:spacing w:after="0" w:line="360" w:lineRule="auto"/>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276"/>
        <w:gridCol w:w="1276"/>
        <w:gridCol w:w="2126"/>
      </w:tblGrid>
      <w:tr w:rsidR="005570C5" w:rsidRPr="00400E86" w:rsidTr="000770CD">
        <w:tc>
          <w:tcPr>
            <w:tcW w:w="2518" w:type="dxa"/>
            <w:shd w:val="clear" w:color="auto" w:fill="548DD4" w:themeFill="text2" w:themeFillTint="99"/>
          </w:tcPr>
          <w:p w:rsidR="005570C5" w:rsidRPr="00400E86" w:rsidRDefault="005570C5" w:rsidP="00375BF3">
            <w:pPr>
              <w:tabs>
                <w:tab w:val="left" w:pos="426"/>
              </w:tabs>
              <w:spacing w:after="0" w:line="360" w:lineRule="auto"/>
              <w:jc w:val="both"/>
              <w:rPr>
                <w:rFonts w:ascii="Times New Roman" w:hAnsi="Times New Roman"/>
                <w:b/>
                <w:bCs/>
                <w:color w:val="FFFFFF"/>
                <w:szCs w:val="24"/>
              </w:rPr>
            </w:pPr>
            <w:r w:rsidRPr="00400E86">
              <w:rPr>
                <w:rFonts w:ascii="Times New Roman" w:hAnsi="Times New Roman"/>
                <w:b/>
                <w:bCs/>
                <w:color w:val="FFFFFF"/>
                <w:szCs w:val="24"/>
              </w:rPr>
              <w:t>SINIFI</w:t>
            </w:r>
          </w:p>
        </w:tc>
        <w:tc>
          <w:tcPr>
            <w:tcW w:w="1276" w:type="dxa"/>
            <w:shd w:val="clear" w:color="auto" w:fill="548DD4" w:themeFill="text2" w:themeFillTint="99"/>
          </w:tcPr>
          <w:p w:rsidR="005570C5" w:rsidRPr="00400E86" w:rsidRDefault="005570C5" w:rsidP="00375BF3">
            <w:pPr>
              <w:tabs>
                <w:tab w:val="left" w:pos="426"/>
              </w:tabs>
              <w:spacing w:after="0" w:line="360" w:lineRule="auto"/>
              <w:jc w:val="both"/>
              <w:rPr>
                <w:rFonts w:ascii="Times New Roman" w:hAnsi="Times New Roman"/>
                <w:b/>
                <w:bCs/>
                <w:color w:val="FFFFFF"/>
                <w:szCs w:val="24"/>
              </w:rPr>
            </w:pPr>
            <w:r w:rsidRPr="00400E86">
              <w:rPr>
                <w:rFonts w:ascii="Times New Roman" w:hAnsi="Times New Roman"/>
                <w:b/>
                <w:bCs/>
                <w:color w:val="FFFFFF"/>
                <w:szCs w:val="24"/>
              </w:rPr>
              <w:t>Kız</w:t>
            </w:r>
          </w:p>
        </w:tc>
        <w:tc>
          <w:tcPr>
            <w:tcW w:w="1276" w:type="dxa"/>
            <w:shd w:val="clear" w:color="auto" w:fill="548DD4" w:themeFill="text2" w:themeFillTint="99"/>
          </w:tcPr>
          <w:p w:rsidR="005570C5" w:rsidRPr="00400E86" w:rsidRDefault="005570C5" w:rsidP="00375BF3">
            <w:pPr>
              <w:tabs>
                <w:tab w:val="left" w:pos="426"/>
              </w:tabs>
              <w:spacing w:after="0" w:line="360" w:lineRule="auto"/>
              <w:jc w:val="both"/>
              <w:rPr>
                <w:rFonts w:ascii="Times New Roman" w:hAnsi="Times New Roman"/>
                <w:b/>
                <w:bCs/>
                <w:color w:val="FFFFFF"/>
                <w:szCs w:val="24"/>
              </w:rPr>
            </w:pPr>
            <w:r w:rsidRPr="00400E86">
              <w:rPr>
                <w:rFonts w:ascii="Times New Roman" w:hAnsi="Times New Roman"/>
                <w:b/>
                <w:bCs/>
                <w:color w:val="FFFFFF"/>
                <w:szCs w:val="24"/>
              </w:rPr>
              <w:t>Erkek</w:t>
            </w:r>
          </w:p>
        </w:tc>
        <w:tc>
          <w:tcPr>
            <w:tcW w:w="2126" w:type="dxa"/>
            <w:shd w:val="clear" w:color="auto" w:fill="548DD4" w:themeFill="text2" w:themeFillTint="99"/>
          </w:tcPr>
          <w:p w:rsidR="005570C5" w:rsidRPr="00400E86" w:rsidRDefault="005570C5" w:rsidP="00375BF3">
            <w:pPr>
              <w:tabs>
                <w:tab w:val="left" w:pos="426"/>
              </w:tabs>
              <w:spacing w:after="0" w:line="360" w:lineRule="auto"/>
              <w:jc w:val="both"/>
              <w:rPr>
                <w:rFonts w:ascii="Times New Roman" w:hAnsi="Times New Roman"/>
                <w:b/>
                <w:bCs/>
                <w:color w:val="FFFFFF"/>
                <w:szCs w:val="24"/>
              </w:rPr>
            </w:pPr>
            <w:r w:rsidRPr="00400E86">
              <w:rPr>
                <w:rFonts w:ascii="Times New Roman" w:hAnsi="Times New Roman"/>
                <w:b/>
                <w:bCs/>
                <w:color w:val="FFFFFF"/>
                <w:szCs w:val="24"/>
              </w:rPr>
              <w:t>Toplam</w:t>
            </w:r>
          </w:p>
        </w:tc>
      </w:tr>
      <w:tr w:rsidR="005570C5" w:rsidRPr="00400E86" w:rsidTr="000770CD">
        <w:tc>
          <w:tcPr>
            <w:tcW w:w="2518" w:type="dxa"/>
            <w:shd w:val="clear" w:color="auto" w:fill="8DB3E2" w:themeFill="text2" w:themeFillTint="66"/>
          </w:tcPr>
          <w:p w:rsidR="005570C5" w:rsidRPr="00400E86" w:rsidRDefault="005570C5" w:rsidP="00375BF3">
            <w:pPr>
              <w:tabs>
                <w:tab w:val="left" w:pos="426"/>
              </w:tabs>
              <w:spacing w:after="0" w:line="360" w:lineRule="auto"/>
              <w:jc w:val="both"/>
              <w:rPr>
                <w:rFonts w:ascii="Times New Roman" w:hAnsi="Times New Roman"/>
                <w:szCs w:val="24"/>
              </w:rPr>
            </w:pPr>
            <w:r w:rsidRPr="00400E86">
              <w:rPr>
                <w:rFonts w:ascii="Times New Roman" w:hAnsi="Times New Roman"/>
                <w:szCs w:val="24"/>
              </w:rPr>
              <w:t xml:space="preserve">Anasınıfı </w:t>
            </w:r>
          </w:p>
        </w:tc>
        <w:tc>
          <w:tcPr>
            <w:tcW w:w="1276" w:type="dxa"/>
            <w:shd w:val="clear" w:color="auto" w:fill="8DB3E2" w:themeFill="text2" w:themeFillTint="66"/>
          </w:tcPr>
          <w:p w:rsidR="005570C5" w:rsidRPr="00400E86" w:rsidRDefault="000770CD" w:rsidP="00375BF3">
            <w:pPr>
              <w:tabs>
                <w:tab w:val="left" w:pos="426"/>
              </w:tabs>
              <w:spacing w:after="0" w:line="360" w:lineRule="auto"/>
              <w:jc w:val="both"/>
              <w:rPr>
                <w:rFonts w:ascii="Times New Roman" w:hAnsi="Times New Roman"/>
                <w:szCs w:val="24"/>
              </w:rPr>
            </w:pPr>
            <w:r>
              <w:rPr>
                <w:rFonts w:ascii="Times New Roman" w:hAnsi="Times New Roman"/>
                <w:szCs w:val="24"/>
              </w:rPr>
              <w:t>0</w:t>
            </w:r>
          </w:p>
        </w:tc>
        <w:tc>
          <w:tcPr>
            <w:tcW w:w="1276" w:type="dxa"/>
            <w:shd w:val="clear" w:color="auto" w:fill="8DB3E2" w:themeFill="text2" w:themeFillTint="66"/>
          </w:tcPr>
          <w:p w:rsidR="005570C5" w:rsidRPr="00400E86" w:rsidRDefault="000770CD" w:rsidP="00375BF3">
            <w:pPr>
              <w:tabs>
                <w:tab w:val="left" w:pos="426"/>
              </w:tabs>
              <w:spacing w:after="0" w:line="360" w:lineRule="auto"/>
              <w:jc w:val="both"/>
              <w:rPr>
                <w:rFonts w:ascii="Times New Roman" w:hAnsi="Times New Roman"/>
                <w:szCs w:val="24"/>
              </w:rPr>
            </w:pPr>
            <w:r>
              <w:rPr>
                <w:rFonts w:ascii="Times New Roman" w:hAnsi="Times New Roman"/>
                <w:szCs w:val="24"/>
              </w:rPr>
              <w:t>0</w:t>
            </w:r>
          </w:p>
        </w:tc>
        <w:tc>
          <w:tcPr>
            <w:tcW w:w="2126" w:type="dxa"/>
            <w:shd w:val="clear" w:color="auto" w:fill="8DB3E2" w:themeFill="text2" w:themeFillTint="66"/>
          </w:tcPr>
          <w:p w:rsidR="005570C5" w:rsidRPr="00400E86" w:rsidRDefault="000770CD" w:rsidP="00375BF3">
            <w:pPr>
              <w:tabs>
                <w:tab w:val="left" w:pos="426"/>
              </w:tabs>
              <w:spacing w:after="0" w:line="360" w:lineRule="auto"/>
              <w:jc w:val="both"/>
              <w:rPr>
                <w:rFonts w:ascii="Times New Roman" w:hAnsi="Times New Roman"/>
                <w:szCs w:val="24"/>
              </w:rPr>
            </w:pPr>
            <w:r>
              <w:rPr>
                <w:rFonts w:ascii="Times New Roman" w:hAnsi="Times New Roman"/>
                <w:szCs w:val="24"/>
              </w:rPr>
              <w:t>0</w:t>
            </w:r>
          </w:p>
        </w:tc>
      </w:tr>
      <w:tr w:rsidR="005570C5" w:rsidRPr="00400E86" w:rsidTr="000770CD">
        <w:tc>
          <w:tcPr>
            <w:tcW w:w="2518" w:type="dxa"/>
            <w:shd w:val="clear" w:color="auto" w:fill="auto"/>
          </w:tcPr>
          <w:p w:rsidR="005570C5" w:rsidRPr="00400E86" w:rsidRDefault="005570C5" w:rsidP="00375BF3">
            <w:pPr>
              <w:tabs>
                <w:tab w:val="left" w:pos="426"/>
              </w:tabs>
              <w:spacing w:after="0" w:line="360" w:lineRule="auto"/>
              <w:jc w:val="both"/>
              <w:rPr>
                <w:rFonts w:ascii="Times New Roman" w:hAnsi="Times New Roman"/>
                <w:szCs w:val="24"/>
              </w:rPr>
            </w:pPr>
            <w:r w:rsidRPr="00400E86">
              <w:rPr>
                <w:rFonts w:ascii="Times New Roman" w:hAnsi="Times New Roman"/>
                <w:szCs w:val="24"/>
              </w:rPr>
              <w:t>5/A</w:t>
            </w:r>
          </w:p>
        </w:tc>
        <w:tc>
          <w:tcPr>
            <w:tcW w:w="1276" w:type="dxa"/>
            <w:shd w:val="clear" w:color="auto" w:fill="auto"/>
          </w:tcPr>
          <w:p w:rsidR="005570C5" w:rsidRPr="00400E86" w:rsidRDefault="00C42081" w:rsidP="00375BF3">
            <w:pPr>
              <w:tabs>
                <w:tab w:val="left" w:pos="426"/>
              </w:tabs>
              <w:spacing w:after="0" w:line="360" w:lineRule="auto"/>
              <w:jc w:val="both"/>
              <w:rPr>
                <w:rFonts w:ascii="Times New Roman" w:hAnsi="Times New Roman"/>
                <w:szCs w:val="24"/>
              </w:rPr>
            </w:pPr>
            <w:r>
              <w:rPr>
                <w:rFonts w:ascii="Times New Roman" w:hAnsi="Times New Roman"/>
                <w:szCs w:val="24"/>
              </w:rPr>
              <w:t>6</w:t>
            </w:r>
          </w:p>
        </w:tc>
        <w:tc>
          <w:tcPr>
            <w:tcW w:w="1276" w:type="dxa"/>
            <w:shd w:val="clear" w:color="auto" w:fill="auto"/>
          </w:tcPr>
          <w:p w:rsidR="005570C5" w:rsidRPr="00400E86" w:rsidRDefault="00C42081" w:rsidP="00375BF3">
            <w:pPr>
              <w:tabs>
                <w:tab w:val="left" w:pos="426"/>
              </w:tabs>
              <w:spacing w:after="0" w:line="360" w:lineRule="auto"/>
              <w:jc w:val="both"/>
              <w:rPr>
                <w:rFonts w:ascii="Times New Roman" w:hAnsi="Times New Roman"/>
                <w:szCs w:val="24"/>
              </w:rPr>
            </w:pPr>
            <w:r>
              <w:rPr>
                <w:rFonts w:ascii="Times New Roman" w:hAnsi="Times New Roman"/>
                <w:szCs w:val="24"/>
              </w:rPr>
              <w:t>7</w:t>
            </w:r>
          </w:p>
        </w:tc>
        <w:tc>
          <w:tcPr>
            <w:tcW w:w="2126" w:type="dxa"/>
            <w:shd w:val="clear" w:color="auto" w:fill="auto"/>
          </w:tcPr>
          <w:p w:rsidR="005570C5" w:rsidRPr="00400E86" w:rsidRDefault="00C42081" w:rsidP="00375BF3">
            <w:pPr>
              <w:tabs>
                <w:tab w:val="left" w:pos="426"/>
              </w:tabs>
              <w:spacing w:after="0" w:line="360" w:lineRule="auto"/>
              <w:jc w:val="both"/>
              <w:rPr>
                <w:rFonts w:ascii="Times New Roman" w:hAnsi="Times New Roman"/>
                <w:szCs w:val="24"/>
              </w:rPr>
            </w:pPr>
            <w:r>
              <w:rPr>
                <w:rFonts w:ascii="Times New Roman" w:hAnsi="Times New Roman"/>
                <w:szCs w:val="24"/>
              </w:rPr>
              <w:t>13</w:t>
            </w:r>
          </w:p>
        </w:tc>
      </w:tr>
      <w:tr w:rsidR="005570C5" w:rsidRPr="00400E86" w:rsidTr="000770CD">
        <w:tc>
          <w:tcPr>
            <w:tcW w:w="2518" w:type="dxa"/>
            <w:shd w:val="clear" w:color="auto" w:fill="8DB3E2" w:themeFill="text2" w:themeFillTint="66"/>
          </w:tcPr>
          <w:p w:rsidR="005570C5" w:rsidRPr="00400E86" w:rsidRDefault="005570C5" w:rsidP="00375BF3">
            <w:pPr>
              <w:tabs>
                <w:tab w:val="left" w:pos="426"/>
              </w:tabs>
              <w:spacing w:after="0" w:line="360" w:lineRule="auto"/>
              <w:jc w:val="both"/>
              <w:rPr>
                <w:rFonts w:ascii="Times New Roman" w:hAnsi="Times New Roman"/>
                <w:szCs w:val="24"/>
              </w:rPr>
            </w:pPr>
            <w:r w:rsidRPr="00400E86">
              <w:rPr>
                <w:rFonts w:ascii="Times New Roman" w:hAnsi="Times New Roman"/>
                <w:szCs w:val="24"/>
              </w:rPr>
              <w:t>6/A</w:t>
            </w:r>
          </w:p>
        </w:tc>
        <w:tc>
          <w:tcPr>
            <w:tcW w:w="1276" w:type="dxa"/>
            <w:shd w:val="clear" w:color="auto" w:fill="8DB3E2" w:themeFill="text2" w:themeFillTint="66"/>
          </w:tcPr>
          <w:p w:rsidR="005570C5" w:rsidRPr="00400E86" w:rsidRDefault="00C42081" w:rsidP="00375BF3">
            <w:pPr>
              <w:tabs>
                <w:tab w:val="left" w:pos="426"/>
              </w:tabs>
              <w:spacing w:after="0" w:line="360" w:lineRule="auto"/>
              <w:jc w:val="both"/>
              <w:rPr>
                <w:rFonts w:ascii="Times New Roman" w:hAnsi="Times New Roman"/>
                <w:szCs w:val="24"/>
              </w:rPr>
            </w:pPr>
            <w:r>
              <w:rPr>
                <w:rFonts w:ascii="Times New Roman" w:hAnsi="Times New Roman"/>
                <w:szCs w:val="24"/>
              </w:rPr>
              <w:t>4</w:t>
            </w:r>
          </w:p>
        </w:tc>
        <w:tc>
          <w:tcPr>
            <w:tcW w:w="1276" w:type="dxa"/>
            <w:shd w:val="clear" w:color="auto" w:fill="8DB3E2" w:themeFill="text2" w:themeFillTint="66"/>
          </w:tcPr>
          <w:p w:rsidR="005570C5" w:rsidRPr="00400E86" w:rsidRDefault="00C42081" w:rsidP="00375BF3">
            <w:pPr>
              <w:tabs>
                <w:tab w:val="left" w:pos="426"/>
              </w:tabs>
              <w:spacing w:after="0" w:line="360" w:lineRule="auto"/>
              <w:jc w:val="both"/>
              <w:rPr>
                <w:rFonts w:ascii="Times New Roman" w:hAnsi="Times New Roman"/>
                <w:szCs w:val="24"/>
              </w:rPr>
            </w:pPr>
            <w:r>
              <w:rPr>
                <w:rFonts w:ascii="Times New Roman" w:hAnsi="Times New Roman"/>
                <w:szCs w:val="24"/>
              </w:rPr>
              <w:t>5</w:t>
            </w:r>
          </w:p>
        </w:tc>
        <w:tc>
          <w:tcPr>
            <w:tcW w:w="2126" w:type="dxa"/>
            <w:shd w:val="clear" w:color="auto" w:fill="8DB3E2" w:themeFill="text2" w:themeFillTint="66"/>
          </w:tcPr>
          <w:p w:rsidR="005570C5" w:rsidRPr="00400E86" w:rsidRDefault="00C42081" w:rsidP="00375BF3">
            <w:pPr>
              <w:tabs>
                <w:tab w:val="left" w:pos="426"/>
              </w:tabs>
              <w:spacing w:after="0" w:line="360" w:lineRule="auto"/>
              <w:jc w:val="both"/>
              <w:rPr>
                <w:rFonts w:ascii="Times New Roman" w:hAnsi="Times New Roman"/>
                <w:szCs w:val="24"/>
              </w:rPr>
            </w:pPr>
            <w:r>
              <w:rPr>
                <w:rFonts w:ascii="Times New Roman" w:hAnsi="Times New Roman"/>
                <w:szCs w:val="24"/>
              </w:rPr>
              <w:t>9</w:t>
            </w:r>
          </w:p>
        </w:tc>
      </w:tr>
      <w:tr w:rsidR="005570C5" w:rsidRPr="00400E86" w:rsidTr="000770CD">
        <w:tc>
          <w:tcPr>
            <w:tcW w:w="2518" w:type="dxa"/>
            <w:shd w:val="clear" w:color="auto" w:fill="auto"/>
          </w:tcPr>
          <w:p w:rsidR="005570C5" w:rsidRPr="00400E86" w:rsidRDefault="005570C5" w:rsidP="00375BF3">
            <w:pPr>
              <w:tabs>
                <w:tab w:val="left" w:pos="426"/>
              </w:tabs>
              <w:spacing w:after="0" w:line="360" w:lineRule="auto"/>
              <w:jc w:val="both"/>
              <w:rPr>
                <w:rFonts w:ascii="Times New Roman" w:hAnsi="Times New Roman"/>
                <w:szCs w:val="24"/>
              </w:rPr>
            </w:pPr>
            <w:r w:rsidRPr="00400E86">
              <w:rPr>
                <w:rFonts w:ascii="Times New Roman" w:hAnsi="Times New Roman"/>
                <w:szCs w:val="24"/>
              </w:rPr>
              <w:t>7/A</w:t>
            </w:r>
          </w:p>
        </w:tc>
        <w:tc>
          <w:tcPr>
            <w:tcW w:w="1276" w:type="dxa"/>
            <w:shd w:val="clear" w:color="auto" w:fill="auto"/>
          </w:tcPr>
          <w:p w:rsidR="005570C5" w:rsidRPr="00400E86" w:rsidRDefault="00C42081" w:rsidP="00375BF3">
            <w:pPr>
              <w:tabs>
                <w:tab w:val="left" w:pos="426"/>
              </w:tabs>
              <w:spacing w:after="0" w:line="360" w:lineRule="auto"/>
              <w:jc w:val="both"/>
              <w:rPr>
                <w:rFonts w:ascii="Times New Roman" w:hAnsi="Times New Roman"/>
                <w:szCs w:val="24"/>
              </w:rPr>
            </w:pPr>
            <w:r>
              <w:rPr>
                <w:rFonts w:ascii="Times New Roman" w:hAnsi="Times New Roman"/>
                <w:szCs w:val="24"/>
              </w:rPr>
              <w:t>7</w:t>
            </w:r>
          </w:p>
        </w:tc>
        <w:tc>
          <w:tcPr>
            <w:tcW w:w="1276" w:type="dxa"/>
            <w:shd w:val="clear" w:color="auto" w:fill="auto"/>
          </w:tcPr>
          <w:p w:rsidR="005570C5" w:rsidRPr="00400E86" w:rsidRDefault="00C42081" w:rsidP="00375BF3">
            <w:pPr>
              <w:tabs>
                <w:tab w:val="left" w:pos="426"/>
              </w:tabs>
              <w:spacing w:after="0" w:line="360" w:lineRule="auto"/>
              <w:jc w:val="both"/>
              <w:rPr>
                <w:rFonts w:ascii="Times New Roman" w:hAnsi="Times New Roman"/>
                <w:szCs w:val="24"/>
              </w:rPr>
            </w:pPr>
            <w:r>
              <w:rPr>
                <w:rFonts w:ascii="Times New Roman" w:hAnsi="Times New Roman"/>
                <w:szCs w:val="24"/>
              </w:rPr>
              <w:t>7</w:t>
            </w:r>
          </w:p>
        </w:tc>
        <w:tc>
          <w:tcPr>
            <w:tcW w:w="2126" w:type="dxa"/>
            <w:shd w:val="clear" w:color="auto" w:fill="auto"/>
          </w:tcPr>
          <w:p w:rsidR="005570C5" w:rsidRPr="00400E86" w:rsidRDefault="00C42081" w:rsidP="00375BF3">
            <w:pPr>
              <w:tabs>
                <w:tab w:val="left" w:pos="426"/>
              </w:tabs>
              <w:spacing w:after="0" w:line="360" w:lineRule="auto"/>
              <w:jc w:val="both"/>
              <w:rPr>
                <w:rFonts w:ascii="Times New Roman" w:hAnsi="Times New Roman"/>
                <w:szCs w:val="24"/>
              </w:rPr>
            </w:pPr>
            <w:r>
              <w:rPr>
                <w:rFonts w:ascii="Times New Roman" w:hAnsi="Times New Roman"/>
                <w:szCs w:val="24"/>
              </w:rPr>
              <w:t>14</w:t>
            </w:r>
          </w:p>
        </w:tc>
      </w:tr>
      <w:tr w:rsidR="005570C5" w:rsidRPr="00400E86" w:rsidTr="000770CD">
        <w:tc>
          <w:tcPr>
            <w:tcW w:w="2518" w:type="dxa"/>
            <w:shd w:val="clear" w:color="auto" w:fill="8DB3E2" w:themeFill="text2" w:themeFillTint="66"/>
          </w:tcPr>
          <w:p w:rsidR="005570C5" w:rsidRPr="00400E86" w:rsidRDefault="005570C5" w:rsidP="00375BF3">
            <w:pPr>
              <w:tabs>
                <w:tab w:val="left" w:pos="426"/>
              </w:tabs>
              <w:spacing w:after="0" w:line="360" w:lineRule="auto"/>
              <w:jc w:val="both"/>
              <w:rPr>
                <w:rFonts w:ascii="Times New Roman" w:hAnsi="Times New Roman"/>
                <w:szCs w:val="24"/>
              </w:rPr>
            </w:pPr>
            <w:r w:rsidRPr="00400E86">
              <w:rPr>
                <w:rFonts w:ascii="Times New Roman" w:hAnsi="Times New Roman"/>
                <w:szCs w:val="24"/>
              </w:rPr>
              <w:t>8/A</w:t>
            </w:r>
          </w:p>
        </w:tc>
        <w:tc>
          <w:tcPr>
            <w:tcW w:w="1276" w:type="dxa"/>
            <w:shd w:val="clear" w:color="auto" w:fill="8DB3E2" w:themeFill="text2" w:themeFillTint="66"/>
          </w:tcPr>
          <w:p w:rsidR="005570C5" w:rsidRPr="00400E86" w:rsidRDefault="00C42081" w:rsidP="00375BF3">
            <w:pPr>
              <w:tabs>
                <w:tab w:val="left" w:pos="426"/>
              </w:tabs>
              <w:spacing w:after="0" w:line="360" w:lineRule="auto"/>
              <w:jc w:val="both"/>
              <w:rPr>
                <w:rFonts w:ascii="Times New Roman" w:hAnsi="Times New Roman"/>
                <w:szCs w:val="24"/>
              </w:rPr>
            </w:pPr>
            <w:r>
              <w:rPr>
                <w:rFonts w:ascii="Times New Roman" w:hAnsi="Times New Roman"/>
                <w:szCs w:val="24"/>
              </w:rPr>
              <w:t>2</w:t>
            </w:r>
          </w:p>
        </w:tc>
        <w:tc>
          <w:tcPr>
            <w:tcW w:w="1276" w:type="dxa"/>
            <w:shd w:val="clear" w:color="auto" w:fill="8DB3E2" w:themeFill="text2" w:themeFillTint="66"/>
          </w:tcPr>
          <w:p w:rsidR="005570C5" w:rsidRPr="00400E86" w:rsidRDefault="00C42081" w:rsidP="00375BF3">
            <w:pPr>
              <w:tabs>
                <w:tab w:val="left" w:pos="426"/>
              </w:tabs>
              <w:spacing w:after="0" w:line="360" w:lineRule="auto"/>
              <w:jc w:val="both"/>
              <w:rPr>
                <w:rFonts w:ascii="Times New Roman" w:hAnsi="Times New Roman"/>
                <w:szCs w:val="24"/>
              </w:rPr>
            </w:pPr>
            <w:r>
              <w:rPr>
                <w:rFonts w:ascii="Times New Roman" w:hAnsi="Times New Roman"/>
                <w:szCs w:val="24"/>
              </w:rPr>
              <w:t>4</w:t>
            </w:r>
          </w:p>
        </w:tc>
        <w:tc>
          <w:tcPr>
            <w:tcW w:w="2126" w:type="dxa"/>
            <w:shd w:val="clear" w:color="auto" w:fill="8DB3E2" w:themeFill="text2" w:themeFillTint="66"/>
          </w:tcPr>
          <w:p w:rsidR="005570C5" w:rsidRPr="00400E86" w:rsidRDefault="00C42081" w:rsidP="00375BF3">
            <w:pPr>
              <w:tabs>
                <w:tab w:val="left" w:pos="426"/>
              </w:tabs>
              <w:spacing w:after="0" w:line="360" w:lineRule="auto"/>
              <w:jc w:val="both"/>
              <w:rPr>
                <w:rFonts w:ascii="Times New Roman" w:hAnsi="Times New Roman"/>
                <w:szCs w:val="24"/>
              </w:rPr>
            </w:pPr>
            <w:r>
              <w:rPr>
                <w:rFonts w:ascii="Times New Roman" w:hAnsi="Times New Roman"/>
                <w:szCs w:val="24"/>
              </w:rPr>
              <w:t>6</w:t>
            </w:r>
          </w:p>
        </w:tc>
      </w:tr>
      <w:tr w:rsidR="005570C5" w:rsidRPr="00400E86" w:rsidTr="000770CD">
        <w:tc>
          <w:tcPr>
            <w:tcW w:w="2518" w:type="dxa"/>
            <w:shd w:val="clear" w:color="auto" w:fill="C6D9F1" w:themeFill="text2" w:themeFillTint="33"/>
          </w:tcPr>
          <w:p w:rsidR="005570C5" w:rsidRPr="00400E86" w:rsidRDefault="005570C5" w:rsidP="00375BF3">
            <w:pPr>
              <w:tabs>
                <w:tab w:val="left" w:pos="426"/>
              </w:tabs>
              <w:spacing w:after="0" w:line="360" w:lineRule="auto"/>
              <w:jc w:val="both"/>
              <w:rPr>
                <w:rFonts w:ascii="Times New Roman" w:hAnsi="Times New Roman"/>
                <w:b/>
                <w:bCs/>
                <w:szCs w:val="24"/>
              </w:rPr>
            </w:pPr>
            <w:r w:rsidRPr="00400E86">
              <w:rPr>
                <w:rFonts w:ascii="Times New Roman" w:hAnsi="Times New Roman"/>
                <w:b/>
                <w:bCs/>
                <w:szCs w:val="24"/>
              </w:rPr>
              <w:t>Toplam</w:t>
            </w:r>
          </w:p>
        </w:tc>
        <w:tc>
          <w:tcPr>
            <w:tcW w:w="1276" w:type="dxa"/>
            <w:shd w:val="clear" w:color="auto" w:fill="C6D9F1" w:themeFill="text2" w:themeFillTint="33"/>
          </w:tcPr>
          <w:p w:rsidR="005570C5" w:rsidRPr="00400E86" w:rsidRDefault="00C42081" w:rsidP="00375BF3">
            <w:pPr>
              <w:tabs>
                <w:tab w:val="left" w:pos="426"/>
              </w:tabs>
              <w:spacing w:after="0" w:line="360" w:lineRule="auto"/>
              <w:jc w:val="both"/>
              <w:rPr>
                <w:rFonts w:ascii="Times New Roman" w:hAnsi="Times New Roman"/>
                <w:b/>
                <w:szCs w:val="24"/>
              </w:rPr>
            </w:pPr>
            <w:r>
              <w:rPr>
                <w:rFonts w:ascii="Times New Roman" w:hAnsi="Times New Roman"/>
                <w:b/>
                <w:szCs w:val="24"/>
              </w:rPr>
              <w:t>19</w:t>
            </w:r>
          </w:p>
        </w:tc>
        <w:tc>
          <w:tcPr>
            <w:tcW w:w="1276" w:type="dxa"/>
            <w:shd w:val="clear" w:color="auto" w:fill="C6D9F1" w:themeFill="text2" w:themeFillTint="33"/>
          </w:tcPr>
          <w:p w:rsidR="005570C5" w:rsidRPr="00400E86" w:rsidRDefault="00C42081" w:rsidP="00375BF3">
            <w:pPr>
              <w:tabs>
                <w:tab w:val="left" w:pos="426"/>
              </w:tabs>
              <w:spacing w:after="0" w:line="360" w:lineRule="auto"/>
              <w:jc w:val="both"/>
              <w:rPr>
                <w:rFonts w:ascii="Times New Roman" w:hAnsi="Times New Roman"/>
                <w:b/>
                <w:szCs w:val="24"/>
              </w:rPr>
            </w:pPr>
            <w:r>
              <w:rPr>
                <w:rFonts w:ascii="Times New Roman" w:hAnsi="Times New Roman"/>
                <w:b/>
                <w:szCs w:val="24"/>
              </w:rPr>
              <w:t>23</w:t>
            </w:r>
          </w:p>
        </w:tc>
        <w:tc>
          <w:tcPr>
            <w:tcW w:w="2126" w:type="dxa"/>
            <w:shd w:val="clear" w:color="auto" w:fill="C6D9F1" w:themeFill="text2" w:themeFillTint="33"/>
          </w:tcPr>
          <w:p w:rsidR="005570C5" w:rsidRPr="00400E86" w:rsidRDefault="00C42081" w:rsidP="00375BF3">
            <w:pPr>
              <w:tabs>
                <w:tab w:val="left" w:pos="426"/>
              </w:tabs>
              <w:spacing w:after="0" w:line="360" w:lineRule="auto"/>
              <w:jc w:val="both"/>
              <w:rPr>
                <w:rFonts w:ascii="Times New Roman" w:hAnsi="Times New Roman"/>
                <w:b/>
                <w:szCs w:val="24"/>
              </w:rPr>
            </w:pPr>
            <w:r>
              <w:rPr>
                <w:rFonts w:ascii="Times New Roman" w:hAnsi="Times New Roman"/>
                <w:b/>
                <w:szCs w:val="24"/>
              </w:rPr>
              <w:t>42</w:t>
            </w:r>
          </w:p>
        </w:tc>
      </w:tr>
    </w:tbl>
    <w:p w:rsidR="005570C5" w:rsidRPr="00400E86" w:rsidRDefault="005570C5" w:rsidP="005570C5">
      <w:pPr>
        <w:tabs>
          <w:tab w:val="left" w:pos="426"/>
        </w:tabs>
        <w:spacing w:after="0" w:line="360" w:lineRule="auto"/>
        <w:jc w:val="both"/>
        <w:rPr>
          <w:rFonts w:ascii="Times New Roman" w:hAnsi="Times New Roman"/>
          <w:szCs w:val="24"/>
        </w:rPr>
      </w:pPr>
    </w:p>
    <w:p w:rsidR="00D43F49" w:rsidRPr="00400E86" w:rsidRDefault="00D43F49" w:rsidP="00400E86">
      <w:pPr>
        <w:spacing w:line="360" w:lineRule="auto"/>
        <w:rPr>
          <w:rFonts w:ascii="Times New Roman" w:hAnsi="Times New Roman"/>
          <w:b/>
          <w:szCs w:val="24"/>
        </w:rPr>
      </w:pPr>
    </w:p>
    <w:p w:rsidR="008F02DD" w:rsidRDefault="00127A1F" w:rsidP="00400E86">
      <w:pPr>
        <w:spacing w:line="360" w:lineRule="auto"/>
        <w:rPr>
          <w:rFonts w:ascii="Times New Roman" w:hAnsi="Times New Roman"/>
          <w:b/>
          <w:szCs w:val="24"/>
        </w:rPr>
      </w:pPr>
      <w:r>
        <w:rPr>
          <w:rFonts w:ascii="Times New Roman" w:hAnsi="Times New Roman"/>
          <w:b/>
          <w:szCs w:val="24"/>
        </w:rPr>
        <w:t>2.8.</w:t>
      </w:r>
      <w:r>
        <w:rPr>
          <w:rFonts w:ascii="Times New Roman" w:hAnsi="Times New Roman"/>
          <w:b/>
          <w:szCs w:val="24"/>
        </w:rPr>
        <w:tab/>
        <w:t xml:space="preserve">Dış Çevre Analizi ( Politik, Ekonomik, Sosyal, Teknolojik, Yasal ve Çevresel Çevre – PESTLE) </w:t>
      </w:r>
    </w:p>
    <w:p w:rsidR="000C5E38" w:rsidRPr="00400E86" w:rsidRDefault="000C5E38" w:rsidP="00400E86">
      <w:pPr>
        <w:spacing w:line="360" w:lineRule="auto"/>
        <w:rPr>
          <w:rFonts w:ascii="Times New Roman" w:hAnsi="Times New Roman"/>
          <w:b/>
          <w:szCs w:val="24"/>
        </w:rPr>
      </w:pPr>
    </w:p>
    <w:p w:rsidR="00497828" w:rsidRPr="00400E86" w:rsidRDefault="00497828" w:rsidP="00296959">
      <w:pPr>
        <w:spacing w:line="360" w:lineRule="auto"/>
        <w:ind w:firstLine="709"/>
        <w:jc w:val="both"/>
        <w:rPr>
          <w:rFonts w:ascii="Times New Roman" w:hAnsi="Times New Roman"/>
          <w:szCs w:val="24"/>
        </w:rPr>
      </w:pPr>
      <w:r w:rsidRPr="00400E86">
        <w:rPr>
          <w:rFonts w:ascii="Times New Roman" w:hAnsi="Times New Roman"/>
          <w:szCs w:val="24"/>
        </w:rPr>
        <w:t xml:space="preserve">PESTLE analiziyle okulumuz üzerinde etkili olan veya olabilecek ekonomik, sosyokültürel, teknolojik, yasal ve çevresel dış etkenlerin tespit edilmesi amaçlanmıştır. Söz konusu etkenlerin tespit edilmesinde PESTLE matrisinden yararlanılmıştır. Bu matriste PESTLE unsurları içerisinde gerçekleşmesi muhtemel olan hususlar ile bunların gerçekleşmesi durumunda okulumuz için oluşturacağı potansiyel fırsatlar ve tehditler ortaya konulmuştur. Bu çalışmayla elde edilen bulgular, “tespitler ve </w:t>
      </w:r>
      <w:proofErr w:type="spellStart"/>
      <w:r w:rsidRPr="00400E86">
        <w:rPr>
          <w:rFonts w:ascii="Times New Roman" w:hAnsi="Times New Roman"/>
          <w:szCs w:val="24"/>
        </w:rPr>
        <w:t>ihtiyaçlar”ın</w:t>
      </w:r>
      <w:proofErr w:type="spellEnd"/>
      <w:r w:rsidRPr="00400E86">
        <w:rPr>
          <w:rFonts w:ascii="Times New Roman" w:hAnsi="Times New Roman"/>
          <w:szCs w:val="24"/>
        </w:rPr>
        <w:t xml:space="preserve"> belirlenmesi ile stratejilerin geliştirilmesi aşamasında kullanılmıştır.</w:t>
      </w:r>
    </w:p>
    <w:p w:rsidR="009E2F88" w:rsidRPr="00400E86" w:rsidRDefault="009E2F88" w:rsidP="00400E86">
      <w:pPr>
        <w:spacing w:line="360" w:lineRule="auto"/>
        <w:rPr>
          <w:rFonts w:ascii="Times New Roman" w:hAnsi="Times New Roman"/>
          <w:b/>
          <w:szCs w:val="24"/>
        </w:rPr>
      </w:pPr>
    </w:p>
    <w:p w:rsidR="00584B65" w:rsidRPr="00400E86" w:rsidRDefault="00584B65" w:rsidP="00791FBF">
      <w:pPr>
        <w:pStyle w:val="ListeParagraf"/>
        <w:numPr>
          <w:ilvl w:val="0"/>
          <w:numId w:val="5"/>
        </w:numPr>
        <w:spacing w:line="360" w:lineRule="auto"/>
        <w:rPr>
          <w:rFonts w:ascii="Times New Roman" w:hAnsi="Times New Roman"/>
          <w:b/>
          <w:szCs w:val="24"/>
        </w:rPr>
      </w:pPr>
      <w:r w:rsidRPr="00400E86">
        <w:rPr>
          <w:rFonts w:ascii="Times New Roman" w:hAnsi="Times New Roman"/>
          <w:b/>
          <w:szCs w:val="24"/>
        </w:rPr>
        <w:t>PEST</w:t>
      </w:r>
      <w:r w:rsidR="009E2F88" w:rsidRPr="00400E86">
        <w:rPr>
          <w:rFonts w:ascii="Times New Roman" w:hAnsi="Times New Roman"/>
          <w:b/>
          <w:szCs w:val="24"/>
        </w:rPr>
        <w:t>LE Analizi-Sosyal Eğilimler</w:t>
      </w:r>
      <w:r w:rsidR="00296959">
        <w:rPr>
          <w:rFonts w:ascii="Times New Roman" w:hAnsi="Times New Roman"/>
          <w:b/>
          <w:szCs w:val="24"/>
        </w:rPr>
        <w:t>:</w:t>
      </w:r>
    </w:p>
    <w:p w:rsidR="00074DDD" w:rsidRPr="00400E86" w:rsidRDefault="00074DDD" w:rsidP="00400E86">
      <w:pPr>
        <w:pStyle w:val="ListeParagraf"/>
        <w:spacing w:line="360" w:lineRule="auto"/>
        <w:rPr>
          <w:rFonts w:ascii="Times New Roman" w:hAnsi="Times New Roman"/>
          <w:b/>
          <w:szCs w:val="24"/>
        </w:rPr>
      </w:pPr>
    </w:p>
    <w:p w:rsidR="00677911" w:rsidRPr="00D5338A" w:rsidRDefault="00584B65" w:rsidP="00D5338A">
      <w:pPr>
        <w:pStyle w:val="ListeParagraf"/>
        <w:numPr>
          <w:ilvl w:val="0"/>
          <w:numId w:val="6"/>
        </w:numPr>
        <w:spacing w:line="360" w:lineRule="auto"/>
        <w:jc w:val="both"/>
        <w:rPr>
          <w:rFonts w:ascii="Times New Roman" w:hAnsi="Times New Roman"/>
          <w:szCs w:val="24"/>
        </w:rPr>
      </w:pPr>
      <w:r w:rsidRPr="00400E86">
        <w:rPr>
          <w:rFonts w:ascii="Times New Roman" w:hAnsi="Times New Roman"/>
          <w:szCs w:val="24"/>
        </w:rPr>
        <w:t xml:space="preserve">Köydeki iş </w:t>
      </w:r>
      <w:r w:rsidR="009E2F88" w:rsidRPr="00400E86">
        <w:rPr>
          <w:rFonts w:ascii="Times New Roman" w:hAnsi="Times New Roman"/>
          <w:szCs w:val="24"/>
        </w:rPr>
        <w:t>imkânları</w:t>
      </w:r>
      <w:r w:rsidRPr="00400E86">
        <w:rPr>
          <w:rFonts w:ascii="Times New Roman" w:hAnsi="Times New Roman"/>
          <w:szCs w:val="24"/>
        </w:rPr>
        <w:t xml:space="preserve"> yetersizliği nedeniyle erkek </w:t>
      </w:r>
      <w:r w:rsidR="00126325">
        <w:rPr>
          <w:rFonts w:ascii="Times New Roman" w:hAnsi="Times New Roman"/>
          <w:szCs w:val="24"/>
        </w:rPr>
        <w:t xml:space="preserve">ve bayan </w:t>
      </w:r>
      <w:r w:rsidRPr="00400E86">
        <w:rPr>
          <w:rFonts w:ascii="Times New Roman" w:hAnsi="Times New Roman"/>
          <w:szCs w:val="24"/>
        </w:rPr>
        <w:t xml:space="preserve">nüfusun büyük çoğunluğu </w:t>
      </w:r>
      <w:r w:rsidR="00126325">
        <w:rPr>
          <w:rFonts w:ascii="Times New Roman" w:hAnsi="Times New Roman"/>
          <w:szCs w:val="24"/>
        </w:rPr>
        <w:t>mermer fabrikalarında bir kısmının da tarımla uğraştığı bilinmektedir. Organize Sanayi Bölgesine yakınlığı nedeniyle mahallemiz göç almakta fakat yeni yerleşim yerlerinin Kaklık Ortaokulunun bölgesinde kaldığından bizim bölgemizi fazla etkilememektedir.</w:t>
      </w:r>
    </w:p>
    <w:p w:rsidR="00584B65" w:rsidRPr="00400E86" w:rsidRDefault="00584B65" w:rsidP="00791FBF">
      <w:pPr>
        <w:pStyle w:val="ListeParagraf"/>
        <w:numPr>
          <w:ilvl w:val="0"/>
          <w:numId w:val="6"/>
        </w:numPr>
        <w:spacing w:line="360" w:lineRule="auto"/>
        <w:jc w:val="both"/>
        <w:rPr>
          <w:rFonts w:ascii="Times New Roman" w:hAnsi="Times New Roman"/>
          <w:szCs w:val="24"/>
        </w:rPr>
      </w:pPr>
      <w:r w:rsidRPr="00400E86">
        <w:rPr>
          <w:rFonts w:ascii="Times New Roman" w:hAnsi="Times New Roman"/>
          <w:szCs w:val="24"/>
        </w:rPr>
        <w:t>Öğrenciler</w:t>
      </w:r>
      <w:r w:rsidR="00126325">
        <w:rPr>
          <w:rFonts w:ascii="Times New Roman" w:hAnsi="Times New Roman"/>
          <w:szCs w:val="24"/>
        </w:rPr>
        <w:t xml:space="preserve">in büyük kısmının anne baba çalıştığı bir </w:t>
      </w:r>
      <w:proofErr w:type="gramStart"/>
      <w:r w:rsidR="00126325">
        <w:rPr>
          <w:rFonts w:ascii="Times New Roman" w:hAnsi="Times New Roman"/>
          <w:szCs w:val="24"/>
        </w:rPr>
        <w:t xml:space="preserve">ortamda </w:t>
      </w:r>
      <w:r w:rsidRPr="00400E86">
        <w:rPr>
          <w:rFonts w:ascii="Times New Roman" w:hAnsi="Times New Roman"/>
          <w:szCs w:val="24"/>
        </w:rPr>
        <w:t xml:space="preserve"> büyüdüğü</w:t>
      </w:r>
      <w:proofErr w:type="gramEnd"/>
      <w:r w:rsidRPr="00400E86">
        <w:rPr>
          <w:rFonts w:ascii="Times New Roman" w:hAnsi="Times New Roman"/>
          <w:szCs w:val="24"/>
        </w:rPr>
        <w:t xml:space="preserve"> için gelenek ve görenekl</w:t>
      </w:r>
      <w:r w:rsidR="00126325">
        <w:rPr>
          <w:rFonts w:ascii="Times New Roman" w:hAnsi="Times New Roman"/>
          <w:szCs w:val="24"/>
        </w:rPr>
        <w:t>eri öğrenme şansını yakalamakta sıkıntı yaşıyor</w:t>
      </w:r>
      <w:r w:rsidR="00296959">
        <w:rPr>
          <w:rFonts w:ascii="Times New Roman" w:hAnsi="Times New Roman"/>
          <w:szCs w:val="24"/>
        </w:rPr>
        <w:t xml:space="preserve"> büyüklerin çocuğun</w:t>
      </w:r>
      <w:r w:rsidR="00126325">
        <w:rPr>
          <w:rFonts w:ascii="Times New Roman" w:hAnsi="Times New Roman"/>
          <w:szCs w:val="24"/>
        </w:rPr>
        <w:t xml:space="preserve"> eğitimine müdahale edememesi</w:t>
      </w:r>
      <w:r w:rsidRPr="00400E86">
        <w:rPr>
          <w:rFonts w:ascii="Times New Roman" w:hAnsi="Times New Roman"/>
          <w:szCs w:val="24"/>
        </w:rPr>
        <w:t xml:space="preserve"> </w:t>
      </w:r>
      <w:r w:rsidR="00296959">
        <w:rPr>
          <w:rFonts w:ascii="Times New Roman" w:hAnsi="Times New Roman"/>
          <w:szCs w:val="24"/>
        </w:rPr>
        <w:t xml:space="preserve">ve </w:t>
      </w:r>
      <w:r w:rsidR="00AB7BE1">
        <w:rPr>
          <w:rFonts w:ascii="Times New Roman" w:hAnsi="Times New Roman"/>
          <w:szCs w:val="24"/>
        </w:rPr>
        <w:t>çocuğa</w:t>
      </w:r>
      <w:r w:rsidR="00296959">
        <w:rPr>
          <w:rFonts w:ascii="Times New Roman" w:hAnsi="Times New Roman"/>
          <w:szCs w:val="24"/>
        </w:rPr>
        <w:t xml:space="preserve"> kötü örnek teşkil etmeleri nedeniyle anne ve babalar </w:t>
      </w:r>
      <w:r w:rsidRPr="00400E86">
        <w:rPr>
          <w:rFonts w:ascii="Times New Roman" w:hAnsi="Times New Roman"/>
          <w:szCs w:val="24"/>
        </w:rPr>
        <w:t>çocuğ</w:t>
      </w:r>
      <w:r w:rsidR="00296959">
        <w:rPr>
          <w:rFonts w:ascii="Times New Roman" w:hAnsi="Times New Roman"/>
          <w:szCs w:val="24"/>
        </w:rPr>
        <w:t>una istenilen kalitede aile içi eğitim gerçekleşmemektedir. Söz konusu sosyal yapı nedeniyle çocuğun okuldaki eğitim süreçleri de yeterince ailece desteklenmemektedir.</w:t>
      </w:r>
    </w:p>
    <w:p w:rsidR="00CD56D9" w:rsidRPr="00400E86" w:rsidRDefault="00CD56D9" w:rsidP="00400E86">
      <w:pPr>
        <w:spacing w:line="360" w:lineRule="auto"/>
        <w:rPr>
          <w:rFonts w:ascii="Times New Roman" w:hAnsi="Times New Roman"/>
          <w:szCs w:val="24"/>
        </w:rPr>
      </w:pPr>
    </w:p>
    <w:p w:rsidR="005D0A85" w:rsidRPr="00400E86" w:rsidRDefault="00AF1DC9" w:rsidP="00791FBF">
      <w:pPr>
        <w:pStyle w:val="ListeParagraf"/>
        <w:numPr>
          <w:ilvl w:val="0"/>
          <w:numId w:val="5"/>
        </w:numPr>
        <w:spacing w:line="360" w:lineRule="auto"/>
        <w:rPr>
          <w:rFonts w:ascii="Times New Roman" w:hAnsi="Times New Roman"/>
          <w:b/>
          <w:szCs w:val="24"/>
        </w:rPr>
      </w:pPr>
      <w:r w:rsidRPr="00400E86">
        <w:rPr>
          <w:rFonts w:ascii="Times New Roman" w:hAnsi="Times New Roman"/>
          <w:b/>
          <w:szCs w:val="24"/>
        </w:rPr>
        <w:t>PEST</w:t>
      </w:r>
      <w:r w:rsidR="006148EA" w:rsidRPr="00400E86">
        <w:rPr>
          <w:rFonts w:ascii="Times New Roman" w:hAnsi="Times New Roman"/>
          <w:b/>
          <w:szCs w:val="24"/>
        </w:rPr>
        <w:t>LE</w:t>
      </w:r>
      <w:r w:rsidRPr="00400E86">
        <w:rPr>
          <w:rFonts w:ascii="Times New Roman" w:hAnsi="Times New Roman"/>
          <w:b/>
          <w:szCs w:val="24"/>
        </w:rPr>
        <w:t xml:space="preserve"> Analizi-Bilgi ve Ekonomi Eğilimleri</w:t>
      </w:r>
      <w:r w:rsidR="00296959">
        <w:rPr>
          <w:rFonts w:ascii="Times New Roman" w:hAnsi="Times New Roman"/>
          <w:b/>
          <w:szCs w:val="24"/>
        </w:rPr>
        <w:t>:</w:t>
      </w:r>
    </w:p>
    <w:p w:rsidR="00AF1DC9" w:rsidRPr="00400E86" w:rsidRDefault="00AF1DC9" w:rsidP="00400E86">
      <w:pPr>
        <w:pStyle w:val="ListeParagraf"/>
        <w:spacing w:line="360" w:lineRule="auto"/>
        <w:rPr>
          <w:rFonts w:ascii="Times New Roman" w:hAnsi="Times New Roman"/>
          <w:b/>
          <w:szCs w:val="24"/>
        </w:rPr>
      </w:pPr>
    </w:p>
    <w:p w:rsidR="005D0A85" w:rsidRPr="00400E86" w:rsidRDefault="005D0A85" w:rsidP="00791FBF">
      <w:pPr>
        <w:pStyle w:val="ListeParagraf"/>
        <w:numPr>
          <w:ilvl w:val="0"/>
          <w:numId w:val="7"/>
        </w:numPr>
        <w:spacing w:line="360" w:lineRule="auto"/>
        <w:jc w:val="both"/>
        <w:rPr>
          <w:rFonts w:ascii="Times New Roman" w:hAnsi="Times New Roman"/>
          <w:szCs w:val="24"/>
        </w:rPr>
      </w:pPr>
      <w:r w:rsidRPr="00400E86">
        <w:rPr>
          <w:rFonts w:ascii="Times New Roman" w:hAnsi="Times New Roman"/>
          <w:szCs w:val="24"/>
        </w:rPr>
        <w:t>Bilginin, refaha ve mutluluğa ulaşmada ana itici</w:t>
      </w:r>
      <w:r w:rsidR="006148EA" w:rsidRPr="00400E86">
        <w:rPr>
          <w:rFonts w:ascii="Times New Roman" w:hAnsi="Times New Roman"/>
          <w:szCs w:val="24"/>
        </w:rPr>
        <w:t xml:space="preserve"> </w:t>
      </w:r>
      <w:r w:rsidRPr="00400E86">
        <w:rPr>
          <w:rFonts w:ascii="Times New Roman" w:hAnsi="Times New Roman"/>
          <w:szCs w:val="24"/>
        </w:rPr>
        <w:t>g</w:t>
      </w:r>
      <w:r w:rsidR="006148EA" w:rsidRPr="00400E86">
        <w:rPr>
          <w:rFonts w:ascii="Times New Roman" w:hAnsi="Times New Roman"/>
          <w:szCs w:val="24"/>
        </w:rPr>
        <w:t>üç olması</w:t>
      </w:r>
      <w:r w:rsidRPr="00400E86">
        <w:rPr>
          <w:rFonts w:ascii="Times New Roman" w:hAnsi="Times New Roman"/>
          <w:szCs w:val="24"/>
        </w:rPr>
        <w:t>,</w:t>
      </w:r>
    </w:p>
    <w:p w:rsidR="005D0A85" w:rsidRPr="00400E86" w:rsidRDefault="005D0A85" w:rsidP="00791FBF">
      <w:pPr>
        <w:pStyle w:val="ListeParagraf"/>
        <w:numPr>
          <w:ilvl w:val="0"/>
          <w:numId w:val="7"/>
        </w:numPr>
        <w:spacing w:line="360" w:lineRule="auto"/>
        <w:jc w:val="both"/>
        <w:rPr>
          <w:rFonts w:ascii="Times New Roman" w:hAnsi="Times New Roman"/>
          <w:szCs w:val="24"/>
        </w:rPr>
      </w:pPr>
      <w:r w:rsidRPr="00400E86">
        <w:rPr>
          <w:rFonts w:ascii="Times New Roman" w:hAnsi="Times New Roman"/>
          <w:szCs w:val="24"/>
        </w:rPr>
        <w:t>Toplum kelimesinin anlamında, internet kullanımı</w:t>
      </w:r>
      <w:r w:rsidR="006148EA" w:rsidRPr="00400E86">
        <w:rPr>
          <w:rFonts w:ascii="Times New Roman" w:hAnsi="Times New Roman"/>
          <w:szCs w:val="24"/>
        </w:rPr>
        <w:t xml:space="preserve"> </w:t>
      </w:r>
      <w:r w:rsidRPr="00400E86">
        <w:rPr>
          <w:rFonts w:ascii="Times New Roman" w:hAnsi="Times New Roman"/>
          <w:szCs w:val="24"/>
        </w:rPr>
        <w:t>sonucunda meydana gelen değişiklikler,</w:t>
      </w:r>
    </w:p>
    <w:p w:rsidR="005D0A85" w:rsidRDefault="005D0A85" w:rsidP="00791FBF">
      <w:pPr>
        <w:pStyle w:val="ListeParagraf"/>
        <w:numPr>
          <w:ilvl w:val="0"/>
          <w:numId w:val="7"/>
        </w:numPr>
        <w:spacing w:line="360" w:lineRule="auto"/>
        <w:jc w:val="both"/>
        <w:rPr>
          <w:rFonts w:ascii="Times New Roman" w:hAnsi="Times New Roman"/>
          <w:szCs w:val="24"/>
        </w:rPr>
      </w:pPr>
      <w:r w:rsidRPr="00400E86">
        <w:rPr>
          <w:rFonts w:ascii="Times New Roman" w:hAnsi="Times New Roman"/>
          <w:szCs w:val="24"/>
        </w:rPr>
        <w:lastRenderedPageBreak/>
        <w:t xml:space="preserve">Köydeki </w:t>
      </w:r>
      <w:r w:rsidR="00126325">
        <w:rPr>
          <w:rFonts w:ascii="Times New Roman" w:hAnsi="Times New Roman"/>
          <w:szCs w:val="24"/>
        </w:rPr>
        <w:t>arazisi olmayan veliler mecburen tekstilde ya da mermer ocaklarında çalışmaktadırlar. B</w:t>
      </w:r>
      <w:r w:rsidRPr="00400E86">
        <w:rPr>
          <w:rFonts w:ascii="Times New Roman" w:hAnsi="Times New Roman"/>
          <w:szCs w:val="24"/>
        </w:rPr>
        <w:t xml:space="preserve">u durum </w:t>
      </w:r>
      <w:r w:rsidR="00126325">
        <w:rPr>
          <w:rFonts w:ascii="Times New Roman" w:hAnsi="Times New Roman"/>
          <w:szCs w:val="24"/>
        </w:rPr>
        <w:t>velilerin</w:t>
      </w:r>
      <w:r w:rsidRPr="00400E86">
        <w:rPr>
          <w:rFonts w:ascii="Times New Roman" w:hAnsi="Times New Roman"/>
          <w:szCs w:val="24"/>
        </w:rPr>
        <w:t xml:space="preserve"> ekonomik yönden </w:t>
      </w:r>
      <w:r w:rsidR="00126325">
        <w:rPr>
          <w:rFonts w:ascii="Times New Roman" w:hAnsi="Times New Roman"/>
          <w:szCs w:val="24"/>
        </w:rPr>
        <w:t>düşük olmasının önüne geçememiştir.</w:t>
      </w:r>
    </w:p>
    <w:p w:rsidR="00CD56D9" w:rsidRDefault="00DF4893" w:rsidP="00CD56D9">
      <w:pPr>
        <w:pStyle w:val="ListeParagraf"/>
        <w:numPr>
          <w:ilvl w:val="0"/>
          <w:numId w:val="7"/>
        </w:numPr>
        <w:spacing w:line="360" w:lineRule="auto"/>
        <w:jc w:val="both"/>
        <w:rPr>
          <w:rFonts w:ascii="Times New Roman" w:hAnsi="Times New Roman"/>
          <w:szCs w:val="24"/>
        </w:rPr>
      </w:pPr>
      <w:r>
        <w:rPr>
          <w:rFonts w:ascii="Times New Roman" w:hAnsi="Times New Roman"/>
          <w:szCs w:val="24"/>
        </w:rPr>
        <w:t>Okulumuzun bulunduğu bölgede ekonomik refah düzeyi oldukça düşüktür. Ekonomik faaliyetler kısıtlıdır.</w:t>
      </w:r>
    </w:p>
    <w:p w:rsidR="00126325" w:rsidRPr="00126325" w:rsidRDefault="00126325" w:rsidP="00126325">
      <w:pPr>
        <w:pStyle w:val="ListeParagraf"/>
        <w:spacing w:line="360" w:lineRule="auto"/>
        <w:jc w:val="both"/>
        <w:rPr>
          <w:rFonts w:ascii="Times New Roman" w:hAnsi="Times New Roman"/>
          <w:szCs w:val="24"/>
        </w:rPr>
      </w:pPr>
    </w:p>
    <w:p w:rsidR="005D0A85" w:rsidRPr="00400E86" w:rsidRDefault="005D0A85" w:rsidP="00791FBF">
      <w:pPr>
        <w:pStyle w:val="ListeParagraf"/>
        <w:numPr>
          <w:ilvl w:val="0"/>
          <w:numId w:val="5"/>
        </w:numPr>
        <w:spacing w:line="360" w:lineRule="auto"/>
        <w:rPr>
          <w:rFonts w:ascii="Times New Roman" w:hAnsi="Times New Roman"/>
          <w:b/>
          <w:szCs w:val="24"/>
        </w:rPr>
      </w:pPr>
      <w:r w:rsidRPr="00400E86">
        <w:rPr>
          <w:rFonts w:ascii="Times New Roman" w:hAnsi="Times New Roman"/>
          <w:b/>
          <w:szCs w:val="24"/>
        </w:rPr>
        <w:t>PEST</w:t>
      </w:r>
      <w:r w:rsidR="00C523EA" w:rsidRPr="00400E86">
        <w:rPr>
          <w:rFonts w:ascii="Times New Roman" w:hAnsi="Times New Roman"/>
          <w:b/>
          <w:szCs w:val="24"/>
        </w:rPr>
        <w:t>LE Analizi-Politik Eğilimler</w:t>
      </w:r>
      <w:r w:rsidR="00DF4893">
        <w:rPr>
          <w:rFonts w:ascii="Times New Roman" w:hAnsi="Times New Roman"/>
          <w:b/>
          <w:szCs w:val="24"/>
        </w:rPr>
        <w:t>:</w:t>
      </w:r>
    </w:p>
    <w:p w:rsidR="00C523EA" w:rsidRPr="00400E86" w:rsidRDefault="00C523EA" w:rsidP="00400E86">
      <w:pPr>
        <w:pStyle w:val="ListeParagraf"/>
        <w:spacing w:line="360" w:lineRule="auto"/>
        <w:ind w:left="1440"/>
        <w:rPr>
          <w:rFonts w:ascii="Times New Roman" w:hAnsi="Times New Roman"/>
          <w:b/>
          <w:szCs w:val="24"/>
        </w:rPr>
      </w:pPr>
    </w:p>
    <w:p w:rsidR="005D0A85" w:rsidRPr="00400E86" w:rsidRDefault="005D0A85" w:rsidP="00791FBF">
      <w:pPr>
        <w:pStyle w:val="ListeParagraf"/>
        <w:numPr>
          <w:ilvl w:val="0"/>
          <w:numId w:val="8"/>
        </w:numPr>
        <w:spacing w:line="360" w:lineRule="auto"/>
        <w:ind w:left="709" w:hanging="283"/>
        <w:jc w:val="both"/>
        <w:rPr>
          <w:rFonts w:ascii="Times New Roman" w:hAnsi="Times New Roman"/>
          <w:szCs w:val="24"/>
        </w:rPr>
      </w:pPr>
      <w:r w:rsidRPr="00400E86">
        <w:rPr>
          <w:rFonts w:ascii="Times New Roman" w:hAnsi="Times New Roman"/>
          <w:szCs w:val="24"/>
        </w:rPr>
        <w:t>Çocukların değişik ihtiyaçlarına, doğal yeteneklerine ve ilgi alanlarına odaklanma,</w:t>
      </w:r>
    </w:p>
    <w:p w:rsidR="005D0A85" w:rsidRPr="00400E86" w:rsidRDefault="005D0A85" w:rsidP="00791FBF">
      <w:pPr>
        <w:pStyle w:val="ListeParagraf"/>
        <w:numPr>
          <w:ilvl w:val="0"/>
          <w:numId w:val="8"/>
        </w:numPr>
        <w:spacing w:line="360" w:lineRule="auto"/>
        <w:ind w:left="709" w:hanging="283"/>
        <w:jc w:val="both"/>
        <w:rPr>
          <w:rFonts w:ascii="Times New Roman" w:hAnsi="Times New Roman"/>
          <w:szCs w:val="24"/>
        </w:rPr>
      </w:pPr>
      <w:r w:rsidRPr="00400E86">
        <w:rPr>
          <w:rFonts w:ascii="Times New Roman" w:hAnsi="Times New Roman"/>
          <w:szCs w:val="24"/>
        </w:rPr>
        <w:t>Erken eğitimin (okul öncesi eğitim) çocukların gelişimi</w:t>
      </w:r>
      <w:r w:rsidR="00C523EA" w:rsidRPr="00400E86">
        <w:rPr>
          <w:rFonts w:ascii="Times New Roman" w:hAnsi="Times New Roman"/>
          <w:szCs w:val="24"/>
        </w:rPr>
        <w:t xml:space="preserve"> </w:t>
      </w:r>
      <w:r w:rsidRPr="00400E86">
        <w:rPr>
          <w:rFonts w:ascii="Times New Roman" w:hAnsi="Times New Roman"/>
          <w:szCs w:val="24"/>
        </w:rPr>
        <w:t>ve örgün eğitimdeki başarıları üzerind</w:t>
      </w:r>
      <w:r w:rsidR="00C523EA" w:rsidRPr="00400E86">
        <w:rPr>
          <w:rFonts w:ascii="Times New Roman" w:hAnsi="Times New Roman"/>
          <w:szCs w:val="24"/>
        </w:rPr>
        <w:t>eki öneminin velilerde farkındalık geliştirmesi</w:t>
      </w:r>
      <w:r w:rsidRPr="00400E86">
        <w:rPr>
          <w:rFonts w:ascii="Times New Roman" w:hAnsi="Times New Roman"/>
          <w:szCs w:val="24"/>
        </w:rPr>
        <w:t>,</w:t>
      </w:r>
    </w:p>
    <w:p w:rsidR="005D0A85" w:rsidRPr="00400E86" w:rsidRDefault="00C523EA" w:rsidP="00791FBF">
      <w:pPr>
        <w:pStyle w:val="ListeParagraf"/>
        <w:numPr>
          <w:ilvl w:val="0"/>
          <w:numId w:val="8"/>
        </w:numPr>
        <w:spacing w:line="360" w:lineRule="auto"/>
        <w:ind w:left="709" w:hanging="283"/>
        <w:jc w:val="both"/>
        <w:rPr>
          <w:rFonts w:ascii="Times New Roman" w:hAnsi="Times New Roman"/>
          <w:szCs w:val="24"/>
        </w:rPr>
      </w:pPr>
      <w:r w:rsidRPr="00400E86">
        <w:rPr>
          <w:rFonts w:ascii="Times New Roman" w:hAnsi="Times New Roman"/>
          <w:szCs w:val="24"/>
        </w:rPr>
        <w:t xml:space="preserve">Toplumun, eğitime-öğretim </w:t>
      </w:r>
      <w:r w:rsidR="005D0A85" w:rsidRPr="00400E86">
        <w:rPr>
          <w:rFonts w:ascii="Times New Roman" w:hAnsi="Times New Roman"/>
          <w:szCs w:val="24"/>
        </w:rPr>
        <w:t>hakkında</w:t>
      </w:r>
      <w:r w:rsidRPr="00400E86">
        <w:rPr>
          <w:rFonts w:ascii="Times New Roman" w:hAnsi="Times New Roman"/>
          <w:szCs w:val="24"/>
        </w:rPr>
        <w:t xml:space="preserve"> </w:t>
      </w:r>
      <w:r w:rsidR="005D0A85" w:rsidRPr="00400E86">
        <w:rPr>
          <w:rFonts w:ascii="Times New Roman" w:hAnsi="Times New Roman"/>
          <w:szCs w:val="24"/>
        </w:rPr>
        <w:t>zorunlu eğitimi aşan beklentileri,</w:t>
      </w:r>
    </w:p>
    <w:p w:rsidR="00CD56D9" w:rsidRDefault="00C523EA" w:rsidP="00400E86">
      <w:pPr>
        <w:pStyle w:val="ListeParagraf"/>
        <w:numPr>
          <w:ilvl w:val="0"/>
          <w:numId w:val="8"/>
        </w:numPr>
        <w:spacing w:line="360" w:lineRule="auto"/>
        <w:ind w:left="709" w:hanging="283"/>
        <w:jc w:val="both"/>
        <w:rPr>
          <w:rFonts w:ascii="Times New Roman" w:hAnsi="Times New Roman"/>
          <w:szCs w:val="24"/>
        </w:rPr>
      </w:pPr>
      <w:r w:rsidRPr="00400E86">
        <w:rPr>
          <w:rFonts w:ascii="Times New Roman" w:hAnsi="Times New Roman"/>
          <w:szCs w:val="24"/>
        </w:rPr>
        <w:t>Köy dışına “öğrenci göçü”</w:t>
      </w:r>
      <w:r w:rsidR="005D0A85" w:rsidRPr="00400E86">
        <w:rPr>
          <w:rFonts w:ascii="Times New Roman" w:hAnsi="Times New Roman"/>
          <w:szCs w:val="24"/>
        </w:rPr>
        <w:t>,</w:t>
      </w:r>
    </w:p>
    <w:p w:rsidR="00D5338A" w:rsidRPr="00D5338A" w:rsidRDefault="00D5338A" w:rsidP="00D5338A">
      <w:pPr>
        <w:pStyle w:val="ListeParagraf"/>
        <w:spacing w:line="360" w:lineRule="auto"/>
        <w:ind w:left="709"/>
        <w:jc w:val="both"/>
        <w:rPr>
          <w:rFonts w:ascii="Times New Roman" w:hAnsi="Times New Roman"/>
          <w:szCs w:val="24"/>
        </w:rPr>
      </w:pPr>
    </w:p>
    <w:p w:rsidR="007D1412" w:rsidRDefault="007D1412" w:rsidP="00791FBF">
      <w:pPr>
        <w:pStyle w:val="ListeParagraf"/>
        <w:numPr>
          <w:ilvl w:val="0"/>
          <w:numId w:val="5"/>
        </w:numPr>
        <w:spacing w:line="360" w:lineRule="auto"/>
        <w:rPr>
          <w:rFonts w:ascii="Times New Roman" w:hAnsi="Times New Roman"/>
          <w:b/>
          <w:szCs w:val="24"/>
        </w:rPr>
      </w:pPr>
      <w:r w:rsidRPr="00400E86">
        <w:rPr>
          <w:rFonts w:ascii="Times New Roman" w:hAnsi="Times New Roman"/>
          <w:b/>
          <w:szCs w:val="24"/>
        </w:rPr>
        <w:t>PESTLE Analizi-Teknolojik Eğilimler</w:t>
      </w:r>
      <w:r w:rsidR="00CD56D9">
        <w:rPr>
          <w:rFonts w:ascii="Times New Roman" w:hAnsi="Times New Roman"/>
          <w:b/>
          <w:szCs w:val="24"/>
        </w:rPr>
        <w:t>:</w:t>
      </w:r>
    </w:p>
    <w:p w:rsidR="00CD56D9" w:rsidRPr="00CD56D9" w:rsidRDefault="00CD56D9" w:rsidP="00CD56D9">
      <w:pPr>
        <w:pStyle w:val="ListeParagraf"/>
        <w:spacing w:line="360" w:lineRule="auto"/>
        <w:rPr>
          <w:rFonts w:ascii="Times New Roman" w:hAnsi="Times New Roman"/>
          <w:b/>
          <w:szCs w:val="24"/>
        </w:rPr>
      </w:pPr>
    </w:p>
    <w:p w:rsidR="007D1412" w:rsidRPr="00400E86" w:rsidRDefault="005D0A85" w:rsidP="00791FBF">
      <w:pPr>
        <w:pStyle w:val="ListeParagraf"/>
        <w:numPr>
          <w:ilvl w:val="0"/>
          <w:numId w:val="9"/>
        </w:numPr>
        <w:spacing w:line="360" w:lineRule="auto"/>
        <w:rPr>
          <w:rFonts w:ascii="Times New Roman" w:hAnsi="Times New Roman"/>
          <w:szCs w:val="24"/>
        </w:rPr>
      </w:pPr>
      <w:r w:rsidRPr="00400E86">
        <w:rPr>
          <w:rFonts w:ascii="Times New Roman" w:hAnsi="Times New Roman"/>
          <w:szCs w:val="24"/>
        </w:rPr>
        <w:t>Teknolojin</w:t>
      </w:r>
      <w:r w:rsidR="007D1412" w:rsidRPr="00400E86">
        <w:rPr>
          <w:rFonts w:ascii="Times New Roman" w:hAnsi="Times New Roman"/>
          <w:szCs w:val="24"/>
        </w:rPr>
        <w:t>in ilerlemesi ve benimsenmesindeki artış</w:t>
      </w:r>
    </w:p>
    <w:p w:rsidR="005D0A85" w:rsidRPr="00400E86" w:rsidRDefault="005D0A85" w:rsidP="00791FBF">
      <w:pPr>
        <w:pStyle w:val="ListeParagraf"/>
        <w:numPr>
          <w:ilvl w:val="0"/>
          <w:numId w:val="9"/>
        </w:numPr>
        <w:spacing w:line="360" w:lineRule="auto"/>
        <w:rPr>
          <w:rFonts w:ascii="Times New Roman" w:hAnsi="Times New Roman"/>
          <w:szCs w:val="24"/>
        </w:rPr>
      </w:pPr>
      <w:r w:rsidRPr="00400E86">
        <w:rPr>
          <w:rFonts w:ascii="Times New Roman" w:hAnsi="Times New Roman"/>
          <w:szCs w:val="24"/>
        </w:rPr>
        <w:t>Bilginin hızlı üretimi, erişilebilirlik ve</w:t>
      </w:r>
      <w:r w:rsidR="007D1412" w:rsidRPr="00400E86">
        <w:rPr>
          <w:rFonts w:ascii="Times New Roman" w:hAnsi="Times New Roman"/>
          <w:szCs w:val="24"/>
        </w:rPr>
        <w:t xml:space="preserve"> </w:t>
      </w:r>
      <w:r w:rsidRPr="00400E86">
        <w:rPr>
          <w:rFonts w:ascii="Times New Roman" w:hAnsi="Times New Roman"/>
          <w:szCs w:val="24"/>
        </w:rPr>
        <w:t>kullanılabilirliğinin gelişmesi,</w:t>
      </w:r>
    </w:p>
    <w:p w:rsidR="00CD56D9" w:rsidRPr="00D5338A" w:rsidRDefault="005D0A85" w:rsidP="00400E86">
      <w:pPr>
        <w:pStyle w:val="ListeParagraf"/>
        <w:numPr>
          <w:ilvl w:val="0"/>
          <w:numId w:val="9"/>
        </w:numPr>
        <w:spacing w:line="360" w:lineRule="auto"/>
        <w:rPr>
          <w:rFonts w:ascii="Times New Roman" w:hAnsi="Times New Roman"/>
          <w:szCs w:val="24"/>
        </w:rPr>
      </w:pPr>
      <w:r w:rsidRPr="00400E86">
        <w:rPr>
          <w:rFonts w:ascii="Times New Roman" w:hAnsi="Times New Roman"/>
          <w:szCs w:val="24"/>
        </w:rPr>
        <w:t>Teknolojinin sağladığı yeni öğrenme v</w:t>
      </w:r>
      <w:r w:rsidR="002D07B4" w:rsidRPr="00400E86">
        <w:rPr>
          <w:rFonts w:ascii="Times New Roman" w:hAnsi="Times New Roman"/>
          <w:szCs w:val="24"/>
        </w:rPr>
        <w:t>e etkileşim/paylaşım olanakları.</w:t>
      </w:r>
    </w:p>
    <w:p w:rsidR="004E2907" w:rsidRPr="00400E86" w:rsidRDefault="00D5338A" w:rsidP="00400E86">
      <w:pPr>
        <w:spacing w:line="360" w:lineRule="auto"/>
        <w:rPr>
          <w:rFonts w:ascii="Times New Roman" w:hAnsi="Times New Roman"/>
          <w:b/>
          <w:szCs w:val="24"/>
        </w:rPr>
      </w:pPr>
      <w:r>
        <w:rPr>
          <w:rFonts w:ascii="Times New Roman" w:hAnsi="Times New Roman"/>
          <w:b/>
          <w:szCs w:val="24"/>
        </w:rPr>
        <w:t>2.</w:t>
      </w:r>
      <w:r w:rsidR="004E2907" w:rsidRPr="00400E86">
        <w:rPr>
          <w:rFonts w:ascii="Times New Roman" w:hAnsi="Times New Roman"/>
          <w:b/>
          <w:szCs w:val="24"/>
        </w:rPr>
        <w:t>9.</w:t>
      </w:r>
      <w:r>
        <w:rPr>
          <w:rFonts w:ascii="Times New Roman" w:hAnsi="Times New Roman"/>
          <w:b/>
          <w:szCs w:val="24"/>
        </w:rPr>
        <w:tab/>
      </w:r>
      <w:r w:rsidR="004E2907" w:rsidRPr="00400E86">
        <w:rPr>
          <w:rFonts w:ascii="Times New Roman" w:hAnsi="Times New Roman"/>
          <w:b/>
          <w:szCs w:val="24"/>
        </w:rPr>
        <w:t xml:space="preserve"> </w:t>
      </w:r>
      <w:r>
        <w:rPr>
          <w:rFonts w:ascii="Times New Roman" w:hAnsi="Times New Roman"/>
          <w:b/>
          <w:szCs w:val="24"/>
        </w:rPr>
        <w:t>Güçlü ve Zayıf Yönler ile Fırsat</w:t>
      </w:r>
      <w:r w:rsidR="005B1AE8">
        <w:rPr>
          <w:rFonts w:ascii="Times New Roman" w:hAnsi="Times New Roman"/>
          <w:b/>
          <w:szCs w:val="24"/>
        </w:rPr>
        <w:t>lar ve Tehditler (GZFT) Analizi</w:t>
      </w:r>
    </w:p>
    <w:p w:rsidR="004E2907" w:rsidRPr="00400E86" w:rsidRDefault="004E2907" w:rsidP="00400E86">
      <w:pPr>
        <w:spacing w:line="360" w:lineRule="auto"/>
        <w:rPr>
          <w:rFonts w:ascii="Times New Roman" w:hAnsi="Times New Roman"/>
          <w:b/>
          <w:szCs w:val="24"/>
        </w:rPr>
      </w:pPr>
    </w:p>
    <w:p w:rsidR="004E2907" w:rsidRPr="00400E86" w:rsidRDefault="004E2907" w:rsidP="00CD56D9">
      <w:pPr>
        <w:spacing w:line="360" w:lineRule="auto"/>
        <w:ind w:firstLine="708"/>
        <w:jc w:val="both"/>
        <w:rPr>
          <w:rFonts w:ascii="Times New Roman" w:hAnsi="Times New Roman"/>
          <w:szCs w:val="24"/>
        </w:rPr>
      </w:pPr>
      <w:r w:rsidRPr="00400E86">
        <w:rPr>
          <w:rFonts w:ascii="Times New Roman" w:hAnsi="Times New Roman"/>
          <w:szCs w:val="24"/>
        </w:rPr>
        <w:t xml:space="preserve">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w:t>
      </w:r>
    </w:p>
    <w:p w:rsidR="00810058" w:rsidRDefault="004E2907" w:rsidP="000E3116">
      <w:pPr>
        <w:spacing w:line="360" w:lineRule="auto"/>
        <w:ind w:firstLine="708"/>
        <w:jc w:val="both"/>
        <w:rPr>
          <w:rFonts w:ascii="Times New Roman" w:hAnsi="Times New Roman"/>
          <w:szCs w:val="24"/>
        </w:rPr>
      </w:pPr>
      <w:r w:rsidRPr="00400E86">
        <w:rPr>
          <w:rFonts w:ascii="Times New Roman" w:hAnsi="Times New Roman"/>
          <w:szCs w:val="24"/>
        </w:rPr>
        <w: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w:t>
      </w:r>
    </w:p>
    <w:p w:rsidR="00226BC9" w:rsidRDefault="00226BC9" w:rsidP="000E3116">
      <w:pPr>
        <w:spacing w:line="360" w:lineRule="auto"/>
        <w:ind w:firstLine="708"/>
        <w:jc w:val="both"/>
        <w:rPr>
          <w:rFonts w:ascii="Times New Roman" w:hAnsi="Times New Roman"/>
          <w:szCs w:val="24"/>
        </w:rPr>
      </w:pPr>
    </w:p>
    <w:p w:rsidR="00226BC9" w:rsidRPr="00400E86" w:rsidRDefault="00226BC9" w:rsidP="000E3116">
      <w:pPr>
        <w:spacing w:line="360" w:lineRule="auto"/>
        <w:ind w:firstLine="708"/>
        <w:jc w:val="both"/>
        <w:rPr>
          <w:rFonts w:ascii="Times New Roman" w:hAnsi="Times New Roman"/>
          <w:szCs w:val="24"/>
        </w:rPr>
      </w:pPr>
    </w:p>
    <w:p w:rsidR="00CD56D9" w:rsidRPr="00810058" w:rsidRDefault="002A18CE" w:rsidP="00810058">
      <w:pPr>
        <w:spacing w:line="360" w:lineRule="auto"/>
        <w:rPr>
          <w:rFonts w:ascii="Times New Roman" w:hAnsi="Times New Roman"/>
          <w:b/>
          <w:szCs w:val="24"/>
        </w:rPr>
      </w:pPr>
      <w:r w:rsidRPr="00CD56D9">
        <w:rPr>
          <w:rFonts w:ascii="Times New Roman" w:hAnsi="Times New Roman"/>
          <w:b/>
          <w:szCs w:val="24"/>
        </w:rPr>
        <w:lastRenderedPageBreak/>
        <w:t>İçsel Faktörler</w:t>
      </w:r>
      <w:r w:rsidR="00CD56D9">
        <w:rPr>
          <w:rFonts w:ascii="Times New Roman" w:hAnsi="Times New Roman"/>
          <w:b/>
          <w:szCs w:val="24"/>
        </w:rPr>
        <w:t>:</w:t>
      </w:r>
      <w:bookmarkStart w:id="1" w:name="_Toc416084889"/>
    </w:p>
    <w:p w:rsidR="00AE5B80" w:rsidRDefault="00AE5B80" w:rsidP="00CD56D9">
      <w:pPr>
        <w:spacing w:after="0" w:line="360" w:lineRule="auto"/>
        <w:jc w:val="both"/>
        <w:rPr>
          <w:rFonts w:ascii="Times New Roman" w:hAnsi="Times New Roman"/>
          <w:b/>
          <w:szCs w:val="24"/>
        </w:rPr>
      </w:pPr>
      <w:r w:rsidRPr="00400E86">
        <w:rPr>
          <w:rFonts w:ascii="Times New Roman" w:hAnsi="Times New Roman"/>
          <w:b/>
          <w:szCs w:val="24"/>
        </w:rPr>
        <w:t>Güçlü Yönler</w:t>
      </w:r>
    </w:p>
    <w:p w:rsidR="00CD56D9" w:rsidRDefault="00CD56D9" w:rsidP="00CD56D9">
      <w:pPr>
        <w:spacing w:after="0" w:line="360" w:lineRule="auto"/>
        <w:jc w:val="both"/>
        <w:rPr>
          <w:rFonts w:ascii="Times New Roman" w:hAnsi="Times New Roman"/>
          <w:b/>
          <w:szCs w:val="24"/>
        </w:rPr>
      </w:pPr>
    </w:p>
    <w:tbl>
      <w:tblPr>
        <w:tblStyle w:val="GridTable2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935"/>
      </w:tblGrid>
      <w:tr w:rsidR="00CD56D9" w:rsidTr="000E31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none" w:sz="0" w:space="0" w:color="auto"/>
              <w:bottom w:val="none" w:sz="0" w:space="0" w:color="auto"/>
              <w:right w:val="none" w:sz="0" w:space="0" w:color="auto"/>
            </w:tcBorders>
            <w:shd w:val="clear" w:color="auto" w:fill="8DB3E2" w:themeFill="text2" w:themeFillTint="66"/>
          </w:tcPr>
          <w:p w:rsidR="00CD56D9" w:rsidRPr="00BA637C" w:rsidRDefault="00CD56D9" w:rsidP="00CD56D9">
            <w:pPr>
              <w:spacing w:line="360" w:lineRule="auto"/>
              <w:jc w:val="both"/>
              <w:rPr>
                <w:rFonts w:ascii="Times New Roman" w:hAnsi="Times New Roman"/>
                <w:szCs w:val="24"/>
              </w:rPr>
            </w:pPr>
            <w:r w:rsidRPr="00BA637C">
              <w:rPr>
                <w:rFonts w:ascii="Times New Roman" w:hAnsi="Times New Roman"/>
                <w:szCs w:val="24"/>
              </w:rPr>
              <w:t>Öğrenciler</w:t>
            </w:r>
          </w:p>
        </w:tc>
        <w:tc>
          <w:tcPr>
            <w:tcW w:w="6935" w:type="dxa"/>
            <w:tcBorders>
              <w:top w:val="none" w:sz="0" w:space="0" w:color="auto"/>
              <w:left w:val="none" w:sz="0" w:space="0" w:color="auto"/>
              <w:bottom w:val="none" w:sz="0" w:space="0" w:color="auto"/>
            </w:tcBorders>
            <w:shd w:val="clear" w:color="auto" w:fill="8DB3E2" w:themeFill="text2" w:themeFillTint="66"/>
          </w:tcPr>
          <w:p w:rsidR="00CD56D9" w:rsidRPr="00CD56D9" w:rsidRDefault="00CD56D9" w:rsidP="00CD56D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CD56D9">
              <w:rPr>
                <w:rFonts w:ascii="Times New Roman" w:hAnsi="Times New Roman"/>
                <w:b w:val="0"/>
                <w:szCs w:val="24"/>
              </w:rPr>
              <w:t xml:space="preserve">Müstakil </w:t>
            </w:r>
            <w:r w:rsidR="00551572">
              <w:rPr>
                <w:rFonts w:ascii="Times New Roman" w:hAnsi="Times New Roman"/>
                <w:b w:val="0"/>
                <w:szCs w:val="24"/>
              </w:rPr>
              <w:t xml:space="preserve">ve öğrenci sayısı az olan </w:t>
            </w:r>
            <w:proofErr w:type="gramStart"/>
            <w:r w:rsidR="00551572">
              <w:rPr>
                <w:rFonts w:ascii="Times New Roman" w:hAnsi="Times New Roman"/>
                <w:b w:val="0"/>
                <w:szCs w:val="24"/>
              </w:rPr>
              <w:t>bir  ortaokul</w:t>
            </w:r>
            <w:r>
              <w:rPr>
                <w:rFonts w:ascii="Times New Roman" w:hAnsi="Times New Roman"/>
                <w:b w:val="0"/>
                <w:szCs w:val="24"/>
              </w:rPr>
              <w:t>da</w:t>
            </w:r>
            <w:proofErr w:type="gramEnd"/>
            <w:r>
              <w:rPr>
                <w:rFonts w:ascii="Times New Roman" w:hAnsi="Times New Roman"/>
                <w:b w:val="0"/>
                <w:szCs w:val="24"/>
              </w:rPr>
              <w:t xml:space="preserve"> okuma imkânı,</w:t>
            </w:r>
          </w:p>
          <w:p w:rsidR="00CD56D9" w:rsidRPr="00CD56D9" w:rsidRDefault="00CD56D9" w:rsidP="00CD56D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CD56D9">
              <w:rPr>
                <w:rFonts w:ascii="Times New Roman" w:hAnsi="Times New Roman"/>
                <w:b w:val="0"/>
                <w:szCs w:val="24"/>
              </w:rPr>
              <w:t>Okul</w:t>
            </w:r>
            <w:r w:rsidR="00551572">
              <w:rPr>
                <w:rFonts w:ascii="Times New Roman" w:hAnsi="Times New Roman"/>
                <w:b w:val="0"/>
                <w:szCs w:val="24"/>
              </w:rPr>
              <w:t>un öğrenci evlerine yakın olması,</w:t>
            </w:r>
          </w:p>
          <w:p w:rsidR="00CD56D9" w:rsidRPr="00CD56D9" w:rsidRDefault="00CD56D9" w:rsidP="00CD56D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CD56D9">
              <w:rPr>
                <w:rFonts w:ascii="Times New Roman" w:hAnsi="Times New Roman"/>
                <w:b w:val="0"/>
                <w:szCs w:val="24"/>
              </w:rPr>
              <w:t>Mezun öğrenciler için izleme çal</w:t>
            </w:r>
            <w:r>
              <w:rPr>
                <w:rFonts w:ascii="Times New Roman" w:hAnsi="Times New Roman"/>
                <w:b w:val="0"/>
                <w:szCs w:val="24"/>
              </w:rPr>
              <w:t xml:space="preserve">ışmalarının uygulanması, </w:t>
            </w:r>
          </w:p>
          <w:p w:rsidR="00551572" w:rsidRDefault="00551572" w:rsidP="00CD56D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Pr>
                <w:rFonts w:ascii="Times New Roman" w:hAnsi="Times New Roman"/>
                <w:b w:val="0"/>
                <w:szCs w:val="24"/>
              </w:rPr>
              <w:t>Taşıma merkezi olmaması,</w:t>
            </w:r>
          </w:p>
          <w:p w:rsidR="00CD56D9" w:rsidRPr="00CD56D9" w:rsidRDefault="00CD56D9" w:rsidP="00CD56D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CD56D9">
              <w:rPr>
                <w:rFonts w:ascii="Times New Roman" w:hAnsi="Times New Roman"/>
                <w:b w:val="0"/>
                <w:szCs w:val="24"/>
              </w:rPr>
              <w:t>Sınıf mevcutlarının normal standardın ve i</w:t>
            </w:r>
            <w:r>
              <w:rPr>
                <w:rFonts w:ascii="Times New Roman" w:hAnsi="Times New Roman"/>
                <w:b w:val="0"/>
                <w:szCs w:val="24"/>
              </w:rPr>
              <w:t>l ortalamasının altında olması,</w:t>
            </w:r>
          </w:p>
          <w:p w:rsidR="00CD56D9" w:rsidRDefault="00CD56D9" w:rsidP="00CD56D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CD56D9">
              <w:rPr>
                <w:rFonts w:ascii="Times New Roman" w:hAnsi="Times New Roman"/>
                <w:b w:val="0"/>
                <w:szCs w:val="24"/>
              </w:rPr>
              <w:t xml:space="preserve">Branş derslerinin </w:t>
            </w:r>
            <w:r w:rsidR="00551572">
              <w:rPr>
                <w:rFonts w:ascii="Times New Roman" w:hAnsi="Times New Roman"/>
                <w:b w:val="0"/>
                <w:szCs w:val="24"/>
              </w:rPr>
              <w:t>öğretmenlerinin tam olması</w:t>
            </w:r>
            <w:r>
              <w:rPr>
                <w:rFonts w:ascii="Times New Roman" w:hAnsi="Times New Roman"/>
                <w:b w:val="0"/>
                <w:szCs w:val="24"/>
              </w:rPr>
              <w:t>,</w:t>
            </w:r>
          </w:p>
        </w:tc>
      </w:tr>
      <w:tr w:rsidR="00CD56D9" w:rsidTr="000E31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C6D9F1" w:themeFill="text2" w:themeFillTint="33"/>
          </w:tcPr>
          <w:p w:rsidR="00CD56D9" w:rsidRPr="000265E3" w:rsidRDefault="000265E3" w:rsidP="00CD56D9">
            <w:pPr>
              <w:spacing w:line="360" w:lineRule="auto"/>
              <w:jc w:val="both"/>
              <w:rPr>
                <w:rFonts w:ascii="Times New Roman" w:hAnsi="Times New Roman"/>
                <w:szCs w:val="24"/>
              </w:rPr>
            </w:pPr>
            <w:r w:rsidRPr="000265E3">
              <w:rPr>
                <w:rFonts w:ascii="Times New Roman" w:hAnsi="Times New Roman"/>
                <w:szCs w:val="24"/>
              </w:rPr>
              <w:t>Çalışanlar</w:t>
            </w:r>
          </w:p>
        </w:tc>
        <w:tc>
          <w:tcPr>
            <w:tcW w:w="6935" w:type="dxa"/>
            <w:shd w:val="clear" w:color="auto" w:fill="C6D9F1" w:themeFill="text2" w:themeFillTint="33"/>
          </w:tcPr>
          <w:p w:rsidR="00CD56D9" w:rsidRPr="006A2D7F" w:rsidRDefault="00CD56D9" w:rsidP="00CD56D9">
            <w:pPr>
              <w:pStyle w:val="Default"/>
              <w:jc w:val="both"/>
              <w:cnfStyle w:val="000000100000" w:firstRow="0" w:lastRow="0" w:firstColumn="0" w:lastColumn="0" w:oddVBand="0" w:evenVBand="0" w:oddHBand="1" w:evenHBand="0" w:firstRowFirstColumn="0" w:firstRowLastColumn="0" w:lastRowFirstColumn="0" w:lastRowLastColumn="0"/>
            </w:pPr>
            <w:r w:rsidRPr="006A2D7F">
              <w:t>Etkin ekip çalışmaları için çalışanların gönüllü olması,</w:t>
            </w:r>
          </w:p>
          <w:p w:rsidR="00CD56D9" w:rsidRPr="006A2D7F" w:rsidRDefault="00CD56D9" w:rsidP="00CD56D9">
            <w:pPr>
              <w:pStyle w:val="Default"/>
              <w:jc w:val="both"/>
              <w:cnfStyle w:val="000000100000" w:firstRow="0" w:lastRow="0" w:firstColumn="0" w:lastColumn="0" w:oddVBand="0" w:evenVBand="0" w:oddHBand="1" w:evenHBand="0" w:firstRowFirstColumn="0" w:firstRowLastColumn="0" w:lastRowFirstColumn="0" w:lastRowLastColumn="0"/>
            </w:pPr>
          </w:p>
          <w:p w:rsidR="00CD56D9" w:rsidRPr="006A2D7F" w:rsidRDefault="00CD56D9" w:rsidP="00CD56D9">
            <w:pPr>
              <w:pStyle w:val="Default"/>
              <w:jc w:val="both"/>
              <w:cnfStyle w:val="000000100000" w:firstRow="0" w:lastRow="0" w:firstColumn="0" w:lastColumn="0" w:oddVBand="0" w:evenVBand="0" w:oddHBand="1" w:evenHBand="0" w:firstRowFirstColumn="0" w:firstRowLastColumn="0" w:lastRowFirstColumn="0" w:lastRowLastColumn="0"/>
            </w:pPr>
            <w:r w:rsidRPr="006A2D7F">
              <w:t>Güler</w:t>
            </w:r>
            <w:r>
              <w:t xml:space="preserve"> </w:t>
            </w:r>
            <w:r w:rsidRPr="006A2D7F">
              <w:t>yüzlü ve misafirperver bir kadronun bulunması,</w:t>
            </w:r>
          </w:p>
          <w:p w:rsidR="00CD56D9" w:rsidRDefault="00CD56D9" w:rsidP="00CD56D9">
            <w:pPr>
              <w:pStyle w:val="Default"/>
              <w:jc w:val="both"/>
              <w:cnfStyle w:val="000000100000" w:firstRow="0" w:lastRow="0" w:firstColumn="0" w:lastColumn="0" w:oddVBand="0" w:evenVBand="0" w:oddHBand="1" w:evenHBand="0" w:firstRowFirstColumn="0" w:firstRowLastColumn="0" w:lastRowFirstColumn="0" w:lastRowLastColumn="0"/>
            </w:pPr>
            <w:r w:rsidRPr="006A2D7F">
              <w:t xml:space="preserve"> </w:t>
            </w:r>
          </w:p>
          <w:p w:rsidR="00CD56D9" w:rsidRDefault="00CD56D9" w:rsidP="00CD56D9">
            <w:pPr>
              <w:pStyle w:val="Default"/>
              <w:jc w:val="both"/>
              <w:cnfStyle w:val="000000100000" w:firstRow="0" w:lastRow="0" w:firstColumn="0" w:lastColumn="0" w:oddVBand="0" w:evenVBand="0" w:oddHBand="1" w:evenHBand="0" w:firstRowFirstColumn="0" w:firstRowLastColumn="0" w:lastRowFirstColumn="0" w:lastRowLastColumn="0"/>
            </w:pPr>
            <w:r w:rsidRPr="006A2D7F">
              <w:t>Genç ve istekli bir kadronun bulunması</w:t>
            </w:r>
            <w:r>
              <w:t>,</w:t>
            </w:r>
          </w:p>
          <w:p w:rsidR="00CD56D9" w:rsidRDefault="00CD56D9" w:rsidP="00CD56D9">
            <w:pPr>
              <w:pStyle w:val="Default"/>
              <w:jc w:val="both"/>
              <w:cnfStyle w:val="000000100000" w:firstRow="0" w:lastRow="0" w:firstColumn="0" w:lastColumn="0" w:oddVBand="0" w:evenVBand="0" w:oddHBand="1" w:evenHBand="0" w:firstRowFirstColumn="0" w:firstRowLastColumn="0" w:lastRowFirstColumn="0" w:lastRowLastColumn="0"/>
            </w:pPr>
          </w:p>
          <w:p w:rsidR="00CD56D9" w:rsidRDefault="00CD56D9" w:rsidP="00CD56D9">
            <w:pPr>
              <w:pStyle w:val="Default"/>
              <w:jc w:val="both"/>
              <w:cnfStyle w:val="000000100000" w:firstRow="0" w:lastRow="0" w:firstColumn="0" w:lastColumn="0" w:oddVBand="0" w:evenVBand="0" w:oddHBand="1" w:evenHBand="0" w:firstRowFirstColumn="0" w:firstRowLastColumn="0" w:lastRowFirstColumn="0" w:lastRowLastColumn="0"/>
            </w:pPr>
            <w:r>
              <w:t>Okulda görevli öğretmenlerin tamamının meslekte tecrübeli olmaları</w:t>
            </w:r>
            <w:r w:rsidR="000265E3">
              <w:t>,</w:t>
            </w:r>
            <w:r w:rsidR="00551572">
              <w:t xml:space="preserve"> (Ortalama 10-23</w:t>
            </w:r>
            <w:r>
              <w:t xml:space="preserve"> yıllık tecrübeye sahiplerdir.)</w:t>
            </w:r>
          </w:p>
          <w:p w:rsidR="000265E3" w:rsidRDefault="000265E3" w:rsidP="000265E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p w:rsidR="000265E3" w:rsidRPr="00400E86" w:rsidRDefault="000265E3" w:rsidP="000265E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00E86">
              <w:rPr>
                <w:rFonts w:ascii="Times New Roman" w:hAnsi="Times New Roman"/>
                <w:szCs w:val="24"/>
              </w:rPr>
              <w:t xml:space="preserve">Kurum yöneticilerinin deneyimli ve işbirliğine yatkın </w:t>
            </w:r>
            <w:r w:rsidR="0040022B" w:rsidRPr="00400E86">
              <w:rPr>
                <w:rFonts w:ascii="Times New Roman" w:hAnsi="Times New Roman"/>
                <w:szCs w:val="24"/>
              </w:rPr>
              <w:t>olması,</w:t>
            </w:r>
          </w:p>
          <w:p w:rsidR="000265E3" w:rsidRDefault="000265E3" w:rsidP="000265E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p w:rsidR="000265E3" w:rsidRPr="00400E86" w:rsidRDefault="000265E3" w:rsidP="000265E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00E86">
              <w:rPr>
                <w:rFonts w:ascii="Times New Roman" w:hAnsi="Times New Roman"/>
                <w:szCs w:val="24"/>
              </w:rPr>
              <w:t>Teknolojiyi kullanabilen genç bir eğitim kadrosunun olması</w:t>
            </w:r>
            <w:r>
              <w:rPr>
                <w:rFonts w:ascii="Times New Roman" w:hAnsi="Times New Roman"/>
                <w:szCs w:val="24"/>
              </w:rPr>
              <w:t>.</w:t>
            </w:r>
          </w:p>
          <w:p w:rsidR="00CD56D9" w:rsidRDefault="00CD56D9" w:rsidP="00CD56D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p>
        </w:tc>
      </w:tr>
      <w:tr w:rsidR="000265E3" w:rsidTr="000E3116">
        <w:tc>
          <w:tcPr>
            <w:cnfStyle w:val="001000000000" w:firstRow="0" w:lastRow="0" w:firstColumn="1" w:lastColumn="0" w:oddVBand="0" w:evenVBand="0" w:oddHBand="0" w:evenHBand="0" w:firstRowFirstColumn="0" w:firstRowLastColumn="0" w:lastRowFirstColumn="0" w:lastRowLastColumn="0"/>
            <w:tcW w:w="2127" w:type="dxa"/>
            <w:shd w:val="clear" w:color="auto" w:fill="8DB3E2" w:themeFill="text2" w:themeFillTint="66"/>
          </w:tcPr>
          <w:p w:rsidR="000265E3" w:rsidRPr="000265E3" w:rsidRDefault="000265E3" w:rsidP="00CD56D9">
            <w:pPr>
              <w:spacing w:line="360" w:lineRule="auto"/>
              <w:jc w:val="both"/>
              <w:rPr>
                <w:rFonts w:ascii="Times New Roman" w:hAnsi="Times New Roman"/>
                <w:szCs w:val="24"/>
              </w:rPr>
            </w:pPr>
            <w:r>
              <w:rPr>
                <w:rFonts w:ascii="Times New Roman" w:hAnsi="Times New Roman"/>
                <w:szCs w:val="24"/>
              </w:rPr>
              <w:t>Veliler</w:t>
            </w:r>
          </w:p>
        </w:tc>
        <w:tc>
          <w:tcPr>
            <w:tcW w:w="6935" w:type="dxa"/>
            <w:shd w:val="clear" w:color="auto" w:fill="8DB3E2" w:themeFill="text2" w:themeFillTint="66"/>
          </w:tcPr>
          <w:p w:rsidR="000265E3" w:rsidRDefault="000265E3" w:rsidP="000265E3">
            <w:pPr>
              <w:pStyle w:val="Default"/>
              <w:jc w:val="both"/>
              <w:cnfStyle w:val="000000000000" w:firstRow="0" w:lastRow="0" w:firstColumn="0" w:lastColumn="0" w:oddVBand="0" w:evenVBand="0" w:oddHBand="0" w:evenHBand="0" w:firstRowFirstColumn="0" w:firstRowLastColumn="0" w:lastRowFirstColumn="0" w:lastRowLastColumn="0"/>
            </w:pPr>
            <w:r w:rsidRPr="006A2D7F">
              <w:t>Velilerin okulla ve okulun velilerle iletişiminin samimi olması nedeniyle kısa sürede tarafların birbirine ulaşılabilmesi</w:t>
            </w:r>
            <w:r>
              <w:t>,</w:t>
            </w:r>
          </w:p>
          <w:p w:rsidR="000265E3" w:rsidRDefault="000265E3" w:rsidP="000265E3">
            <w:pPr>
              <w:pStyle w:val="Default"/>
              <w:jc w:val="both"/>
              <w:cnfStyle w:val="000000000000" w:firstRow="0" w:lastRow="0" w:firstColumn="0" w:lastColumn="0" w:oddVBand="0" w:evenVBand="0" w:oddHBand="0" w:evenHBand="0" w:firstRowFirstColumn="0" w:firstRowLastColumn="0" w:lastRowFirstColumn="0" w:lastRowLastColumn="0"/>
            </w:pPr>
          </w:p>
          <w:p w:rsidR="000265E3" w:rsidRDefault="000265E3" w:rsidP="000265E3">
            <w:pPr>
              <w:pStyle w:val="Default"/>
              <w:jc w:val="both"/>
              <w:cnfStyle w:val="000000000000" w:firstRow="0" w:lastRow="0" w:firstColumn="0" w:lastColumn="0" w:oddVBand="0" w:evenVBand="0" w:oddHBand="0" w:evenHBand="0" w:firstRowFirstColumn="0" w:firstRowLastColumn="0" w:lastRowFirstColumn="0" w:lastRowLastColumn="0"/>
            </w:pPr>
            <w:r>
              <w:t>Velilerin eğitim süreçlerine aktif olarak dâhil edilmesi,</w:t>
            </w:r>
          </w:p>
          <w:p w:rsidR="000265E3" w:rsidRDefault="000265E3" w:rsidP="000265E3">
            <w:pPr>
              <w:pStyle w:val="Default"/>
              <w:jc w:val="both"/>
              <w:cnfStyle w:val="000000000000" w:firstRow="0" w:lastRow="0" w:firstColumn="0" w:lastColumn="0" w:oddVBand="0" w:evenVBand="0" w:oddHBand="0" w:evenHBand="0" w:firstRowFirstColumn="0" w:firstRowLastColumn="0" w:lastRowFirstColumn="0" w:lastRowLastColumn="0"/>
            </w:pPr>
          </w:p>
          <w:p w:rsidR="000265E3" w:rsidRDefault="000265E3" w:rsidP="000265E3">
            <w:pPr>
              <w:pStyle w:val="Default"/>
              <w:jc w:val="both"/>
              <w:cnfStyle w:val="000000000000" w:firstRow="0" w:lastRow="0" w:firstColumn="0" w:lastColumn="0" w:oddVBand="0" w:evenVBand="0" w:oddHBand="0" w:evenHBand="0" w:firstRowFirstColumn="0" w:firstRowLastColumn="0" w:lastRowFirstColumn="0" w:lastRowLastColumn="0"/>
            </w:pPr>
            <w:r>
              <w:t>Velilere yönelik projeler yapılması,</w:t>
            </w:r>
          </w:p>
          <w:p w:rsidR="000265E3" w:rsidRDefault="000265E3" w:rsidP="000265E3">
            <w:pPr>
              <w:pStyle w:val="Default"/>
              <w:jc w:val="both"/>
              <w:cnfStyle w:val="000000000000" w:firstRow="0" w:lastRow="0" w:firstColumn="0" w:lastColumn="0" w:oddVBand="0" w:evenVBand="0" w:oddHBand="0" w:evenHBand="0" w:firstRowFirstColumn="0" w:firstRowLastColumn="0" w:lastRowFirstColumn="0" w:lastRowLastColumn="0"/>
            </w:pPr>
          </w:p>
          <w:p w:rsidR="000265E3" w:rsidRDefault="000265E3" w:rsidP="000265E3">
            <w:pPr>
              <w:pStyle w:val="Default"/>
              <w:jc w:val="both"/>
              <w:cnfStyle w:val="000000000000" w:firstRow="0" w:lastRow="0" w:firstColumn="0" w:lastColumn="0" w:oddVBand="0" w:evenVBand="0" w:oddHBand="0" w:evenHBand="0" w:firstRowFirstColumn="0" w:firstRowLastColumn="0" w:lastRowFirstColumn="0" w:lastRowLastColumn="0"/>
            </w:pPr>
            <w:r>
              <w:t>Diğer kurumlar ve Halk Eğitimi Merkezi ile işbirliği içerisinde velilere yönelik eğitimler düzenlenmesi.</w:t>
            </w:r>
          </w:p>
          <w:p w:rsidR="000265E3" w:rsidRPr="006A2D7F" w:rsidRDefault="000265E3" w:rsidP="000265E3">
            <w:pPr>
              <w:pStyle w:val="Default"/>
              <w:jc w:val="both"/>
              <w:cnfStyle w:val="000000000000" w:firstRow="0" w:lastRow="0" w:firstColumn="0" w:lastColumn="0" w:oddVBand="0" w:evenVBand="0" w:oddHBand="0" w:evenHBand="0" w:firstRowFirstColumn="0" w:firstRowLastColumn="0" w:lastRowFirstColumn="0" w:lastRowLastColumn="0"/>
            </w:pPr>
          </w:p>
        </w:tc>
      </w:tr>
      <w:tr w:rsidR="000265E3" w:rsidTr="000E31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C6D9F1" w:themeFill="text2" w:themeFillTint="33"/>
          </w:tcPr>
          <w:p w:rsidR="000265E3" w:rsidRDefault="000265E3" w:rsidP="00CD56D9">
            <w:pPr>
              <w:spacing w:line="360" w:lineRule="auto"/>
              <w:jc w:val="both"/>
              <w:rPr>
                <w:rFonts w:ascii="Times New Roman" w:hAnsi="Times New Roman"/>
                <w:szCs w:val="24"/>
              </w:rPr>
            </w:pPr>
            <w:r>
              <w:rPr>
                <w:rFonts w:ascii="Times New Roman" w:hAnsi="Times New Roman"/>
                <w:szCs w:val="24"/>
              </w:rPr>
              <w:t>Bina ve Yerleşke</w:t>
            </w:r>
          </w:p>
        </w:tc>
        <w:tc>
          <w:tcPr>
            <w:tcW w:w="6935" w:type="dxa"/>
            <w:shd w:val="clear" w:color="auto" w:fill="C6D9F1" w:themeFill="text2" w:themeFillTint="33"/>
          </w:tcPr>
          <w:p w:rsidR="000265E3" w:rsidRDefault="000265E3" w:rsidP="000265E3">
            <w:pPr>
              <w:pStyle w:val="Default"/>
              <w:jc w:val="both"/>
              <w:cnfStyle w:val="000000100000" w:firstRow="0" w:lastRow="0" w:firstColumn="0" w:lastColumn="0" w:oddVBand="0" w:evenVBand="0" w:oddHBand="1" w:evenHBand="0" w:firstRowFirstColumn="0" w:firstRowLastColumn="0" w:lastRowFirstColumn="0" w:lastRowLastColumn="0"/>
            </w:pPr>
            <w:r>
              <w:t xml:space="preserve">Okul binasının yeni </w:t>
            </w:r>
            <w:r w:rsidR="00551572">
              <w:t>tadilattan geçmiş</w:t>
            </w:r>
            <w:r>
              <w:t xml:space="preserve"> olması,</w:t>
            </w:r>
          </w:p>
          <w:p w:rsidR="000265E3" w:rsidRDefault="000265E3" w:rsidP="000265E3">
            <w:pPr>
              <w:pStyle w:val="Default"/>
              <w:jc w:val="both"/>
              <w:cnfStyle w:val="000000100000" w:firstRow="0" w:lastRow="0" w:firstColumn="0" w:lastColumn="0" w:oddVBand="0" w:evenVBand="0" w:oddHBand="1" w:evenHBand="0" w:firstRowFirstColumn="0" w:firstRowLastColumn="0" w:lastRowFirstColumn="0" w:lastRowLastColumn="0"/>
            </w:pPr>
          </w:p>
          <w:p w:rsidR="000265E3" w:rsidRDefault="000265E3" w:rsidP="000265E3">
            <w:pPr>
              <w:pStyle w:val="Default"/>
              <w:jc w:val="both"/>
              <w:cnfStyle w:val="000000100000" w:firstRow="0" w:lastRow="0" w:firstColumn="0" w:lastColumn="0" w:oddVBand="0" w:evenVBand="0" w:oddHBand="1" w:evenHBand="0" w:firstRowFirstColumn="0" w:firstRowLastColumn="0" w:lastRowFirstColumn="0" w:lastRowLastColumn="0"/>
            </w:pPr>
            <w:r>
              <w:t xml:space="preserve">Okul yerleşkesinin </w:t>
            </w:r>
            <w:r w:rsidR="00551572">
              <w:t xml:space="preserve">eski </w:t>
            </w:r>
            <w:r>
              <w:t xml:space="preserve">köy merkezinde, hayatın </w:t>
            </w:r>
            <w:r w:rsidR="00551572">
              <w:t>sakin olduğu ve korunaklı bir</w:t>
            </w:r>
            <w:r>
              <w:t xml:space="preserve"> yer alması,</w:t>
            </w:r>
          </w:p>
          <w:p w:rsidR="000265E3" w:rsidRDefault="000265E3" w:rsidP="000265E3">
            <w:pPr>
              <w:pStyle w:val="Default"/>
              <w:jc w:val="both"/>
              <w:cnfStyle w:val="000000100000" w:firstRow="0" w:lastRow="0" w:firstColumn="0" w:lastColumn="0" w:oddVBand="0" w:evenVBand="0" w:oddHBand="1" w:evenHBand="0" w:firstRowFirstColumn="0" w:firstRowLastColumn="0" w:lastRowFirstColumn="0" w:lastRowLastColumn="0"/>
            </w:pPr>
          </w:p>
          <w:p w:rsidR="000265E3" w:rsidRDefault="000265E3" w:rsidP="000265E3">
            <w:pPr>
              <w:pStyle w:val="Default"/>
              <w:jc w:val="both"/>
              <w:cnfStyle w:val="000000100000" w:firstRow="0" w:lastRow="0" w:firstColumn="0" w:lastColumn="0" w:oddVBand="0" w:evenVBand="0" w:oddHBand="1" w:evenHBand="0" w:firstRowFirstColumn="0" w:firstRowLastColumn="0" w:lastRowFirstColumn="0" w:lastRowLastColumn="0"/>
            </w:pPr>
            <w:r>
              <w:t xml:space="preserve">Öğrenciler için okulun rahatça </w:t>
            </w:r>
            <w:r w:rsidR="00810058">
              <w:t>ulaşılabilir bir konumda olması,</w:t>
            </w:r>
          </w:p>
          <w:p w:rsidR="00810058" w:rsidRDefault="00810058" w:rsidP="008100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p w:rsidR="00810058" w:rsidRDefault="00810058" w:rsidP="00810058">
            <w:pPr>
              <w:pStyle w:val="Default"/>
              <w:jc w:val="both"/>
              <w:cnfStyle w:val="000000100000" w:firstRow="0" w:lastRow="0" w:firstColumn="0" w:lastColumn="0" w:oddVBand="0" w:evenVBand="0" w:oddHBand="1" w:evenHBand="0" w:firstRowFirstColumn="0" w:firstRowLastColumn="0" w:lastRowFirstColumn="0" w:lastRowLastColumn="0"/>
            </w:pPr>
            <w:r w:rsidRPr="004A3395">
              <w:t xml:space="preserve">Geniş bir bahçesinin bulunması, </w:t>
            </w:r>
          </w:p>
          <w:p w:rsidR="00810058" w:rsidRPr="006A2D7F" w:rsidRDefault="00810058" w:rsidP="00810058">
            <w:pPr>
              <w:pStyle w:val="Default"/>
              <w:jc w:val="both"/>
              <w:cnfStyle w:val="000000100000" w:firstRow="0" w:lastRow="0" w:firstColumn="0" w:lastColumn="0" w:oddVBand="0" w:evenVBand="0" w:oddHBand="1" w:evenHBand="0" w:firstRowFirstColumn="0" w:firstRowLastColumn="0" w:lastRowFirstColumn="0" w:lastRowLastColumn="0"/>
            </w:pPr>
          </w:p>
          <w:p w:rsidR="00810058" w:rsidRDefault="00810058" w:rsidP="00810058">
            <w:pPr>
              <w:pStyle w:val="Default"/>
              <w:jc w:val="both"/>
              <w:cnfStyle w:val="000000100000" w:firstRow="0" w:lastRow="0" w:firstColumn="0" w:lastColumn="0" w:oddVBand="0" w:evenVBand="0" w:oddHBand="1" w:evenHBand="0" w:firstRowFirstColumn="0" w:firstRowLastColumn="0" w:lastRowFirstColumn="0" w:lastRowLastColumn="0"/>
            </w:pPr>
            <w:r w:rsidRPr="006A2D7F">
              <w:lastRenderedPageBreak/>
              <w:t>Dersliklerin geniş olması,</w:t>
            </w:r>
          </w:p>
          <w:p w:rsidR="00810058" w:rsidRDefault="00810058" w:rsidP="00810058">
            <w:pPr>
              <w:pStyle w:val="Default"/>
              <w:jc w:val="both"/>
              <w:cnfStyle w:val="000000100000" w:firstRow="0" w:lastRow="0" w:firstColumn="0" w:lastColumn="0" w:oddVBand="0" w:evenVBand="0" w:oddHBand="1" w:evenHBand="0" w:firstRowFirstColumn="0" w:firstRowLastColumn="0" w:lastRowFirstColumn="0" w:lastRowLastColumn="0"/>
            </w:pPr>
          </w:p>
          <w:p w:rsidR="00810058" w:rsidRDefault="00810058" w:rsidP="00810058">
            <w:pPr>
              <w:pStyle w:val="Default"/>
              <w:jc w:val="both"/>
              <w:cnfStyle w:val="000000100000" w:firstRow="0" w:lastRow="0" w:firstColumn="0" w:lastColumn="0" w:oddVBand="0" w:evenVBand="0" w:oddHBand="1" w:evenHBand="0" w:firstRowFirstColumn="0" w:firstRowLastColumn="0" w:lastRowFirstColumn="0" w:lastRowLastColumn="0"/>
            </w:pPr>
            <w:r>
              <w:t>Dersliklerin öğrenci mevcudu için yeterli olması,</w:t>
            </w:r>
          </w:p>
          <w:p w:rsidR="00810058" w:rsidRDefault="00810058" w:rsidP="00810058">
            <w:pPr>
              <w:pStyle w:val="Default"/>
              <w:jc w:val="both"/>
              <w:cnfStyle w:val="000000100000" w:firstRow="0" w:lastRow="0" w:firstColumn="0" w:lastColumn="0" w:oddVBand="0" w:evenVBand="0" w:oddHBand="1" w:evenHBand="0" w:firstRowFirstColumn="0" w:firstRowLastColumn="0" w:lastRowFirstColumn="0" w:lastRowLastColumn="0"/>
            </w:pPr>
          </w:p>
          <w:p w:rsidR="00810058" w:rsidRPr="006A2D7F" w:rsidRDefault="00810058" w:rsidP="00810058">
            <w:pPr>
              <w:pStyle w:val="Default"/>
              <w:jc w:val="both"/>
              <w:cnfStyle w:val="000000100000" w:firstRow="0" w:lastRow="0" w:firstColumn="0" w:lastColumn="0" w:oddVBand="0" w:evenVBand="0" w:oddHBand="1" w:evenHBand="0" w:firstRowFirstColumn="0" w:firstRowLastColumn="0" w:lastRowFirstColumn="0" w:lastRowLastColumn="0"/>
            </w:pPr>
            <w:r>
              <w:t>Değişik amaçlarla kullanılabilecek alanların bulunması,</w:t>
            </w:r>
          </w:p>
          <w:p w:rsidR="00810058" w:rsidRPr="006A2D7F" w:rsidRDefault="00810058" w:rsidP="00810058">
            <w:pPr>
              <w:pStyle w:val="Default"/>
              <w:jc w:val="both"/>
              <w:cnfStyle w:val="000000100000" w:firstRow="0" w:lastRow="0" w:firstColumn="0" w:lastColumn="0" w:oddVBand="0" w:evenVBand="0" w:oddHBand="1" w:evenHBand="0" w:firstRowFirstColumn="0" w:firstRowLastColumn="0" w:lastRowFirstColumn="0" w:lastRowLastColumn="0"/>
            </w:pPr>
          </w:p>
          <w:p w:rsidR="00810058" w:rsidRDefault="00810058" w:rsidP="00810058">
            <w:pPr>
              <w:pStyle w:val="Default"/>
              <w:jc w:val="both"/>
              <w:cnfStyle w:val="000000100000" w:firstRow="0" w:lastRow="0" w:firstColumn="0" w:lastColumn="0" w:oddVBand="0" w:evenVBand="0" w:oddHBand="1" w:evenHBand="0" w:firstRowFirstColumn="0" w:firstRowLastColumn="0" w:lastRowFirstColumn="0" w:lastRowLastColumn="0"/>
            </w:pPr>
            <w:r w:rsidRPr="006A2D7F">
              <w:t>Kalorifer sisteminin bulunması ve ısınma sorununun yaşanmaması</w:t>
            </w:r>
            <w:r>
              <w:t>.</w:t>
            </w:r>
          </w:p>
          <w:p w:rsidR="000265E3" w:rsidRPr="006A2D7F" w:rsidRDefault="000265E3" w:rsidP="000265E3">
            <w:pPr>
              <w:pStyle w:val="Default"/>
              <w:jc w:val="both"/>
              <w:cnfStyle w:val="000000100000" w:firstRow="0" w:lastRow="0" w:firstColumn="0" w:lastColumn="0" w:oddVBand="0" w:evenVBand="0" w:oddHBand="1" w:evenHBand="0" w:firstRowFirstColumn="0" w:firstRowLastColumn="0" w:lastRowFirstColumn="0" w:lastRowLastColumn="0"/>
            </w:pPr>
          </w:p>
        </w:tc>
      </w:tr>
      <w:tr w:rsidR="000265E3" w:rsidTr="000E3116">
        <w:tc>
          <w:tcPr>
            <w:cnfStyle w:val="001000000000" w:firstRow="0" w:lastRow="0" w:firstColumn="1" w:lastColumn="0" w:oddVBand="0" w:evenVBand="0" w:oddHBand="0" w:evenHBand="0" w:firstRowFirstColumn="0" w:firstRowLastColumn="0" w:lastRowFirstColumn="0" w:lastRowLastColumn="0"/>
            <w:tcW w:w="2127" w:type="dxa"/>
            <w:shd w:val="clear" w:color="auto" w:fill="8DB3E2" w:themeFill="text2" w:themeFillTint="66"/>
          </w:tcPr>
          <w:p w:rsidR="000265E3" w:rsidRDefault="000265E3" w:rsidP="00CD56D9">
            <w:pPr>
              <w:spacing w:line="360" w:lineRule="auto"/>
              <w:jc w:val="both"/>
              <w:rPr>
                <w:rFonts w:ascii="Times New Roman" w:hAnsi="Times New Roman"/>
                <w:szCs w:val="24"/>
              </w:rPr>
            </w:pPr>
            <w:r>
              <w:rPr>
                <w:rFonts w:ascii="Times New Roman" w:hAnsi="Times New Roman"/>
                <w:szCs w:val="24"/>
              </w:rPr>
              <w:lastRenderedPageBreak/>
              <w:t>Donanım</w:t>
            </w:r>
          </w:p>
        </w:tc>
        <w:tc>
          <w:tcPr>
            <w:tcW w:w="6935" w:type="dxa"/>
            <w:shd w:val="clear" w:color="auto" w:fill="8DB3E2" w:themeFill="text2" w:themeFillTint="66"/>
          </w:tcPr>
          <w:p w:rsidR="000265E3" w:rsidRDefault="000265E3" w:rsidP="000265E3">
            <w:pPr>
              <w:pStyle w:val="Default"/>
              <w:jc w:val="both"/>
              <w:cnfStyle w:val="000000000000" w:firstRow="0" w:lastRow="0" w:firstColumn="0" w:lastColumn="0" w:oddVBand="0" w:evenVBand="0" w:oddHBand="0" w:evenHBand="0" w:firstRowFirstColumn="0" w:firstRowLastColumn="0" w:lastRowFirstColumn="0" w:lastRowLastColumn="0"/>
            </w:pPr>
            <w:r>
              <w:t>Okulumuzun, açıldığı günden itibaren teknik ve teknolojik donanımının geliştiriliyor olması,</w:t>
            </w:r>
          </w:p>
          <w:p w:rsidR="000265E3" w:rsidRDefault="000265E3" w:rsidP="000265E3">
            <w:pPr>
              <w:pStyle w:val="Default"/>
              <w:jc w:val="both"/>
              <w:cnfStyle w:val="000000000000" w:firstRow="0" w:lastRow="0" w:firstColumn="0" w:lastColumn="0" w:oddVBand="0" w:evenVBand="0" w:oddHBand="0" w:evenHBand="0" w:firstRowFirstColumn="0" w:firstRowLastColumn="0" w:lastRowFirstColumn="0" w:lastRowLastColumn="0"/>
            </w:pPr>
          </w:p>
          <w:p w:rsidR="000265E3" w:rsidRDefault="000265E3" w:rsidP="000265E3">
            <w:pPr>
              <w:pStyle w:val="Default"/>
              <w:jc w:val="both"/>
              <w:cnfStyle w:val="000000000000" w:firstRow="0" w:lastRow="0" w:firstColumn="0" w:lastColumn="0" w:oddVBand="0" w:evenVBand="0" w:oddHBand="0" w:evenHBand="0" w:firstRowFirstColumn="0" w:firstRowLastColumn="0" w:lastRowFirstColumn="0" w:lastRowLastColumn="0"/>
            </w:pPr>
            <w:r>
              <w:t>Sınıflarda akıllı tahtalarının bulunması,</w:t>
            </w:r>
          </w:p>
          <w:p w:rsidR="000265E3" w:rsidRDefault="000265E3" w:rsidP="000265E3">
            <w:pPr>
              <w:pStyle w:val="Default"/>
              <w:jc w:val="both"/>
              <w:cnfStyle w:val="000000000000" w:firstRow="0" w:lastRow="0" w:firstColumn="0" w:lastColumn="0" w:oddVBand="0" w:evenVBand="0" w:oddHBand="0" w:evenHBand="0" w:firstRowFirstColumn="0" w:firstRowLastColumn="0" w:lastRowFirstColumn="0" w:lastRowLastColumn="0"/>
            </w:pPr>
          </w:p>
          <w:p w:rsidR="000265E3" w:rsidRPr="006A2D7F" w:rsidRDefault="000265E3" w:rsidP="000265E3">
            <w:pPr>
              <w:pStyle w:val="Default"/>
              <w:jc w:val="both"/>
              <w:cnfStyle w:val="000000000000" w:firstRow="0" w:lastRow="0" w:firstColumn="0" w:lastColumn="0" w:oddVBand="0" w:evenVBand="0" w:oddHBand="0" w:evenHBand="0" w:firstRowFirstColumn="0" w:firstRowLastColumn="0" w:lastRowFirstColumn="0" w:lastRowLastColumn="0"/>
            </w:pPr>
            <w:r>
              <w:t>Yeterli sayıda Fatih</w:t>
            </w:r>
            <w:r w:rsidR="000E3116">
              <w:t xml:space="preserve"> Projesi donanımının bulunması,</w:t>
            </w:r>
          </w:p>
          <w:p w:rsidR="000265E3" w:rsidRPr="006A2D7F" w:rsidRDefault="000265E3" w:rsidP="000265E3">
            <w:pPr>
              <w:pStyle w:val="Default"/>
              <w:jc w:val="both"/>
              <w:cnfStyle w:val="000000000000" w:firstRow="0" w:lastRow="0" w:firstColumn="0" w:lastColumn="0" w:oddVBand="0" w:evenVBand="0" w:oddHBand="0" w:evenHBand="0" w:firstRowFirstColumn="0" w:firstRowLastColumn="0" w:lastRowFirstColumn="0" w:lastRowLastColumn="0"/>
            </w:pPr>
          </w:p>
          <w:p w:rsidR="000265E3" w:rsidRDefault="000265E3" w:rsidP="000265E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A2D7F">
              <w:t xml:space="preserve"> </w:t>
            </w:r>
            <w:r w:rsidRPr="006A2D7F">
              <w:rPr>
                <w:rFonts w:ascii="Times New Roman" w:hAnsi="Times New Roman"/>
                <w:szCs w:val="24"/>
              </w:rPr>
              <w:t xml:space="preserve">Etkileşimli tahta, tablet, yazıcı, </w:t>
            </w:r>
            <w:proofErr w:type="gramStart"/>
            <w:r w:rsidRPr="006A2D7F">
              <w:rPr>
                <w:rFonts w:ascii="Times New Roman" w:hAnsi="Times New Roman"/>
                <w:szCs w:val="24"/>
              </w:rPr>
              <w:t>projeksiyon</w:t>
            </w:r>
            <w:proofErr w:type="gramEnd"/>
            <w:r w:rsidR="00551572">
              <w:rPr>
                <w:rFonts w:ascii="Times New Roman" w:hAnsi="Times New Roman"/>
                <w:szCs w:val="24"/>
              </w:rPr>
              <w:t xml:space="preserve"> </w:t>
            </w:r>
            <w:r w:rsidRPr="006A2D7F">
              <w:rPr>
                <w:rFonts w:ascii="Times New Roman" w:hAnsi="Times New Roman"/>
                <w:szCs w:val="24"/>
              </w:rPr>
              <w:t>gibi donanım malzemelerinin bulunması,</w:t>
            </w:r>
          </w:p>
          <w:p w:rsidR="000265E3" w:rsidRPr="006A2D7F" w:rsidRDefault="000265E3" w:rsidP="000265E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rsidR="000265E3" w:rsidRDefault="000265E3" w:rsidP="000265E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Okul güvenlik k</w:t>
            </w:r>
            <w:r w:rsidRPr="006A2D7F">
              <w:rPr>
                <w:rFonts w:ascii="Times New Roman" w:hAnsi="Times New Roman"/>
                <w:szCs w:val="24"/>
              </w:rPr>
              <w:t>ameralarının bulunması,</w:t>
            </w:r>
          </w:p>
          <w:p w:rsidR="000265E3" w:rsidRPr="006A2D7F" w:rsidRDefault="000265E3" w:rsidP="000265E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rsidR="000265E3" w:rsidRDefault="000265E3" w:rsidP="000265E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roofErr w:type="gramStart"/>
            <w:r w:rsidRPr="006A2D7F">
              <w:rPr>
                <w:rFonts w:ascii="Times New Roman" w:hAnsi="Times New Roman"/>
                <w:szCs w:val="24"/>
              </w:rPr>
              <w:t>İnternet bağlantımızın bulunması.</w:t>
            </w:r>
            <w:proofErr w:type="gramEnd"/>
          </w:p>
          <w:p w:rsidR="000265E3" w:rsidRDefault="000265E3" w:rsidP="000265E3">
            <w:pPr>
              <w:pStyle w:val="Default"/>
              <w:jc w:val="both"/>
              <w:cnfStyle w:val="000000000000" w:firstRow="0" w:lastRow="0" w:firstColumn="0" w:lastColumn="0" w:oddVBand="0" w:evenVBand="0" w:oddHBand="0" w:evenHBand="0" w:firstRowFirstColumn="0" w:firstRowLastColumn="0" w:lastRowFirstColumn="0" w:lastRowLastColumn="0"/>
            </w:pPr>
          </w:p>
        </w:tc>
      </w:tr>
      <w:tr w:rsidR="000265E3" w:rsidTr="000E31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C6D9F1" w:themeFill="text2" w:themeFillTint="33"/>
          </w:tcPr>
          <w:p w:rsidR="000265E3" w:rsidRDefault="000265E3" w:rsidP="00CD56D9">
            <w:pPr>
              <w:spacing w:line="360" w:lineRule="auto"/>
              <w:jc w:val="both"/>
              <w:rPr>
                <w:rFonts w:ascii="Times New Roman" w:hAnsi="Times New Roman"/>
                <w:szCs w:val="24"/>
              </w:rPr>
            </w:pPr>
            <w:r>
              <w:rPr>
                <w:rFonts w:ascii="Times New Roman" w:hAnsi="Times New Roman"/>
                <w:szCs w:val="24"/>
              </w:rPr>
              <w:t xml:space="preserve">Bütçe </w:t>
            </w:r>
          </w:p>
        </w:tc>
        <w:tc>
          <w:tcPr>
            <w:tcW w:w="6935" w:type="dxa"/>
            <w:shd w:val="clear" w:color="auto" w:fill="C6D9F1" w:themeFill="text2" w:themeFillTint="33"/>
          </w:tcPr>
          <w:p w:rsidR="000265E3" w:rsidRPr="006A2D7F" w:rsidRDefault="000265E3" w:rsidP="000265E3">
            <w:pPr>
              <w:pStyle w:val="Default"/>
              <w:jc w:val="both"/>
              <w:cnfStyle w:val="000000100000" w:firstRow="0" w:lastRow="0" w:firstColumn="0" w:lastColumn="0" w:oddVBand="0" w:evenVBand="0" w:oddHBand="1" w:evenHBand="0" w:firstRowFirstColumn="0" w:firstRowLastColumn="0" w:lastRowFirstColumn="0" w:lastRowLastColumn="0"/>
            </w:pPr>
            <w:r w:rsidRPr="006A2D7F">
              <w:t xml:space="preserve">Harcama yetkisinin Okul Müdüründe bulunması, </w:t>
            </w:r>
          </w:p>
          <w:p w:rsidR="000265E3" w:rsidRPr="006A2D7F" w:rsidRDefault="000265E3" w:rsidP="000265E3">
            <w:pPr>
              <w:pStyle w:val="Default"/>
              <w:jc w:val="both"/>
              <w:cnfStyle w:val="000000100000" w:firstRow="0" w:lastRow="0" w:firstColumn="0" w:lastColumn="0" w:oddVBand="0" w:evenVBand="0" w:oddHBand="1" w:evenHBand="0" w:firstRowFirstColumn="0" w:firstRowLastColumn="0" w:lastRowFirstColumn="0" w:lastRowLastColumn="0"/>
            </w:pPr>
          </w:p>
          <w:p w:rsidR="000265E3" w:rsidRPr="006A2D7F" w:rsidRDefault="000265E3" w:rsidP="000265E3">
            <w:pPr>
              <w:pStyle w:val="Default"/>
              <w:jc w:val="both"/>
              <w:cnfStyle w:val="000000100000" w:firstRow="0" w:lastRow="0" w:firstColumn="0" w:lastColumn="0" w:oddVBand="0" w:evenVBand="0" w:oddHBand="1" w:evenHBand="0" w:firstRowFirstColumn="0" w:firstRowLastColumn="0" w:lastRowFirstColumn="0" w:lastRowLastColumn="0"/>
            </w:pPr>
            <w:r w:rsidRPr="006A2D7F">
              <w:t xml:space="preserve">Okul Aile Birliğinin gönüllü ve istekli çalışması, </w:t>
            </w:r>
          </w:p>
          <w:p w:rsidR="000265E3" w:rsidRDefault="000265E3" w:rsidP="000265E3">
            <w:pPr>
              <w:pStyle w:val="Default"/>
              <w:jc w:val="both"/>
              <w:cnfStyle w:val="000000100000" w:firstRow="0" w:lastRow="0" w:firstColumn="0" w:lastColumn="0" w:oddVBand="0" w:evenVBand="0" w:oddHBand="1" w:evenHBand="0" w:firstRowFirstColumn="0" w:firstRowLastColumn="0" w:lastRowFirstColumn="0" w:lastRowLastColumn="0"/>
            </w:pPr>
          </w:p>
          <w:p w:rsidR="000265E3" w:rsidRPr="006A2D7F" w:rsidRDefault="000265E3" w:rsidP="000265E3">
            <w:pPr>
              <w:pStyle w:val="Default"/>
              <w:jc w:val="both"/>
              <w:cnfStyle w:val="000000100000" w:firstRow="0" w:lastRow="0" w:firstColumn="0" w:lastColumn="0" w:oddVBand="0" w:evenVBand="0" w:oddHBand="1" w:evenHBand="0" w:firstRowFirstColumn="0" w:firstRowLastColumn="0" w:lastRowFirstColumn="0" w:lastRowLastColumn="0"/>
            </w:pPr>
            <w:r>
              <w:t>Öğrenci velilerinin okulda yapılacak çalışmalara maddi ve manevi destekte bulunması.</w:t>
            </w:r>
          </w:p>
          <w:p w:rsidR="000265E3" w:rsidRDefault="000265E3" w:rsidP="000265E3">
            <w:pPr>
              <w:pStyle w:val="Default"/>
              <w:jc w:val="both"/>
              <w:cnfStyle w:val="000000100000" w:firstRow="0" w:lastRow="0" w:firstColumn="0" w:lastColumn="0" w:oddVBand="0" w:evenVBand="0" w:oddHBand="1" w:evenHBand="0" w:firstRowFirstColumn="0" w:firstRowLastColumn="0" w:lastRowFirstColumn="0" w:lastRowLastColumn="0"/>
            </w:pPr>
          </w:p>
        </w:tc>
      </w:tr>
      <w:tr w:rsidR="000265E3" w:rsidTr="000E3116">
        <w:tc>
          <w:tcPr>
            <w:cnfStyle w:val="001000000000" w:firstRow="0" w:lastRow="0" w:firstColumn="1" w:lastColumn="0" w:oddVBand="0" w:evenVBand="0" w:oddHBand="0" w:evenHBand="0" w:firstRowFirstColumn="0" w:firstRowLastColumn="0" w:lastRowFirstColumn="0" w:lastRowLastColumn="0"/>
            <w:tcW w:w="2127" w:type="dxa"/>
            <w:shd w:val="clear" w:color="auto" w:fill="8DB3E2" w:themeFill="text2" w:themeFillTint="66"/>
          </w:tcPr>
          <w:p w:rsidR="000265E3" w:rsidRDefault="000265E3" w:rsidP="00CD56D9">
            <w:pPr>
              <w:spacing w:line="360" w:lineRule="auto"/>
              <w:jc w:val="both"/>
              <w:rPr>
                <w:rFonts w:ascii="Times New Roman" w:hAnsi="Times New Roman"/>
                <w:szCs w:val="24"/>
              </w:rPr>
            </w:pPr>
            <w:r>
              <w:rPr>
                <w:rFonts w:ascii="Times New Roman" w:hAnsi="Times New Roman"/>
                <w:szCs w:val="24"/>
              </w:rPr>
              <w:t>Yönetim Süreçleri</w:t>
            </w:r>
          </w:p>
        </w:tc>
        <w:tc>
          <w:tcPr>
            <w:tcW w:w="6935" w:type="dxa"/>
            <w:shd w:val="clear" w:color="auto" w:fill="8DB3E2" w:themeFill="text2" w:themeFillTint="66"/>
          </w:tcPr>
          <w:p w:rsidR="000265E3" w:rsidRDefault="000265E3" w:rsidP="000265E3">
            <w:pPr>
              <w:pStyle w:val="Default"/>
              <w:jc w:val="both"/>
              <w:cnfStyle w:val="000000000000" w:firstRow="0" w:lastRow="0" w:firstColumn="0" w:lastColumn="0" w:oddVBand="0" w:evenVBand="0" w:oddHBand="0" w:evenHBand="0" w:firstRowFirstColumn="0" w:firstRowLastColumn="0" w:lastRowFirstColumn="0" w:lastRowLastColumn="0"/>
            </w:pPr>
            <w:r>
              <w:t>Okula ve çevreye hâkim, velilerle ve okulun bulunduğu köydeki insanlarla iletişimi güçlü, okuldaki değişim ve dönüşümü destekleyen, öğretmen ve öğrencilerle bütünleşmiş, genç ve dinamik bir idare anlayışının bulunması,</w:t>
            </w:r>
          </w:p>
          <w:p w:rsidR="000265E3" w:rsidRDefault="000265E3" w:rsidP="000265E3">
            <w:pPr>
              <w:pStyle w:val="Default"/>
              <w:jc w:val="both"/>
              <w:cnfStyle w:val="000000000000" w:firstRow="0" w:lastRow="0" w:firstColumn="0" w:lastColumn="0" w:oddVBand="0" w:evenVBand="0" w:oddHBand="0" w:evenHBand="0" w:firstRowFirstColumn="0" w:firstRowLastColumn="0" w:lastRowFirstColumn="0" w:lastRowLastColumn="0"/>
            </w:pPr>
          </w:p>
          <w:p w:rsidR="000265E3" w:rsidRPr="006A2D7F" w:rsidRDefault="000265E3" w:rsidP="000265E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A2D7F">
              <w:rPr>
                <w:rFonts w:ascii="Times New Roman" w:hAnsi="Times New Roman"/>
                <w:szCs w:val="24"/>
              </w:rPr>
              <w:t xml:space="preserve">Genç, uyumlu ve adil bir yönetim ekibinin bulunması, </w:t>
            </w:r>
          </w:p>
          <w:p w:rsidR="000265E3" w:rsidRPr="006A2D7F" w:rsidRDefault="000265E3" w:rsidP="000265E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rsidR="000265E3" w:rsidRPr="006A2D7F" w:rsidRDefault="000265E3" w:rsidP="000265E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A2D7F">
              <w:rPr>
                <w:rFonts w:ascii="Times New Roman" w:hAnsi="Times New Roman"/>
                <w:szCs w:val="24"/>
              </w:rPr>
              <w:t>Çalışanlara eşit, adil ve liyakatle yaklaşılması,</w:t>
            </w:r>
          </w:p>
          <w:p w:rsidR="000265E3" w:rsidRPr="006A2D7F" w:rsidRDefault="000265E3" w:rsidP="000265E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rsidR="000265E3" w:rsidRDefault="000265E3" w:rsidP="000265E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A2D7F">
              <w:rPr>
                <w:rFonts w:ascii="Times New Roman" w:hAnsi="Times New Roman"/>
                <w:szCs w:val="24"/>
              </w:rPr>
              <w:t>Yönetim Kadrosunun yönetmelik ve mevzuata hâkim olması.</w:t>
            </w:r>
          </w:p>
          <w:p w:rsidR="000265E3" w:rsidRPr="006A2D7F" w:rsidRDefault="000265E3" w:rsidP="000265E3">
            <w:pPr>
              <w:pStyle w:val="Default"/>
              <w:jc w:val="both"/>
              <w:cnfStyle w:val="000000000000" w:firstRow="0" w:lastRow="0" w:firstColumn="0" w:lastColumn="0" w:oddVBand="0" w:evenVBand="0" w:oddHBand="0" w:evenHBand="0" w:firstRowFirstColumn="0" w:firstRowLastColumn="0" w:lastRowFirstColumn="0" w:lastRowLastColumn="0"/>
            </w:pPr>
          </w:p>
        </w:tc>
      </w:tr>
      <w:tr w:rsidR="00810058" w:rsidTr="000E31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C6D9F1" w:themeFill="text2" w:themeFillTint="33"/>
          </w:tcPr>
          <w:p w:rsidR="00810058" w:rsidRDefault="00810058" w:rsidP="00CD56D9">
            <w:pPr>
              <w:spacing w:line="360" w:lineRule="auto"/>
              <w:jc w:val="both"/>
              <w:rPr>
                <w:rFonts w:ascii="Times New Roman" w:hAnsi="Times New Roman"/>
                <w:szCs w:val="24"/>
              </w:rPr>
            </w:pPr>
            <w:r>
              <w:rPr>
                <w:rFonts w:ascii="Times New Roman" w:hAnsi="Times New Roman"/>
                <w:szCs w:val="24"/>
              </w:rPr>
              <w:t>İletişim Süreçleri</w:t>
            </w:r>
          </w:p>
        </w:tc>
        <w:tc>
          <w:tcPr>
            <w:tcW w:w="6935" w:type="dxa"/>
            <w:shd w:val="clear" w:color="auto" w:fill="C6D9F1" w:themeFill="text2" w:themeFillTint="33"/>
          </w:tcPr>
          <w:p w:rsidR="00810058" w:rsidRDefault="00810058" w:rsidP="008100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Yönetim k</w:t>
            </w:r>
            <w:r w:rsidRPr="006A2D7F">
              <w:rPr>
                <w:rFonts w:ascii="Times New Roman" w:hAnsi="Times New Roman"/>
                <w:szCs w:val="24"/>
              </w:rPr>
              <w:t>adrosunun yönetmelik ve mevzuata hâkim</w:t>
            </w:r>
            <w:r w:rsidR="00226BC9">
              <w:rPr>
                <w:rFonts w:ascii="Times New Roman" w:hAnsi="Times New Roman"/>
                <w:szCs w:val="24"/>
              </w:rPr>
              <w:t xml:space="preserve"> olması,</w:t>
            </w:r>
          </w:p>
          <w:p w:rsidR="00810058" w:rsidRDefault="00810058" w:rsidP="008100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Okulda tüm paydaşların güven ve aid</w:t>
            </w:r>
            <w:r w:rsidR="00226BC9">
              <w:rPr>
                <w:rFonts w:ascii="Times New Roman" w:hAnsi="Times New Roman"/>
                <w:szCs w:val="24"/>
              </w:rPr>
              <w:t xml:space="preserve">iyet duygusuna sahip olmaları, </w:t>
            </w:r>
          </w:p>
          <w:p w:rsidR="00810058" w:rsidRDefault="00810058" w:rsidP="008100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A2D7F">
              <w:rPr>
                <w:rFonts w:ascii="Times New Roman" w:hAnsi="Times New Roman"/>
                <w:szCs w:val="24"/>
              </w:rPr>
              <w:t>Öğrenci sayısının azlığı ve birçoğunun kardeş olması nedeniyle öğrencilerle ve velilerle yakın ilişki kurulabilmesi.</w:t>
            </w:r>
          </w:p>
          <w:p w:rsidR="00810058" w:rsidRDefault="00810058" w:rsidP="000265E3">
            <w:pPr>
              <w:pStyle w:val="Default"/>
              <w:jc w:val="both"/>
              <w:cnfStyle w:val="000000100000" w:firstRow="0" w:lastRow="0" w:firstColumn="0" w:lastColumn="0" w:oddVBand="0" w:evenVBand="0" w:oddHBand="1" w:evenHBand="0" w:firstRowFirstColumn="0" w:firstRowLastColumn="0" w:lastRowFirstColumn="0" w:lastRowLastColumn="0"/>
            </w:pPr>
          </w:p>
        </w:tc>
      </w:tr>
    </w:tbl>
    <w:p w:rsidR="00CD56D9" w:rsidRDefault="00CD56D9" w:rsidP="00CD56D9">
      <w:pPr>
        <w:spacing w:after="0" w:line="360" w:lineRule="auto"/>
        <w:jc w:val="both"/>
        <w:rPr>
          <w:rFonts w:ascii="Times New Roman" w:hAnsi="Times New Roman"/>
          <w:b/>
          <w:szCs w:val="24"/>
        </w:rPr>
      </w:pPr>
    </w:p>
    <w:p w:rsidR="00176178" w:rsidRDefault="00176178" w:rsidP="00402592">
      <w:pPr>
        <w:spacing w:after="0" w:line="360" w:lineRule="auto"/>
        <w:jc w:val="both"/>
        <w:rPr>
          <w:rFonts w:ascii="Times New Roman" w:hAnsi="Times New Roman"/>
          <w:b/>
          <w:szCs w:val="24"/>
        </w:rPr>
      </w:pPr>
    </w:p>
    <w:p w:rsidR="00AE5B80" w:rsidRDefault="00AE5B80" w:rsidP="00402592">
      <w:pPr>
        <w:spacing w:after="0" w:line="360" w:lineRule="auto"/>
        <w:jc w:val="both"/>
        <w:rPr>
          <w:rFonts w:ascii="Times New Roman" w:hAnsi="Times New Roman"/>
          <w:b/>
          <w:szCs w:val="24"/>
        </w:rPr>
      </w:pPr>
      <w:r w:rsidRPr="00400E86">
        <w:rPr>
          <w:rFonts w:ascii="Times New Roman" w:hAnsi="Times New Roman"/>
          <w:b/>
          <w:szCs w:val="24"/>
        </w:rPr>
        <w:t>Zayıf Yönler</w:t>
      </w:r>
      <w:r w:rsidR="00402592">
        <w:rPr>
          <w:rFonts w:ascii="Times New Roman" w:hAnsi="Times New Roman"/>
          <w:b/>
          <w:szCs w:val="24"/>
        </w:rPr>
        <w:t>:</w:t>
      </w:r>
    </w:p>
    <w:p w:rsidR="00402592" w:rsidRDefault="00402592" w:rsidP="00402592">
      <w:pPr>
        <w:spacing w:after="0" w:line="360" w:lineRule="auto"/>
        <w:jc w:val="both"/>
        <w:rPr>
          <w:rFonts w:ascii="Times New Roman" w:hAnsi="Times New Roman"/>
          <w:b/>
          <w:szCs w:val="24"/>
        </w:rPr>
      </w:pPr>
    </w:p>
    <w:p w:rsidR="00402592" w:rsidRDefault="00402592" w:rsidP="00402592">
      <w:pPr>
        <w:spacing w:after="0" w:line="360" w:lineRule="auto"/>
        <w:jc w:val="both"/>
        <w:rPr>
          <w:rFonts w:ascii="Times New Roman" w:hAnsi="Times New Roman"/>
          <w:b/>
          <w:szCs w:val="24"/>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40"/>
      </w:tblGrid>
      <w:tr w:rsidR="00402592" w:rsidTr="00EE54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DBE5F1" w:themeFill="accent1" w:themeFillTint="33"/>
          </w:tcPr>
          <w:p w:rsidR="00402592" w:rsidRPr="00402592" w:rsidRDefault="00402592" w:rsidP="00402592">
            <w:pPr>
              <w:spacing w:line="360" w:lineRule="auto"/>
              <w:jc w:val="both"/>
              <w:rPr>
                <w:rFonts w:ascii="Times New Roman" w:hAnsi="Times New Roman"/>
                <w:szCs w:val="24"/>
              </w:rPr>
            </w:pPr>
            <w:r w:rsidRPr="00402592">
              <w:rPr>
                <w:rFonts w:ascii="Times New Roman" w:hAnsi="Times New Roman"/>
                <w:szCs w:val="24"/>
              </w:rPr>
              <w:t>Öğrenciler</w:t>
            </w:r>
          </w:p>
        </w:tc>
        <w:tc>
          <w:tcPr>
            <w:tcW w:w="6940" w:type="dxa"/>
            <w:shd w:val="clear" w:color="auto" w:fill="DBE5F1" w:themeFill="accent1" w:themeFillTint="33"/>
          </w:tcPr>
          <w:p w:rsidR="00402592" w:rsidRPr="008F0289" w:rsidRDefault="00402592" w:rsidP="0040259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sidRPr="008F0289">
              <w:rPr>
                <w:rFonts w:ascii="Times New Roman" w:hAnsi="Times New Roman"/>
                <w:b w:val="0"/>
                <w:sz w:val="20"/>
                <w:szCs w:val="20"/>
              </w:rPr>
              <w:t>Kitap okuma alı</w:t>
            </w:r>
            <w:r w:rsidR="006B1ECC">
              <w:rPr>
                <w:rFonts w:ascii="Times New Roman" w:hAnsi="Times New Roman"/>
                <w:b w:val="0"/>
                <w:sz w:val="20"/>
                <w:szCs w:val="20"/>
              </w:rPr>
              <w:t>şkanlıklarının yetersiz olması,</w:t>
            </w:r>
          </w:p>
          <w:p w:rsidR="00402592" w:rsidRPr="008F0289" w:rsidRDefault="00402592" w:rsidP="0040259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sidRPr="008F0289">
              <w:rPr>
                <w:rFonts w:ascii="Times New Roman" w:hAnsi="Times New Roman"/>
                <w:b w:val="0"/>
                <w:sz w:val="20"/>
                <w:szCs w:val="20"/>
              </w:rPr>
              <w:t>Ak</w:t>
            </w:r>
            <w:r w:rsidR="006B1ECC">
              <w:rPr>
                <w:rFonts w:ascii="Times New Roman" w:hAnsi="Times New Roman"/>
                <w:b w:val="0"/>
                <w:sz w:val="20"/>
                <w:szCs w:val="20"/>
              </w:rPr>
              <w:t xml:space="preserve">ademik kaygının bulunmaması, </w:t>
            </w:r>
          </w:p>
          <w:p w:rsidR="00402592" w:rsidRPr="008F0289" w:rsidRDefault="00402592" w:rsidP="0040259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proofErr w:type="gramStart"/>
            <w:r w:rsidRPr="008F0289">
              <w:rPr>
                <w:rFonts w:ascii="Times New Roman" w:hAnsi="Times New Roman"/>
                <w:b w:val="0"/>
                <w:sz w:val="20"/>
                <w:szCs w:val="20"/>
              </w:rPr>
              <w:t>Hedeflerinin olmaması, pek çoğunun okul dışında yaşlarına uygun olmay</w:t>
            </w:r>
            <w:r w:rsidR="006B1ECC">
              <w:rPr>
                <w:rFonts w:ascii="Times New Roman" w:hAnsi="Times New Roman"/>
                <w:b w:val="0"/>
                <w:sz w:val="20"/>
                <w:szCs w:val="20"/>
              </w:rPr>
              <w:t>an sorumluluklarının bulunması.</w:t>
            </w:r>
            <w:proofErr w:type="gramEnd"/>
          </w:p>
          <w:p w:rsidR="00402592" w:rsidRPr="008F0289" w:rsidRDefault="00402592" w:rsidP="0040259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sidRPr="008F0289">
              <w:rPr>
                <w:rFonts w:ascii="Times New Roman" w:hAnsi="Times New Roman"/>
                <w:b w:val="0"/>
                <w:sz w:val="20"/>
                <w:szCs w:val="20"/>
              </w:rPr>
              <w:t>Öğrencilerin eğitim süreçlerinin ve akademik başarılarının velilerce ön</w:t>
            </w:r>
            <w:r w:rsidR="006B1ECC">
              <w:rPr>
                <w:rFonts w:ascii="Times New Roman" w:hAnsi="Times New Roman"/>
                <w:b w:val="0"/>
                <w:sz w:val="20"/>
                <w:szCs w:val="20"/>
              </w:rPr>
              <w:t>emsenmemesi ve desteklenmemesi,</w:t>
            </w:r>
          </w:p>
          <w:p w:rsidR="00402592" w:rsidRPr="008F0289" w:rsidRDefault="00402592" w:rsidP="0040259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sidRPr="008F0289">
              <w:rPr>
                <w:rFonts w:ascii="Times New Roman" w:hAnsi="Times New Roman"/>
                <w:b w:val="0"/>
                <w:sz w:val="20"/>
                <w:szCs w:val="20"/>
              </w:rPr>
              <w:t>Parçalanmış aileler</w:t>
            </w:r>
            <w:r w:rsidR="006B1ECC">
              <w:rPr>
                <w:rFonts w:ascii="Times New Roman" w:hAnsi="Times New Roman"/>
                <w:b w:val="0"/>
                <w:sz w:val="20"/>
                <w:szCs w:val="20"/>
              </w:rPr>
              <w:t xml:space="preserve">in çok olması, </w:t>
            </w:r>
          </w:p>
        </w:tc>
      </w:tr>
      <w:tr w:rsidR="00402592" w:rsidTr="00EE54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B8CCE4" w:themeFill="accent1" w:themeFillTint="66"/>
          </w:tcPr>
          <w:p w:rsidR="00402592" w:rsidRPr="00402592" w:rsidRDefault="00402592" w:rsidP="00402592">
            <w:pPr>
              <w:spacing w:line="360" w:lineRule="auto"/>
              <w:jc w:val="both"/>
              <w:rPr>
                <w:rFonts w:ascii="Times New Roman" w:hAnsi="Times New Roman"/>
                <w:szCs w:val="24"/>
              </w:rPr>
            </w:pPr>
            <w:r w:rsidRPr="00402592">
              <w:rPr>
                <w:rFonts w:ascii="Times New Roman" w:hAnsi="Times New Roman"/>
                <w:szCs w:val="24"/>
              </w:rPr>
              <w:t>Çalışanlar</w:t>
            </w:r>
          </w:p>
        </w:tc>
        <w:tc>
          <w:tcPr>
            <w:tcW w:w="6940" w:type="dxa"/>
            <w:shd w:val="clear" w:color="auto" w:fill="B8CCE4" w:themeFill="accent1" w:themeFillTint="66"/>
          </w:tcPr>
          <w:p w:rsidR="00402592" w:rsidRPr="008F0289" w:rsidRDefault="00402592" w:rsidP="00683BA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8F0289">
              <w:rPr>
                <w:rFonts w:ascii="Times New Roman" w:hAnsi="Times New Roman"/>
                <w:sz w:val="20"/>
                <w:szCs w:val="20"/>
              </w:rPr>
              <w:t xml:space="preserve">Ulaşım şartlarının bütçeyi zorlaması nedeniyle </w:t>
            </w:r>
            <w:proofErr w:type="gramStart"/>
            <w:r w:rsidRPr="008F0289">
              <w:rPr>
                <w:rFonts w:ascii="Times New Roman" w:hAnsi="Times New Roman"/>
                <w:sz w:val="20"/>
                <w:szCs w:val="20"/>
              </w:rPr>
              <w:t>motivasyonun</w:t>
            </w:r>
            <w:proofErr w:type="gramEnd"/>
            <w:r w:rsidRPr="008F0289">
              <w:rPr>
                <w:rFonts w:ascii="Times New Roman" w:hAnsi="Times New Roman"/>
                <w:sz w:val="20"/>
                <w:szCs w:val="20"/>
              </w:rPr>
              <w:t xml:space="preserve"> düşük olması,</w:t>
            </w:r>
          </w:p>
          <w:p w:rsidR="00402592" w:rsidRPr="008F0289" w:rsidRDefault="00402592" w:rsidP="00683BA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8F0289">
              <w:rPr>
                <w:rFonts w:ascii="Times New Roman" w:hAnsi="Times New Roman"/>
                <w:sz w:val="20"/>
                <w:szCs w:val="20"/>
              </w:rPr>
              <w:t xml:space="preserve">Her </w:t>
            </w:r>
            <w:proofErr w:type="gramStart"/>
            <w:r w:rsidRPr="008F0289">
              <w:rPr>
                <w:rFonts w:ascii="Times New Roman" w:hAnsi="Times New Roman"/>
                <w:sz w:val="20"/>
                <w:szCs w:val="20"/>
              </w:rPr>
              <w:t>branştan</w:t>
            </w:r>
            <w:proofErr w:type="gramEnd"/>
            <w:r w:rsidRPr="008F0289">
              <w:rPr>
                <w:rFonts w:ascii="Times New Roman" w:hAnsi="Times New Roman"/>
                <w:sz w:val="20"/>
                <w:szCs w:val="20"/>
              </w:rPr>
              <w:t xml:space="preserve"> bir öğretmen bulunması nedeniyle alternatifsiz kalınması,</w:t>
            </w:r>
          </w:p>
          <w:p w:rsidR="00402592" w:rsidRPr="008F0289" w:rsidRDefault="00402592" w:rsidP="00683BA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8F0289">
              <w:rPr>
                <w:rFonts w:ascii="Times New Roman" w:hAnsi="Times New Roman"/>
                <w:sz w:val="20"/>
                <w:szCs w:val="20"/>
              </w:rPr>
              <w:t xml:space="preserve">Bazı personellerin yeterli derecede teknolojiye </w:t>
            </w:r>
            <w:r w:rsidR="0040022B" w:rsidRPr="008F0289">
              <w:rPr>
                <w:rFonts w:ascii="Times New Roman" w:hAnsi="Times New Roman"/>
                <w:sz w:val="20"/>
                <w:szCs w:val="20"/>
              </w:rPr>
              <w:t>hâkim</w:t>
            </w:r>
            <w:r w:rsidRPr="008F0289">
              <w:rPr>
                <w:rFonts w:ascii="Times New Roman" w:hAnsi="Times New Roman"/>
                <w:sz w:val="20"/>
                <w:szCs w:val="20"/>
              </w:rPr>
              <w:t xml:space="preserve"> olmamaları,</w:t>
            </w:r>
          </w:p>
          <w:p w:rsidR="00402592" w:rsidRPr="008F0289" w:rsidRDefault="0040022B" w:rsidP="00683BA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roofErr w:type="gramStart"/>
            <w:r w:rsidRPr="008F0289">
              <w:rPr>
                <w:rFonts w:ascii="Times New Roman" w:hAnsi="Times New Roman"/>
                <w:sz w:val="20"/>
                <w:szCs w:val="20"/>
              </w:rPr>
              <w:t>Kadrolu</w:t>
            </w:r>
            <w:r w:rsidR="00402592" w:rsidRPr="008F0289">
              <w:rPr>
                <w:rFonts w:ascii="Times New Roman" w:hAnsi="Times New Roman"/>
                <w:sz w:val="20"/>
                <w:szCs w:val="20"/>
              </w:rPr>
              <w:t xml:space="preserve"> yardımcı personel bulunmaması.</w:t>
            </w:r>
            <w:proofErr w:type="gramEnd"/>
          </w:p>
        </w:tc>
      </w:tr>
      <w:tr w:rsidR="00402592" w:rsidTr="00EE5437">
        <w:tc>
          <w:tcPr>
            <w:cnfStyle w:val="001000000000" w:firstRow="0" w:lastRow="0" w:firstColumn="1" w:lastColumn="0" w:oddVBand="0" w:evenVBand="0" w:oddHBand="0" w:evenHBand="0" w:firstRowFirstColumn="0" w:firstRowLastColumn="0" w:lastRowFirstColumn="0" w:lastRowLastColumn="0"/>
            <w:tcW w:w="2122" w:type="dxa"/>
            <w:shd w:val="clear" w:color="auto" w:fill="DBE5F1" w:themeFill="accent1" w:themeFillTint="33"/>
          </w:tcPr>
          <w:p w:rsidR="00402592" w:rsidRPr="00402592" w:rsidRDefault="00402592" w:rsidP="00402592">
            <w:pPr>
              <w:spacing w:line="360" w:lineRule="auto"/>
              <w:jc w:val="both"/>
              <w:rPr>
                <w:rFonts w:ascii="Times New Roman" w:hAnsi="Times New Roman"/>
                <w:szCs w:val="24"/>
              </w:rPr>
            </w:pPr>
            <w:r>
              <w:rPr>
                <w:rFonts w:ascii="Times New Roman" w:hAnsi="Times New Roman"/>
                <w:szCs w:val="24"/>
              </w:rPr>
              <w:t>Veliler</w:t>
            </w:r>
          </w:p>
        </w:tc>
        <w:tc>
          <w:tcPr>
            <w:tcW w:w="6940" w:type="dxa"/>
            <w:shd w:val="clear" w:color="auto" w:fill="DBE5F1" w:themeFill="accent1" w:themeFillTint="33"/>
          </w:tcPr>
          <w:p w:rsidR="00402592" w:rsidRPr="008F0289" w:rsidRDefault="00D873C3" w:rsidP="004025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Velilerin her ikisinin de vardiyalı çalışıyor olması nedeniyle</w:t>
            </w:r>
            <w:r w:rsidR="00402592" w:rsidRPr="008F0289">
              <w:rPr>
                <w:rFonts w:ascii="Times New Roman" w:hAnsi="Times New Roman"/>
                <w:sz w:val="20"/>
                <w:szCs w:val="20"/>
              </w:rPr>
              <w:t xml:space="preserve"> okula gel</w:t>
            </w:r>
            <w:r w:rsidR="006B1ECC">
              <w:rPr>
                <w:rFonts w:ascii="Times New Roman" w:hAnsi="Times New Roman"/>
                <w:sz w:val="20"/>
                <w:szCs w:val="20"/>
              </w:rPr>
              <w:t>ip gitmekte sıkıntı yaşamaları,</w:t>
            </w:r>
          </w:p>
          <w:p w:rsidR="00402592" w:rsidRPr="008F0289" w:rsidRDefault="00402592" w:rsidP="004025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F0289">
              <w:rPr>
                <w:rFonts w:ascii="Times New Roman" w:hAnsi="Times New Roman"/>
                <w:sz w:val="20"/>
                <w:szCs w:val="20"/>
              </w:rPr>
              <w:t>Öğrencilere yeterince ilgi, al</w:t>
            </w:r>
            <w:r w:rsidR="006B1ECC">
              <w:rPr>
                <w:rFonts w:ascii="Times New Roman" w:hAnsi="Times New Roman"/>
                <w:sz w:val="20"/>
                <w:szCs w:val="20"/>
              </w:rPr>
              <w:t>aka ve sevgiyle yaklaşmamaları,</w:t>
            </w:r>
          </w:p>
          <w:p w:rsidR="00402592" w:rsidRPr="008F0289" w:rsidRDefault="00402592" w:rsidP="004025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F0289">
              <w:rPr>
                <w:rFonts w:ascii="Times New Roman" w:hAnsi="Times New Roman"/>
                <w:sz w:val="20"/>
                <w:szCs w:val="20"/>
              </w:rPr>
              <w:t>Öğrencilerin eğitim süreçlerinin ve akademik başarılarının velilerce ön</w:t>
            </w:r>
            <w:r w:rsidR="006B1ECC">
              <w:rPr>
                <w:rFonts w:ascii="Times New Roman" w:hAnsi="Times New Roman"/>
                <w:sz w:val="20"/>
                <w:szCs w:val="20"/>
              </w:rPr>
              <w:t>emsenmemesi ve desteklenmemesi,</w:t>
            </w:r>
          </w:p>
          <w:p w:rsidR="00402592" w:rsidRPr="008F0289" w:rsidRDefault="00402592" w:rsidP="0040259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F0289">
              <w:rPr>
                <w:rFonts w:ascii="Times New Roman" w:hAnsi="Times New Roman"/>
                <w:sz w:val="20"/>
                <w:szCs w:val="20"/>
              </w:rPr>
              <w:t>Parçalanmış ailelerin çok olması.</w:t>
            </w:r>
          </w:p>
        </w:tc>
      </w:tr>
      <w:tr w:rsidR="00402592" w:rsidTr="00EE54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B8CCE4" w:themeFill="accent1" w:themeFillTint="66"/>
          </w:tcPr>
          <w:p w:rsidR="00402592" w:rsidRDefault="00402592" w:rsidP="00402592">
            <w:pPr>
              <w:spacing w:line="360" w:lineRule="auto"/>
              <w:jc w:val="both"/>
              <w:rPr>
                <w:rFonts w:ascii="Times New Roman" w:hAnsi="Times New Roman"/>
                <w:szCs w:val="24"/>
              </w:rPr>
            </w:pPr>
            <w:r>
              <w:rPr>
                <w:rFonts w:ascii="Times New Roman" w:hAnsi="Times New Roman"/>
                <w:szCs w:val="24"/>
              </w:rPr>
              <w:t>Bina ve Yerleşke</w:t>
            </w:r>
          </w:p>
        </w:tc>
        <w:tc>
          <w:tcPr>
            <w:tcW w:w="6940" w:type="dxa"/>
            <w:shd w:val="clear" w:color="auto" w:fill="B8CCE4" w:themeFill="accent1" w:themeFillTint="66"/>
          </w:tcPr>
          <w:p w:rsidR="00402592" w:rsidRPr="008F0289" w:rsidRDefault="00402592" w:rsidP="00683BA5">
            <w:pPr>
              <w:pStyle w:val="Default"/>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8F0289">
              <w:rPr>
                <w:sz w:val="20"/>
                <w:szCs w:val="20"/>
              </w:rPr>
              <w:t xml:space="preserve">Okul çevresinde </w:t>
            </w:r>
            <w:r w:rsidR="00D873C3">
              <w:rPr>
                <w:sz w:val="20"/>
                <w:szCs w:val="20"/>
              </w:rPr>
              <w:t>başka bir</w:t>
            </w:r>
            <w:r w:rsidRPr="008F0289">
              <w:rPr>
                <w:sz w:val="20"/>
                <w:szCs w:val="20"/>
              </w:rPr>
              <w:t xml:space="preserve"> or</w:t>
            </w:r>
            <w:r w:rsidR="00D873C3">
              <w:rPr>
                <w:sz w:val="20"/>
                <w:szCs w:val="20"/>
              </w:rPr>
              <w:t>taokul bulunması ve bu okulun</w:t>
            </w:r>
            <w:r w:rsidRPr="008F0289">
              <w:rPr>
                <w:sz w:val="20"/>
                <w:szCs w:val="20"/>
              </w:rPr>
              <w:t xml:space="preserve"> </w:t>
            </w:r>
            <w:r w:rsidR="00D873C3">
              <w:rPr>
                <w:sz w:val="20"/>
                <w:szCs w:val="20"/>
              </w:rPr>
              <w:t xml:space="preserve">çarşıda olması nedeniyle okulumuzun </w:t>
            </w:r>
            <w:r w:rsidR="006B1ECC">
              <w:rPr>
                <w:sz w:val="20"/>
                <w:szCs w:val="20"/>
              </w:rPr>
              <w:t>öğrenci potansiyelinin düşmesi,</w:t>
            </w:r>
          </w:p>
          <w:p w:rsidR="00402592" w:rsidRPr="008F0289" w:rsidRDefault="00402592" w:rsidP="00402592">
            <w:pPr>
              <w:pStyle w:val="Default"/>
              <w:cnfStyle w:val="000000100000" w:firstRow="0" w:lastRow="0" w:firstColumn="0" w:lastColumn="0" w:oddVBand="0" w:evenVBand="0" w:oddHBand="1" w:evenHBand="0" w:firstRowFirstColumn="0" w:firstRowLastColumn="0" w:lastRowFirstColumn="0" w:lastRowLastColumn="0"/>
              <w:rPr>
                <w:sz w:val="20"/>
                <w:szCs w:val="20"/>
              </w:rPr>
            </w:pPr>
            <w:r w:rsidRPr="008F0289">
              <w:rPr>
                <w:sz w:val="20"/>
                <w:szCs w:val="20"/>
              </w:rPr>
              <w:t xml:space="preserve"> Sosyal Etkinlikler Salonunun </w:t>
            </w:r>
            <w:r w:rsidR="00D873C3">
              <w:rPr>
                <w:sz w:val="20"/>
                <w:szCs w:val="20"/>
              </w:rPr>
              <w:t>sunumlar için uygun olmaması</w:t>
            </w:r>
            <w:r w:rsidR="006B1ECC">
              <w:rPr>
                <w:sz w:val="20"/>
                <w:szCs w:val="20"/>
              </w:rPr>
              <w:t>,</w:t>
            </w:r>
          </w:p>
          <w:p w:rsidR="00402592" w:rsidRPr="008F0289" w:rsidRDefault="00402592" w:rsidP="0040259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8F0289">
              <w:rPr>
                <w:sz w:val="20"/>
                <w:szCs w:val="20"/>
              </w:rPr>
              <w:t>Öğrencilerin yeteneklerini ortaya çıkaracak alanlarının bulunmaması.</w:t>
            </w:r>
          </w:p>
        </w:tc>
      </w:tr>
      <w:tr w:rsidR="00402592" w:rsidTr="00EE5437">
        <w:tc>
          <w:tcPr>
            <w:cnfStyle w:val="001000000000" w:firstRow="0" w:lastRow="0" w:firstColumn="1" w:lastColumn="0" w:oddVBand="0" w:evenVBand="0" w:oddHBand="0" w:evenHBand="0" w:firstRowFirstColumn="0" w:firstRowLastColumn="0" w:lastRowFirstColumn="0" w:lastRowLastColumn="0"/>
            <w:tcW w:w="2122" w:type="dxa"/>
            <w:shd w:val="clear" w:color="auto" w:fill="DBE5F1" w:themeFill="accent1" w:themeFillTint="33"/>
          </w:tcPr>
          <w:p w:rsidR="00402592" w:rsidRDefault="00402592" w:rsidP="00402592">
            <w:pPr>
              <w:spacing w:line="360" w:lineRule="auto"/>
              <w:jc w:val="both"/>
              <w:rPr>
                <w:rFonts w:ascii="Times New Roman" w:hAnsi="Times New Roman"/>
                <w:szCs w:val="24"/>
              </w:rPr>
            </w:pPr>
            <w:r>
              <w:rPr>
                <w:rFonts w:ascii="Times New Roman" w:hAnsi="Times New Roman"/>
                <w:szCs w:val="24"/>
              </w:rPr>
              <w:t>Donanım</w:t>
            </w:r>
          </w:p>
        </w:tc>
        <w:tc>
          <w:tcPr>
            <w:tcW w:w="6940" w:type="dxa"/>
            <w:shd w:val="clear" w:color="auto" w:fill="DBE5F1" w:themeFill="accent1" w:themeFillTint="33"/>
          </w:tcPr>
          <w:p w:rsidR="00402592" w:rsidRPr="008F0289" w:rsidRDefault="000E3116" w:rsidP="004025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F0289">
              <w:rPr>
                <w:sz w:val="20"/>
                <w:szCs w:val="20"/>
              </w:rPr>
              <w:t>Yeterli donanıma sahip Bilişim Teknolojileri sınıfının bulunmaması,</w:t>
            </w:r>
          </w:p>
          <w:p w:rsidR="00402592" w:rsidRPr="008F0289" w:rsidRDefault="00402592" w:rsidP="00402592">
            <w:pPr>
              <w:pStyle w:val="Default"/>
              <w:cnfStyle w:val="000000000000" w:firstRow="0" w:lastRow="0" w:firstColumn="0" w:lastColumn="0" w:oddVBand="0" w:evenVBand="0" w:oddHBand="0" w:evenHBand="0" w:firstRowFirstColumn="0" w:firstRowLastColumn="0" w:lastRowFirstColumn="0" w:lastRowLastColumn="0"/>
              <w:rPr>
                <w:sz w:val="20"/>
                <w:szCs w:val="20"/>
              </w:rPr>
            </w:pPr>
            <w:proofErr w:type="gramStart"/>
            <w:r w:rsidRPr="008F0289">
              <w:rPr>
                <w:sz w:val="20"/>
                <w:szCs w:val="20"/>
              </w:rPr>
              <w:t>Okuldaki bilgisayarların kısmen yetersiz olması.</w:t>
            </w:r>
            <w:proofErr w:type="gramEnd"/>
          </w:p>
          <w:p w:rsidR="00402592" w:rsidRPr="008F0289" w:rsidRDefault="00402592" w:rsidP="00402592">
            <w:pPr>
              <w:pStyle w:val="Default"/>
              <w:cnfStyle w:val="000000000000" w:firstRow="0" w:lastRow="0" w:firstColumn="0" w:lastColumn="0" w:oddVBand="0" w:evenVBand="0" w:oddHBand="0" w:evenHBand="0" w:firstRowFirstColumn="0" w:firstRowLastColumn="0" w:lastRowFirstColumn="0" w:lastRowLastColumn="0"/>
              <w:rPr>
                <w:sz w:val="20"/>
                <w:szCs w:val="20"/>
              </w:rPr>
            </w:pPr>
          </w:p>
        </w:tc>
      </w:tr>
      <w:tr w:rsidR="00402592" w:rsidTr="00EE54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B8CCE4" w:themeFill="accent1" w:themeFillTint="66"/>
          </w:tcPr>
          <w:p w:rsidR="00402592" w:rsidRDefault="00402592" w:rsidP="00402592">
            <w:pPr>
              <w:spacing w:line="360" w:lineRule="auto"/>
              <w:jc w:val="both"/>
              <w:rPr>
                <w:rFonts w:ascii="Times New Roman" w:hAnsi="Times New Roman"/>
                <w:szCs w:val="24"/>
              </w:rPr>
            </w:pPr>
            <w:r>
              <w:rPr>
                <w:rFonts w:ascii="Times New Roman" w:hAnsi="Times New Roman"/>
                <w:szCs w:val="24"/>
              </w:rPr>
              <w:t>Bütçe</w:t>
            </w:r>
          </w:p>
        </w:tc>
        <w:tc>
          <w:tcPr>
            <w:tcW w:w="6940" w:type="dxa"/>
            <w:shd w:val="clear" w:color="auto" w:fill="B8CCE4" w:themeFill="accent1" w:themeFillTint="66"/>
          </w:tcPr>
          <w:p w:rsidR="004F5D81" w:rsidRPr="008F0289" w:rsidRDefault="004F5D81" w:rsidP="004F5D81">
            <w:pPr>
              <w:pStyle w:val="Default"/>
              <w:cnfStyle w:val="000000100000" w:firstRow="0" w:lastRow="0" w:firstColumn="0" w:lastColumn="0" w:oddVBand="0" w:evenVBand="0" w:oddHBand="1" w:evenHBand="0" w:firstRowFirstColumn="0" w:firstRowLastColumn="0" w:lastRowFirstColumn="0" w:lastRowLastColumn="0"/>
              <w:rPr>
                <w:sz w:val="20"/>
                <w:szCs w:val="20"/>
              </w:rPr>
            </w:pPr>
            <w:r w:rsidRPr="008F0289">
              <w:rPr>
                <w:sz w:val="20"/>
                <w:szCs w:val="20"/>
              </w:rPr>
              <w:t xml:space="preserve">Okul Aile Birliği gelirlerinin </w:t>
            </w:r>
            <w:r w:rsidR="00D873C3">
              <w:rPr>
                <w:sz w:val="20"/>
                <w:szCs w:val="20"/>
              </w:rPr>
              <w:t>çok</w:t>
            </w:r>
            <w:r w:rsidRPr="008F0289">
              <w:rPr>
                <w:sz w:val="20"/>
                <w:szCs w:val="20"/>
              </w:rPr>
              <w:t xml:space="preserve"> düşük olması,</w:t>
            </w:r>
          </w:p>
          <w:p w:rsidR="004F5D81" w:rsidRPr="008F0289" w:rsidRDefault="004F5D81" w:rsidP="004F5D81">
            <w:pPr>
              <w:pStyle w:val="Default"/>
              <w:cnfStyle w:val="000000100000" w:firstRow="0" w:lastRow="0" w:firstColumn="0" w:lastColumn="0" w:oddVBand="0" w:evenVBand="0" w:oddHBand="1" w:evenHBand="0" w:firstRowFirstColumn="0" w:firstRowLastColumn="0" w:lastRowFirstColumn="0" w:lastRowLastColumn="0"/>
              <w:rPr>
                <w:sz w:val="20"/>
                <w:szCs w:val="20"/>
              </w:rPr>
            </w:pPr>
          </w:p>
          <w:p w:rsidR="004F5D81" w:rsidRPr="008F0289" w:rsidRDefault="004F5D81" w:rsidP="004F5D81">
            <w:pPr>
              <w:pStyle w:val="Default"/>
              <w:cnfStyle w:val="000000100000" w:firstRow="0" w:lastRow="0" w:firstColumn="0" w:lastColumn="0" w:oddVBand="0" w:evenVBand="0" w:oddHBand="1" w:evenHBand="0" w:firstRowFirstColumn="0" w:firstRowLastColumn="0" w:lastRowFirstColumn="0" w:lastRowLastColumn="0"/>
              <w:rPr>
                <w:sz w:val="20"/>
                <w:szCs w:val="20"/>
              </w:rPr>
            </w:pPr>
            <w:r w:rsidRPr="008F0289">
              <w:rPr>
                <w:sz w:val="20"/>
                <w:szCs w:val="20"/>
              </w:rPr>
              <w:t>Artan maliyetler nedeniyle gelir gider dengesinin bozulması.</w:t>
            </w:r>
          </w:p>
          <w:p w:rsidR="00402592" w:rsidRPr="008F0289" w:rsidRDefault="00402592" w:rsidP="004025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4F5D81" w:rsidTr="00EE5437">
        <w:tc>
          <w:tcPr>
            <w:cnfStyle w:val="001000000000" w:firstRow="0" w:lastRow="0" w:firstColumn="1" w:lastColumn="0" w:oddVBand="0" w:evenVBand="0" w:oddHBand="0" w:evenHBand="0" w:firstRowFirstColumn="0" w:firstRowLastColumn="0" w:lastRowFirstColumn="0" w:lastRowLastColumn="0"/>
            <w:tcW w:w="2122" w:type="dxa"/>
            <w:shd w:val="clear" w:color="auto" w:fill="DBE5F1" w:themeFill="accent1" w:themeFillTint="33"/>
          </w:tcPr>
          <w:p w:rsidR="004F5D81" w:rsidRPr="004F5D81" w:rsidRDefault="004F5D81" w:rsidP="004F5D81">
            <w:pPr>
              <w:jc w:val="both"/>
              <w:rPr>
                <w:rFonts w:ascii="Times New Roman" w:hAnsi="Times New Roman"/>
                <w:bCs w:val="0"/>
                <w:szCs w:val="24"/>
              </w:rPr>
            </w:pPr>
            <w:r w:rsidRPr="004F5D81">
              <w:rPr>
                <w:rFonts w:ascii="Times New Roman" w:hAnsi="Times New Roman"/>
                <w:bCs w:val="0"/>
                <w:szCs w:val="24"/>
              </w:rPr>
              <w:t>Yönetim Süreçleri</w:t>
            </w:r>
          </w:p>
        </w:tc>
        <w:tc>
          <w:tcPr>
            <w:tcW w:w="6940" w:type="dxa"/>
            <w:shd w:val="clear" w:color="auto" w:fill="DBE5F1" w:themeFill="accent1" w:themeFillTint="33"/>
          </w:tcPr>
          <w:p w:rsidR="004F5D81" w:rsidRPr="008F0289" w:rsidRDefault="004F5D81" w:rsidP="004F5D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F0289">
              <w:rPr>
                <w:rFonts w:ascii="Times New Roman" w:hAnsi="Times New Roman"/>
                <w:sz w:val="20"/>
                <w:szCs w:val="20"/>
              </w:rPr>
              <w:t>Planlanan çalışmalarda çeşitli nedenlerle aksaklık ve gecikmeler olması.</w:t>
            </w:r>
          </w:p>
          <w:p w:rsidR="004F5D81" w:rsidRPr="008F0289" w:rsidRDefault="004F5D81" w:rsidP="004F5D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4F5D81" w:rsidTr="00EE54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B8CCE4" w:themeFill="accent1" w:themeFillTint="66"/>
          </w:tcPr>
          <w:p w:rsidR="004F5D81" w:rsidRPr="004F5D81" w:rsidRDefault="004F5D81" w:rsidP="004F5D81">
            <w:pPr>
              <w:jc w:val="both"/>
              <w:rPr>
                <w:rFonts w:ascii="Times New Roman" w:hAnsi="Times New Roman"/>
                <w:bCs w:val="0"/>
                <w:szCs w:val="24"/>
              </w:rPr>
            </w:pPr>
            <w:r>
              <w:rPr>
                <w:rFonts w:ascii="Times New Roman" w:hAnsi="Times New Roman"/>
                <w:bCs w:val="0"/>
                <w:szCs w:val="24"/>
              </w:rPr>
              <w:t>İletişim Süreçleri</w:t>
            </w:r>
          </w:p>
        </w:tc>
        <w:tc>
          <w:tcPr>
            <w:tcW w:w="6940" w:type="dxa"/>
            <w:shd w:val="clear" w:color="auto" w:fill="B8CCE4" w:themeFill="accent1" w:themeFillTint="66"/>
          </w:tcPr>
          <w:p w:rsidR="004F5D81" w:rsidRPr="008F0289" w:rsidRDefault="004F5D81" w:rsidP="004F5D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8F0289">
              <w:rPr>
                <w:rFonts w:ascii="Times New Roman" w:hAnsi="Times New Roman"/>
                <w:sz w:val="20"/>
                <w:szCs w:val="20"/>
              </w:rPr>
              <w:t>Bazı velilerin okula ve öğretmenlere ön yargılı davranması nedeniyle iletişim noktasında sıkıntılar yaşanması.</w:t>
            </w:r>
          </w:p>
        </w:tc>
      </w:tr>
    </w:tbl>
    <w:p w:rsidR="00EE5437" w:rsidRDefault="00EE5437" w:rsidP="00400E86">
      <w:pPr>
        <w:spacing w:after="0" w:line="360" w:lineRule="auto"/>
        <w:jc w:val="both"/>
        <w:rPr>
          <w:rFonts w:ascii="Times New Roman" w:hAnsi="Times New Roman"/>
          <w:szCs w:val="24"/>
        </w:rPr>
      </w:pPr>
    </w:p>
    <w:p w:rsidR="006B1ECC" w:rsidRDefault="006B1ECC" w:rsidP="00400E86">
      <w:pPr>
        <w:spacing w:after="0" w:line="360" w:lineRule="auto"/>
        <w:jc w:val="both"/>
        <w:rPr>
          <w:rFonts w:ascii="Times New Roman" w:hAnsi="Times New Roman"/>
          <w:szCs w:val="24"/>
        </w:rPr>
      </w:pPr>
    </w:p>
    <w:p w:rsidR="006B1ECC" w:rsidRDefault="006B1ECC" w:rsidP="00400E86">
      <w:pPr>
        <w:spacing w:after="0" w:line="360" w:lineRule="auto"/>
        <w:jc w:val="both"/>
        <w:rPr>
          <w:rFonts w:ascii="Times New Roman" w:hAnsi="Times New Roman"/>
          <w:szCs w:val="24"/>
        </w:rPr>
      </w:pPr>
    </w:p>
    <w:p w:rsidR="006B1ECC" w:rsidRPr="00400E86" w:rsidRDefault="006B1ECC" w:rsidP="00400E86">
      <w:pPr>
        <w:spacing w:after="0" w:line="360" w:lineRule="auto"/>
        <w:jc w:val="both"/>
        <w:rPr>
          <w:rFonts w:ascii="Times New Roman" w:hAnsi="Times New Roman"/>
          <w:szCs w:val="24"/>
        </w:rPr>
      </w:pPr>
    </w:p>
    <w:p w:rsidR="008C2652" w:rsidRPr="008C2652" w:rsidRDefault="00AE5B80" w:rsidP="008C2652">
      <w:pPr>
        <w:pStyle w:val="Balk3"/>
        <w:rPr>
          <w:sz w:val="24"/>
          <w:szCs w:val="24"/>
        </w:rPr>
      </w:pPr>
      <w:r w:rsidRPr="00400E86">
        <w:rPr>
          <w:sz w:val="24"/>
          <w:szCs w:val="24"/>
        </w:rPr>
        <w:lastRenderedPageBreak/>
        <w:t>Dışsal Faktörler</w:t>
      </w:r>
      <w:r w:rsidR="008C2652">
        <w:rPr>
          <w:sz w:val="24"/>
          <w:szCs w:val="24"/>
        </w:rPr>
        <w:t>:</w:t>
      </w:r>
    </w:p>
    <w:p w:rsidR="008C2652" w:rsidRPr="00683BA5" w:rsidRDefault="00683BA5" w:rsidP="00683BA5">
      <w:pPr>
        <w:pStyle w:val="GvdeMetni"/>
        <w:spacing w:line="360" w:lineRule="auto"/>
        <w:rPr>
          <w:rFonts w:ascii="Times New Roman" w:hAnsi="Times New Roman" w:cs="Times New Roman"/>
          <w:b/>
          <w:spacing w:val="11"/>
          <w:shd w:val="clear" w:color="auto" w:fill="D2D2D2"/>
        </w:rPr>
      </w:pPr>
      <w:r w:rsidRPr="00683BA5">
        <w:rPr>
          <w:rFonts w:ascii="Times New Roman" w:hAnsi="Times New Roman" w:cs="Times New Roman"/>
          <w:b/>
          <w:spacing w:val="11"/>
          <w:shd w:val="clear" w:color="auto" w:fill="D2D2D2"/>
        </w:rPr>
        <w:t>Fırsatlar:</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549"/>
      </w:tblGrid>
      <w:tr w:rsidR="008C2652" w:rsidRPr="006A2D7F" w:rsidTr="008F0289">
        <w:tc>
          <w:tcPr>
            <w:tcW w:w="2410" w:type="dxa"/>
            <w:shd w:val="clear" w:color="auto" w:fill="C6D9F1" w:themeFill="text2" w:themeFillTint="33"/>
          </w:tcPr>
          <w:p w:rsidR="008C2652" w:rsidRPr="00D22C57" w:rsidRDefault="008C2652" w:rsidP="000C5E38">
            <w:pPr>
              <w:spacing w:after="0"/>
              <w:jc w:val="both"/>
              <w:rPr>
                <w:rFonts w:ascii="Times New Roman" w:hAnsi="Times New Roman"/>
                <w:b/>
                <w:bCs/>
                <w:szCs w:val="24"/>
              </w:rPr>
            </w:pPr>
          </w:p>
          <w:p w:rsidR="008C2652" w:rsidRPr="00D22C57" w:rsidRDefault="008C2652" w:rsidP="000C5E38">
            <w:pPr>
              <w:spacing w:after="0"/>
              <w:jc w:val="both"/>
              <w:rPr>
                <w:rFonts w:ascii="Times New Roman" w:hAnsi="Times New Roman"/>
                <w:b/>
                <w:bCs/>
                <w:szCs w:val="24"/>
              </w:rPr>
            </w:pPr>
            <w:r w:rsidRPr="00D22C57">
              <w:rPr>
                <w:rFonts w:ascii="Times New Roman" w:hAnsi="Times New Roman"/>
                <w:b/>
                <w:bCs/>
                <w:szCs w:val="24"/>
              </w:rPr>
              <w:t>Politik</w:t>
            </w:r>
          </w:p>
        </w:tc>
        <w:tc>
          <w:tcPr>
            <w:tcW w:w="6549" w:type="dxa"/>
            <w:shd w:val="clear" w:color="auto" w:fill="C6D9F1" w:themeFill="text2" w:themeFillTint="33"/>
          </w:tcPr>
          <w:p w:rsidR="008C2652" w:rsidRPr="008F0289" w:rsidRDefault="008C2652" w:rsidP="000C5E38">
            <w:pPr>
              <w:pStyle w:val="AralkYok"/>
              <w:rPr>
                <w:rFonts w:ascii="Times New Roman" w:hAnsi="Times New Roman"/>
                <w:sz w:val="20"/>
                <w:szCs w:val="20"/>
              </w:rPr>
            </w:pPr>
          </w:p>
          <w:p w:rsidR="008C2652" w:rsidRPr="008F0289" w:rsidRDefault="008C2652" w:rsidP="000638D5">
            <w:pPr>
              <w:pStyle w:val="AralkYok"/>
              <w:spacing w:line="360" w:lineRule="auto"/>
              <w:rPr>
                <w:rFonts w:ascii="Times New Roman" w:hAnsi="Times New Roman"/>
                <w:sz w:val="20"/>
                <w:szCs w:val="20"/>
              </w:rPr>
            </w:pPr>
            <w:r w:rsidRPr="008F0289">
              <w:rPr>
                <w:rFonts w:ascii="Times New Roman" w:hAnsi="Times New Roman"/>
                <w:sz w:val="20"/>
                <w:szCs w:val="20"/>
              </w:rPr>
              <w:t>MEB’ in ve 2023 Eğitim Vizyonunun eğitimi ileriye taşıyacak plan ve politikalar geliştirmesi,</w:t>
            </w:r>
          </w:p>
          <w:p w:rsidR="008C2652" w:rsidRPr="00D873C3" w:rsidRDefault="008C2652" w:rsidP="00D873C3">
            <w:pPr>
              <w:pStyle w:val="TableParagraph"/>
              <w:spacing w:line="360" w:lineRule="auto"/>
              <w:ind w:left="0"/>
              <w:rPr>
                <w:rFonts w:ascii="Times New Roman" w:hAnsi="Times New Roman" w:cs="Times New Roman"/>
                <w:sz w:val="20"/>
                <w:szCs w:val="20"/>
              </w:rPr>
            </w:pPr>
            <w:r w:rsidRPr="008F0289">
              <w:rPr>
                <w:rFonts w:ascii="Times New Roman" w:hAnsi="Times New Roman" w:cs="Times New Roman"/>
                <w:sz w:val="20"/>
                <w:szCs w:val="20"/>
              </w:rPr>
              <w:t>İl/İlçe</w:t>
            </w:r>
            <w:r w:rsidRPr="008F0289">
              <w:rPr>
                <w:rFonts w:ascii="Times New Roman" w:hAnsi="Times New Roman" w:cs="Times New Roman"/>
                <w:spacing w:val="-4"/>
                <w:sz w:val="20"/>
                <w:szCs w:val="20"/>
              </w:rPr>
              <w:t xml:space="preserve"> </w:t>
            </w:r>
            <w:r w:rsidRPr="008F0289">
              <w:rPr>
                <w:rFonts w:ascii="Times New Roman" w:hAnsi="Times New Roman" w:cs="Times New Roman"/>
                <w:sz w:val="20"/>
                <w:szCs w:val="20"/>
              </w:rPr>
              <w:t>MEM</w:t>
            </w:r>
            <w:r w:rsidRPr="008F0289">
              <w:rPr>
                <w:rFonts w:ascii="Times New Roman" w:hAnsi="Times New Roman" w:cs="Times New Roman"/>
                <w:spacing w:val="-6"/>
                <w:sz w:val="20"/>
                <w:szCs w:val="20"/>
              </w:rPr>
              <w:t xml:space="preserve"> </w:t>
            </w:r>
            <w:r w:rsidR="00D873C3">
              <w:rPr>
                <w:rFonts w:ascii="Times New Roman" w:hAnsi="Times New Roman" w:cs="Times New Roman"/>
                <w:sz w:val="20"/>
                <w:szCs w:val="20"/>
              </w:rPr>
              <w:t>Projeleri</w:t>
            </w:r>
          </w:p>
        </w:tc>
      </w:tr>
      <w:tr w:rsidR="008C2652" w:rsidRPr="006A2D7F" w:rsidTr="008F0289">
        <w:tc>
          <w:tcPr>
            <w:tcW w:w="2410" w:type="dxa"/>
            <w:shd w:val="clear" w:color="auto" w:fill="FFFFFF" w:themeFill="background1"/>
          </w:tcPr>
          <w:p w:rsidR="008C2652" w:rsidRPr="00D22C57" w:rsidRDefault="008C2652" w:rsidP="000C5E38">
            <w:pPr>
              <w:spacing w:after="0"/>
              <w:jc w:val="both"/>
              <w:rPr>
                <w:rFonts w:ascii="Times New Roman" w:hAnsi="Times New Roman"/>
                <w:b/>
                <w:bCs/>
                <w:szCs w:val="24"/>
              </w:rPr>
            </w:pPr>
          </w:p>
          <w:p w:rsidR="008C2652" w:rsidRPr="00D22C57" w:rsidRDefault="008C2652" w:rsidP="000C5E38">
            <w:pPr>
              <w:spacing w:after="0"/>
              <w:jc w:val="both"/>
              <w:rPr>
                <w:rFonts w:ascii="Times New Roman" w:hAnsi="Times New Roman"/>
                <w:b/>
                <w:bCs/>
                <w:szCs w:val="24"/>
              </w:rPr>
            </w:pPr>
            <w:r w:rsidRPr="00D22C57">
              <w:rPr>
                <w:rFonts w:ascii="Times New Roman" w:hAnsi="Times New Roman"/>
                <w:b/>
                <w:bCs/>
                <w:szCs w:val="24"/>
              </w:rPr>
              <w:t>Ekonomik</w:t>
            </w:r>
          </w:p>
        </w:tc>
        <w:tc>
          <w:tcPr>
            <w:tcW w:w="6549" w:type="dxa"/>
            <w:shd w:val="clear" w:color="auto" w:fill="FFFFFF" w:themeFill="background1"/>
          </w:tcPr>
          <w:p w:rsidR="008C2652" w:rsidRPr="008F0289" w:rsidRDefault="008C2652" w:rsidP="000C5E38">
            <w:pPr>
              <w:pStyle w:val="AralkYok"/>
              <w:rPr>
                <w:rFonts w:ascii="Times New Roman" w:hAnsi="Times New Roman"/>
                <w:sz w:val="20"/>
                <w:szCs w:val="20"/>
              </w:rPr>
            </w:pPr>
          </w:p>
          <w:p w:rsidR="004E1202" w:rsidRPr="008F0289" w:rsidRDefault="004E1202" w:rsidP="000638D5">
            <w:pPr>
              <w:pStyle w:val="AralkYok"/>
              <w:spacing w:line="360" w:lineRule="auto"/>
              <w:rPr>
                <w:rFonts w:ascii="Times New Roman" w:hAnsi="Times New Roman"/>
                <w:sz w:val="20"/>
                <w:szCs w:val="20"/>
              </w:rPr>
            </w:pPr>
            <w:r w:rsidRPr="008F0289">
              <w:rPr>
                <w:rFonts w:ascii="Times New Roman" w:hAnsi="Times New Roman"/>
                <w:sz w:val="20"/>
                <w:szCs w:val="20"/>
              </w:rPr>
              <w:t>MEB’in hızlıca aktardığı öd</w:t>
            </w:r>
            <w:r w:rsidR="006B1ECC">
              <w:rPr>
                <w:rFonts w:ascii="Times New Roman" w:hAnsi="Times New Roman"/>
                <w:sz w:val="20"/>
                <w:szCs w:val="20"/>
              </w:rPr>
              <w:t>enekler,</w:t>
            </w:r>
          </w:p>
          <w:p w:rsidR="008C2652" w:rsidRPr="008F0289" w:rsidRDefault="008C2652" w:rsidP="006B1ECC">
            <w:pPr>
              <w:pStyle w:val="AralkYok"/>
              <w:spacing w:line="360" w:lineRule="auto"/>
              <w:jc w:val="both"/>
              <w:rPr>
                <w:rFonts w:ascii="Times New Roman" w:hAnsi="Times New Roman"/>
                <w:sz w:val="20"/>
                <w:szCs w:val="20"/>
              </w:rPr>
            </w:pPr>
            <w:r w:rsidRPr="008F0289">
              <w:rPr>
                <w:rFonts w:ascii="Times New Roman" w:hAnsi="Times New Roman"/>
                <w:sz w:val="20"/>
                <w:szCs w:val="20"/>
              </w:rPr>
              <w:t>Yapılan çalışmalarda İl Milli Eğitim Müdürlüğü ve İlçe Milli Eğitim Müdürlüğü tar</w:t>
            </w:r>
            <w:r w:rsidR="006B1ECC">
              <w:rPr>
                <w:rFonts w:ascii="Times New Roman" w:hAnsi="Times New Roman"/>
                <w:sz w:val="20"/>
                <w:szCs w:val="20"/>
              </w:rPr>
              <w:t>afından azami destek verilmesi,</w:t>
            </w:r>
            <w:r w:rsidR="000638D5" w:rsidRPr="008F0289">
              <w:rPr>
                <w:rFonts w:ascii="Times New Roman" w:hAnsi="Times New Roman"/>
                <w:sz w:val="20"/>
                <w:szCs w:val="20"/>
              </w:rPr>
              <w:tab/>
            </w:r>
          </w:p>
          <w:p w:rsidR="008C2652" w:rsidRPr="008F0289" w:rsidRDefault="008C2652" w:rsidP="000638D5">
            <w:pPr>
              <w:pStyle w:val="AralkYok"/>
              <w:spacing w:line="360" w:lineRule="auto"/>
              <w:jc w:val="both"/>
              <w:rPr>
                <w:rFonts w:ascii="Times New Roman" w:hAnsi="Times New Roman"/>
                <w:sz w:val="20"/>
                <w:szCs w:val="20"/>
              </w:rPr>
            </w:pPr>
            <w:proofErr w:type="gramStart"/>
            <w:r w:rsidRPr="008F0289">
              <w:rPr>
                <w:rFonts w:ascii="Times New Roman" w:hAnsi="Times New Roman"/>
                <w:sz w:val="20"/>
                <w:szCs w:val="20"/>
              </w:rPr>
              <w:t>Bölge halkının ve hayırseverlerin imkânları doğrultusunda gereken maddi desteği sağlamaları.</w:t>
            </w:r>
            <w:proofErr w:type="gramEnd"/>
          </w:p>
          <w:p w:rsidR="008C2652" w:rsidRPr="008F0289" w:rsidRDefault="008C2652" w:rsidP="000C5E38">
            <w:pPr>
              <w:pStyle w:val="AralkYok"/>
              <w:rPr>
                <w:rFonts w:ascii="Times New Roman" w:hAnsi="Times New Roman"/>
                <w:sz w:val="20"/>
                <w:szCs w:val="20"/>
              </w:rPr>
            </w:pPr>
          </w:p>
        </w:tc>
      </w:tr>
      <w:tr w:rsidR="008C2652" w:rsidRPr="006A2D7F" w:rsidTr="008F0289">
        <w:tc>
          <w:tcPr>
            <w:tcW w:w="2410" w:type="dxa"/>
            <w:shd w:val="clear" w:color="auto" w:fill="C6D9F1" w:themeFill="text2" w:themeFillTint="33"/>
          </w:tcPr>
          <w:p w:rsidR="008C2652" w:rsidRPr="00D22C57" w:rsidRDefault="008C2652" w:rsidP="000C5E38">
            <w:pPr>
              <w:spacing w:after="0"/>
              <w:jc w:val="both"/>
              <w:rPr>
                <w:rFonts w:ascii="Times New Roman" w:hAnsi="Times New Roman"/>
                <w:b/>
                <w:bCs/>
                <w:szCs w:val="24"/>
              </w:rPr>
            </w:pPr>
          </w:p>
          <w:p w:rsidR="008C2652" w:rsidRPr="00D22C57" w:rsidRDefault="008C2652" w:rsidP="000C5E38">
            <w:pPr>
              <w:spacing w:after="0"/>
              <w:jc w:val="both"/>
              <w:rPr>
                <w:rFonts w:ascii="Times New Roman" w:hAnsi="Times New Roman"/>
                <w:b/>
                <w:bCs/>
                <w:szCs w:val="24"/>
              </w:rPr>
            </w:pPr>
            <w:r w:rsidRPr="00D22C57">
              <w:rPr>
                <w:rFonts w:ascii="Times New Roman" w:hAnsi="Times New Roman"/>
                <w:b/>
                <w:bCs/>
                <w:szCs w:val="24"/>
              </w:rPr>
              <w:t>Sosyolojik</w:t>
            </w:r>
          </w:p>
        </w:tc>
        <w:tc>
          <w:tcPr>
            <w:tcW w:w="6549" w:type="dxa"/>
            <w:shd w:val="clear" w:color="auto" w:fill="C6D9F1" w:themeFill="text2" w:themeFillTint="33"/>
          </w:tcPr>
          <w:p w:rsidR="008C2652" w:rsidRPr="008F0289" w:rsidRDefault="008C2652" w:rsidP="000C5E38">
            <w:pPr>
              <w:spacing w:after="0" w:line="240" w:lineRule="auto"/>
              <w:rPr>
                <w:rFonts w:ascii="Times New Roman" w:hAnsi="Times New Roman"/>
                <w:bCs/>
                <w:sz w:val="20"/>
                <w:szCs w:val="20"/>
              </w:rPr>
            </w:pPr>
          </w:p>
          <w:p w:rsidR="008C2652" w:rsidRPr="008F0289" w:rsidRDefault="008C2652" w:rsidP="000C5E38">
            <w:pPr>
              <w:spacing w:after="0" w:line="240" w:lineRule="auto"/>
              <w:rPr>
                <w:rFonts w:ascii="Times New Roman" w:hAnsi="Times New Roman"/>
                <w:bCs/>
                <w:sz w:val="20"/>
                <w:szCs w:val="20"/>
              </w:rPr>
            </w:pPr>
            <w:r w:rsidRPr="008F0289">
              <w:rPr>
                <w:rFonts w:ascii="Times New Roman" w:hAnsi="Times New Roman"/>
                <w:bCs/>
                <w:sz w:val="20"/>
                <w:szCs w:val="20"/>
              </w:rPr>
              <w:t xml:space="preserve">Bölge halkının </w:t>
            </w:r>
            <w:r w:rsidR="00D873C3">
              <w:rPr>
                <w:rFonts w:ascii="Times New Roman" w:hAnsi="Times New Roman"/>
                <w:bCs/>
                <w:sz w:val="20"/>
                <w:szCs w:val="20"/>
              </w:rPr>
              <w:t>okulumuza</w:t>
            </w:r>
            <w:r w:rsidRPr="008F0289">
              <w:rPr>
                <w:rFonts w:ascii="Times New Roman" w:hAnsi="Times New Roman"/>
                <w:bCs/>
                <w:sz w:val="20"/>
                <w:szCs w:val="20"/>
              </w:rPr>
              <w:t xml:space="preserve"> karşı olumlu algıları,</w:t>
            </w:r>
          </w:p>
          <w:p w:rsidR="008C2652" w:rsidRPr="008F0289" w:rsidRDefault="008C2652" w:rsidP="000C5E38">
            <w:pPr>
              <w:spacing w:after="0" w:line="240" w:lineRule="auto"/>
              <w:rPr>
                <w:rFonts w:ascii="Times New Roman" w:hAnsi="Times New Roman"/>
                <w:bCs/>
                <w:sz w:val="20"/>
                <w:szCs w:val="20"/>
              </w:rPr>
            </w:pPr>
          </w:p>
          <w:p w:rsidR="008C2652" w:rsidRPr="008F0289" w:rsidRDefault="008C2652" w:rsidP="000C5E38">
            <w:pPr>
              <w:spacing w:after="0" w:line="240" w:lineRule="auto"/>
              <w:rPr>
                <w:rFonts w:ascii="Times New Roman" w:hAnsi="Times New Roman"/>
                <w:bCs/>
                <w:sz w:val="20"/>
                <w:szCs w:val="20"/>
              </w:rPr>
            </w:pPr>
            <w:r w:rsidRPr="008F0289">
              <w:rPr>
                <w:rFonts w:ascii="Times New Roman" w:hAnsi="Times New Roman"/>
                <w:bCs/>
                <w:sz w:val="20"/>
                <w:szCs w:val="20"/>
              </w:rPr>
              <w:t>Okula potansiyel olabilecek öğrenci devamlılığının olması.</w:t>
            </w:r>
          </w:p>
          <w:p w:rsidR="008C2652" w:rsidRPr="008F0289" w:rsidRDefault="008C2652" w:rsidP="000C5E38">
            <w:pPr>
              <w:spacing w:after="0" w:line="240" w:lineRule="auto"/>
              <w:rPr>
                <w:rFonts w:ascii="Times New Roman" w:hAnsi="Times New Roman"/>
                <w:sz w:val="20"/>
                <w:szCs w:val="20"/>
              </w:rPr>
            </w:pPr>
          </w:p>
        </w:tc>
      </w:tr>
      <w:tr w:rsidR="008C2652" w:rsidRPr="006A2D7F" w:rsidTr="008F0289">
        <w:tc>
          <w:tcPr>
            <w:tcW w:w="2410" w:type="dxa"/>
            <w:shd w:val="clear" w:color="auto" w:fill="FFFFFF" w:themeFill="background1"/>
          </w:tcPr>
          <w:p w:rsidR="008C2652" w:rsidRPr="00D22C57" w:rsidRDefault="008C2652" w:rsidP="000C5E38">
            <w:pPr>
              <w:spacing w:after="0"/>
              <w:jc w:val="both"/>
              <w:rPr>
                <w:rFonts w:ascii="Times New Roman" w:hAnsi="Times New Roman"/>
                <w:b/>
                <w:bCs/>
                <w:szCs w:val="24"/>
              </w:rPr>
            </w:pPr>
            <w:r w:rsidRPr="00D22C57">
              <w:rPr>
                <w:rFonts w:ascii="Times New Roman" w:hAnsi="Times New Roman"/>
                <w:b/>
                <w:bCs/>
                <w:szCs w:val="24"/>
              </w:rPr>
              <w:t>Teknolojik</w:t>
            </w:r>
          </w:p>
        </w:tc>
        <w:tc>
          <w:tcPr>
            <w:tcW w:w="6549" w:type="dxa"/>
            <w:shd w:val="clear" w:color="auto" w:fill="FFFFFF" w:themeFill="background1"/>
          </w:tcPr>
          <w:p w:rsidR="008C2652" w:rsidRPr="008F0289" w:rsidRDefault="008C2652" w:rsidP="004E1202">
            <w:pPr>
              <w:spacing w:after="0" w:line="240" w:lineRule="auto"/>
              <w:jc w:val="both"/>
              <w:rPr>
                <w:rFonts w:ascii="Times New Roman" w:hAnsi="Times New Roman"/>
                <w:sz w:val="20"/>
                <w:szCs w:val="20"/>
              </w:rPr>
            </w:pPr>
          </w:p>
          <w:p w:rsidR="008C2652" w:rsidRPr="008F0289" w:rsidRDefault="008C2652" w:rsidP="004E1202">
            <w:pPr>
              <w:spacing w:after="0" w:line="240" w:lineRule="auto"/>
              <w:jc w:val="both"/>
              <w:rPr>
                <w:rFonts w:ascii="Times New Roman" w:hAnsi="Times New Roman"/>
                <w:sz w:val="20"/>
                <w:szCs w:val="20"/>
              </w:rPr>
            </w:pPr>
            <w:r w:rsidRPr="008F0289">
              <w:rPr>
                <w:rFonts w:ascii="Times New Roman" w:hAnsi="Times New Roman"/>
                <w:sz w:val="20"/>
                <w:szCs w:val="20"/>
              </w:rPr>
              <w:t>Okulun donanımın yeterli hale getirilmiş ve her geçen gün eksiklerinin tamamlanıyor olması,</w:t>
            </w:r>
          </w:p>
          <w:p w:rsidR="008C2652" w:rsidRPr="008F0289" w:rsidRDefault="008C2652" w:rsidP="004E1202">
            <w:pPr>
              <w:spacing w:after="0" w:line="240" w:lineRule="auto"/>
              <w:jc w:val="both"/>
              <w:rPr>
                <w:rFonts w:ascii="Times New Roman" w:hAnsi="Times New Roman"/>
                <w:sz w:val="20"/>
                <w:szCs w:val="20"/>
              </w:rPr>
            </w:pPr>
          </w:p>
          <w:p w:rsidR="008C2652" w:rsidRPr="008F0289" w:rsidRDefault="008C2652" w:rsidP="004E1202">
            <w:pPr>
              <w:spacing w:after="0" w:line="240" w:lineRule="auto"/>
              <w:jc w:val="both"/>
              <w:rPr>
                <w:rFonts w:ascii="Times New Roman" w:hAnsi="Times New Roman"/>
                <w:sz w:val="20"/>
                <w:szCs w:val="20"/>
              </w:rPr>
            </w:pPr>
            <w:r w:rsidRPr="008F0289">
              <w:rPr>
                <w:rFonts w:ascii="Times New Roman" w:hAnsi="Times New Roman"/>
                <w:sz w:val="20"/>
                <w:szCs w:val="20"/>
              </w:rPr>
              <w:t xml:space="preserve">Uygulama </w:t>
            </w:r>
            <w:proofErr w:type="gramStart"/>
            <w:r w:rsidRPr="008F0289">
              <w:rPr>
                <w:rFonts w:ascii="Times New Roman" w:hAnsi="Times New Roman"/>
                <w:sz w:val="20"/>
                <w:szCs w:val="20"/>
              </w:rPr>
              <w:t>imkanı</w:t>
            </w:r>
            <w:proofErr w:type="gramEnd"/>
            <w:r w:rsidRPr="008F0289">
              <w:rPr>
                <w:rFonts w:ascii="Times New Roman" w:hAnsi="Times New Roman"/>
                <w:sz w:val="20"/>
                <w:szCs w:val="20"/>
              </w:rPr>
              <w:t xml:space="preserve"> bulunmayan soyut konuların teknoloji ile somutlaştırılabilmesi.</w:t>
            </w:r>
          </w:p>
          <w:p w:rsidR="008C2652" w:rsidRPr="008F0289" w:rsidRDefault="008C2652" w:rsidP="004E1202">
            <w:pPr>
              <w:spacing w:after="0" w:line="240" w:lineRule="auto"/>
              <w:jc w:val="both"/>
              <w:rPr>
                <w:rFonts w:ascii="Times New Roman" w:hAnsi="Times New Roman"/>
                <w:sz w:val="20"/>
                <w:szCs w:val="20"/>
              </w:rPr>
            </w:pPr>
          </w:p>
        </w:tc>
      </w:tr>
      <w:tr w:rsidR="008C2652" w:rsidRPr="006A2D7F" w:rsidTr="008F0289">
        <w:tc>
          <w:tcPr>
            <w:tcW w:w="2410" w:type="dxa"/>
            <w:shd w:val="clear" w:color="auto" w:fill="C6D9F1" w:themeFill="text2" w:themeFillTint="33"/>
          </w:tcPr>
          <w:p w:rsidR="008C2652" w:rsidRPr="00D22C57" w:rsidRDefault="008C2652" w:rsidP="000C5E38">
            <w:pPr>
              <w:spacing w:after="0"/>
              <w:jc w:val="both"/>
              <w:rPr>
                <w:rFonts w:ascii="Times New Roman" w:hAnsi="Times New Roman"/>
                <w:b/>
                <w:bCs/>
                <w:szCs w:val="24"/>
              </w:rPr>
            </w:pPr>
            <w:r w:rsidRPr="00D22C57">
              <w:rPr>
                <w:rFonts w:ascii="Times New Roman" w:hAnsi="Times New Roman"/>
                <w:b/>
                <w:bCs/>
                <w:szCs w:val="24"/>
              </w:rPr>
              <w:t>Mevzuat-Yasal</w:t>
            </w:r>
          </w:p>
        </w:tc>
        <w:tc>
          <w:tcPr>
            <w:tcW w:w="6549" w:type="dxa"/>
            <w:shd w:val="clear" w:color="auto" w:fill="C6D9F1" w:themeFill="text2" w:themeFillTint="33"/>
          </w:tcPr>
          <w:p w:rsidR="008C2652" w:rsidRPr="008F0289" w:rsidRDefault="008C2652" w:rsidP="004E1202">
            <w:pPr>
              <w:spacing w:after="0" w:line="240" w:lineRule="auto"/>
              <w:jc w:val="both"/>
              <w:rPr>
                <w:rFonts w:ascii="Times New Roman" w:hAnsi="Times New Roman"/>
                <w:sz w:val="20"/>
                <w:szCs w:val="20"/>
              </w:rPr>
            </w:pPr>
          </w:p>
          <w:p w:rsidR="00C26D4C" w:rsidRPr="008F0289" w:rsidRDefault="00C26D4C" w:rsidP="004E1202">
            <w:pPr>
              <w:spacing w:after="0" w:line="240" w:lineRule="auto"/>
              <w:jc w:val="both"/>
              <w:rPr>
                <w:rFonts w:ascii="Times New Roman" w:hAnsi="Times New Roman"/>
                <w:sz w:val="20"/>
                <w:szCs w:val="20"/>
              </w:rPr>
            </w:pPr>
            <w:r w:rsidRPr="008F0289">
              <w:rPr>
                <w:rFonts w:ascii="Times New Roman" w:hAnsi="Times New Roman"/>
                <w:sz w:val="20"/>
                <w:szCs w:val="20"/>
              </w:rPr>
              <w:t xml:space="preserve">MEB’in kalite ve </w:t>
            </w:r>
            <w:proofErr w:type="gramStart"/>
            <w:r w:rsidRPr="008F0289">
              <w:rPr>
                <w:rFonts w:ascii="Times New Roman" w:hAnsi="Times New Roman"/>
                <w:sz w:val="20"/>
                <w:szCs w:val="20"/>
              </w:rPr>
              <w:t>misyon</w:t>
            </w:r>
            <w:proofErr w:type="gramEnd"/>
            <w:r w:rsidRPr="008F0289">
              <w:rPr>
                <w:rFonts w:ascii="Times New Roman" w:hAnsi="Times New Roman"/>
                <w:sz w:val="20"/>
                <w:szCs w:val="20"/>
              </w:rPr>
              <w:t xml:space="preserve"> farklılaşması konusundaki yeni düzenlemeleri,</w:t>
            </w:r>
          </w:p>
          <w:p w:rsidR="00C26D4C" w:rsidRPr="008F0289" w:rsidRDefault="00C26D4C" w:rsidP="004E1202">
            <w:pPr>
              <w:spacing w:after="0" w:line="240" w:lineRule="auto"/>
              <w:jc w:val="both"/>
              <w:rPr>
                <w:rFonts w:ascii="Times New Roman" w:hAnsi="Times New Roman"/>
                <w:sz w:val="20"/>
                <w:szCs w:val="20"/>
              </w:rPr>
            </w:pPr>
          </w:p>
          <w:p w:rsidR="008C2652" w:rsidRPr="008F0289" w:rsidRDefault="008C2652" w:rsidP="004E1202">
            <w:pPr>
              <w:spacing w:after="0" w:line="240" w:lineRule="auto"/>
              <w:jc w:val="both"/>
              <w:rPr>
                <w:rFonts w:ascii="Times New Roman" w:hAnsi="Times New Roman"/>
                <w:sz w:val="20"/>
                <w:szCs w:val="20"/>
              </w:rPr>
            </w:pPr>
            <w:r w:rsidRPr="008F0289">
              <w:rPr>
                <w:rFonts w:ascii="Times New Roman" w:hAnsi="Times New Roman"/>
                <w:sz w:val="20"/>
                <w:szCs w:val="20"/>
              </w:rPr>
              <w:t>İş ve işlemlerin mevzuata uygun yürütülüyor olması.</w:t>
            </w:r>
          </w:p>
          <w:p w:rsidR="008C2652" w:rsidRPr="008F0289" w:rsidRDefault="008C2652" w:rsidP="004E1202">
            <w:pPr>
              <w:spacing w:after="0" w:line="240" w:lineRule="auto"/>
              <w:jc w:val="both"/>
              <w:rPr>
                <w:rFonts w:ascii="Times New Roman" w:hAnsi="Times New Roman"/>
                <w:sz w:val="20"/>
                <w:szCs w:val="20"/>
              </w:rPr>
            </w:pPr>
          </w:p>
        </w:tc>
      </w:tr>
      <w:tr w:rsidR="008C2652" w:rsidRPr="006A2D7F" w:rsidTr="008F0289">
        <w:tc>
          <w:tcPr>
            <w:tcW w:w="2410" w:type="dxa"/>
            <w:shd w:val="clear" w:color="auto" w:fill="FFFFFF" w:themeFill="background1"/>
          </w:tcPr>
          <w:p w:rsidR="008C2652" w:rsidRPr="00D22C57" w:rsidRDefault="008C2652" w:rsidP="000C5E38">
            <w:pPr>
              <w:spacing w:after="0"/>
              <w:jc w:val="both"/>
              <w:rPr>
                <w:rFonts w:ascii="Times New Roman" w:hAnsi="Times New Roman"/>
                <w:b/>
                <w:bCs/>
                <w:szCs w:val="24"/>
              </w:rPr>
            </w:pPr>
            <w:r w:rsidRPr="00D22C57">
              <w:rPr>
                <w:rFonts w:ascii="Times New Roman" w:hAnsi="Times New Roman"/>
                <w:b/>
                <w:bCs/>
                <w:szCs w:val="24"/>
              </w:rPr>
              <w:t>Ekolojik</w:t>
            </w:r>
          </w:p>
        </w:tc>
        <w:tc>
          <w:tcPr>
            <w:tcW w:w="6549" w:type="dxa"/>
            <w:shd w:val="clear" w:color="auto" w:fill="FFFFFF" w:themeFill="background1"/>
          </w:tcPr>
          <w:p w:rsidR="008C2652" w:rsidRPr="008F0289" w:rsidRDefault="008C2652" w:rsidP="004E1202">
            <w:pPr>
              <w:spacing w:after="0"/>
              <w:jc w:val="both"/>
              <w:rPr>
                <w:rFonts w:ascii="Times New Roman" w:hAnsi="Times New Roman"/>
                <w:sz w:val="20"/>
                <w:szCs w:val="20"/>
              </w:rPr>
            </w:pPr>
          </w:p>
          <w:p w:rsidR="008C2652" w:rsidRPr="008F0289" w:rsidRDefault="008C2652" w:rsidP="004E1202">
            <w:pPr>
              <w:spacing w:after="0"/>
              <w:jc w:val="both"/>
              <w:rPr>
                <w:rFonts w:ascii="Times New Roman" w:hAnsi="Times New Roman"/>
                <w:sz w:val="20"/>
                <w:szCs w:val="20"/>
              </w:rPr>
            </w:pPr>
            <w:r w:rsidRPr="008F0289">
              <w:rPr>
                <w:rFonts w:ascii="Times New Roman" w:hAnsi="Times New Roman"/>
                <w:sz w:val="20"/>
                <w:szCs w:val="20"/>
              </w:rPr>
              <w:t>Kırsal bölgede bulunulması,</w:t>
            </w:r>
          </w:p>
          <w:p w:rsidR="008C2652" w:rsidRPr="008F0289" w:rsidRDefault="008C2652" w:rsidP="004E1202">
            <w:pPr>
              <w:spacing w:after="0"/>
              <w:jc w:val="both"/>
              <w:rPr>
                <w:rFonts w:ascii="Times New Roman" w:hAnsi="Times New Roman"/>
                <w:sz w:val="20"/>
                <w:szCs w:val="20"/>
              </w:rPr>
            </w:pPr>
          </w:p>
          <w:p w:rsidR="008C2652" w:rsidRPr="008F0289" w:rsidRDefault="008C2652" w:rsidP="004E1202">
            <w:pPr>
              <w:spacing w:after="0"/>
              <w:jc w:val="both"/>
              <w:rPr>
                <w:rFonts w:ascii="Times New Roman" w:hAnsi="Times New Roman"/>
                <w:sz w:val="20"/>
                <w:szCs w:val="20"/>
              </w:rPr>
            </w:pPr>
            <w:r w:rsidRPr="008F0289">
              <w:rPr>
                <w:rFonts w:ascii="Times New Roman" w:hAnsi="Times New Roman"/>
                <w:sz w:val="20"/>
                <w:szCs w:val="20"/>
              </w:rPr>
              <w:t>Doğayla iç içe yaşama imkânının bulunması,</w:t>
            </w:r>
          </w:p>
          <w:p w:rsidR="008C2652" w:rsidRPr="008F0289" w:rsidRDefault="008C2652" w:rsidP="004E1202">
            <w:pPr>
              <w:spacing w:after="0"/>
              <w:jc w:val="both"/>
              <w:rPr>
                <w:rFonts w:ascii="Times New Roman" w:hAnsi="Times New Roman"/>
                <w:sz w:val="20"/>
                <w:szCs w:val="20"/>
              </w:rPr>
            </w:pPr>
          </w:p>
          <w:p w:rsidR="008C2652" w:rsidRPr="008F0289" w:rsidRDefault="008C2652" w:rsidP="004E1202">
            <w:pPr>
              <w:spacing w:after="0"/>
              <w:jc w:val="both"/>
              <w:rPr>
                <w:rFonts w:ascii="Times New Roman" w:hAnsi="Times New Roman"/>
                <w:sz w:val="20"/>
                <w:szCs w:val="20"/>
              </w:rPr>
            </w:pPr>
            <w:r w:rsidRPr="008F0289">
              <w:rPr>
                <w:rFonts w:ascii="Times New Roman" w:hAnsi="Times New Roman"/>
                <w:sz w:val="20"/>
                <w:szCs w:val="20"/>
              </w:rPr>
              <w:t>Şehrin kalabalığından ve gürültüsünden uzak olunması,</w:t>
            </w:r>
          </w:p>
          <w:p w:rsidR="008C2652" w:rsidRPr="008F0289" w:rsidRDefault="008C2652" w:rsidP="004E1202">
            <w:pPr>
              <w:spacing w:after="0"/>
              <w:jc w:val="both"/>
              <w:rPr>
                <w:rFonts w:ascii="Times New Roman" w:hAnsi="Times New Roman"/>
                <w:sz w:val="20"/>
                <w:szCs w:val="20"/>
              </w:rPr>
            </w:pPr>
          </w:p>
          <w:p w:rsidR="008C2652" w:rsidRPr="008F0289" w:rsidRDefault="008C2652" w:rsidP="004E1202">
            <w:pPr>
              <w:spacing w:after="0"/>
              <w:jc w:val="both"/>
              <w:rPr>
                <w:rFonts w:ascii="Times New Roman" w:hAnsi="Times New Roman"/>
                <w:sz w:val="20"/>
                <w:szCs w:val="20"/>
              </w:rPr>
            </w:pPr>
            <w:r w:rsidRPr="008F0289">
              <w:rPr>
                <w:rFonts w:ascii="Times New Roman" w:hAnsi="Times New Roman"/>
                <w:sz w:val="20"/>
                <w:szCs w:val="20"/>
              </w:rPr>
              <w:t xml:space="preserve">Doğayı ve dünyanın </w:t>
            </w:r>
            <w:proofErr w:type="gramStart"/>
            <w:r w:rsidRPr="008F0289">
              <w:rPr>
                <w:rFonts w:ascii="Times New Roman" w:hAnsi="Times New Roman"/>
                <w:sz w:val="20"/>
                <w:szCs w:val="20"/>
              </w:rPr>
              <w:t>ekolojik dengesini</w:t>
            </w:r>
            <w:proofErr w:type="gramEnd"/>
            <w:r w:rsidRPr="008F0289">
              <w:rPr>
                <w:rFonts w:ascii="Times New Roman" w:hAnsi="Times New Roman"/>
                <w:sz w:val="20"/>
                <w:szCs w:val="20"/>
              </w:rPr>
              <w:t xml:space="preserve"> daha iyi tanıma imkânın bulunması.</w:t>
            </w:r>
          </w:p>
          <w:p w:rsidR="008C2652" w:rsidRPr="008F0289" w:rsidRDefault="008C2652" w:rsidP="004E1202">
            <w:pPr>
              <w:spacing w:after="0"/>
              <w:jc w:val="both"/>
              <w:rPr>
                <w:rFonts w:ascii="Times New Roman" w:hAnsi="Times New Roman"/>
                <w:sz w:val="20"/>
                <w:szCs w:val="20"/>
              </w:rPr>
            </w:pPr>
          </w:p>
        </w:tc>
      </w:tr>
    </w:tbl>
    <w:p w:rsidR="00C26D4C" w:rsidRDefault="00C26D4C" w:rsidP="00400E86">
      <w:pPr>
        <w:spacing w:after="0" w:line="360" w:lineRule="auto"/>
        <w:jc w:val="both"/>
        <w:rPr>
          <w:rFonts w:ascii="Times New Roman" w:eastAsia="Cambria" w:hAnsi="Times New Roman"/>
          <w:color w:val="000000" w:themeColor="text1"/>
          <w:szCs w:val="24"/>
          <w:lang w:eastAsia="en-US"/>
        </w:rPr>
      </w:pPr>
    </w:p>
    <w:p w:rsidR="00176178" w:rsidRDefault="00176178" w:rsidP="00400E86">
      <w:pPr>
        <w:spacing w:after="0" w:line="360" w:lineRule="auto"/>
        <w:jc w:val="both"/>
        <w:rPr>
          <w:rFonts w:ascii="Times New Roman" w:hAnsi="Times New Roman"/>
          <w:szCs w:val="24"/>
        </w:rPr>
      </w:pPr>
    </w:p>
    <w:p w:rsidR="006B1ECC" w:rsidRDefault="006B1ECC" w:rsidP="00400E86">
      <w:pPr>
        <w:spacing w:after="0" w:line="360" w:lineRule="auto"/>
        <w:jc w:val="both"/>
        <w:rPr>
          <w:rFonts w:ascii="Times New Roman" w:hAnsi="Times New Roman"/>
          <w:szCs w:val="24"/>
        </w:rPr>
      </w:pPr>
    </w:p>
    <w:p w:rsidR="006B1ECC" w:rsidRDefault="006B1ECC" w:rsidP="00400E86">
      <w:pPr>
        <w:spacing w:after="0" w:line="360" w:lineRule="auto"/>
        <w:jc w:val="both"/>
        <w:rPr>
          <w:rFonts w:ascii="Times New Roman" w:hAnsi="Times New Roman"/>
          <w:szCs w:val="24"/>
        </w:rPr>
      </w:pPr>
    </w:p>
    <w:p w:rsidR="006B1ECC" w:rsidRDefault="006B1ECC" w:rsidP="00400E86">
      <w:pPr>
        <w:spacing w:after="0" w:line="360" w:lineRule="auto"/>
        <w:jc w:val="both"/>
        <w:rPr>
          <w:rFonts w:ascii="Times New Roman" w:hAnsi="Times New Roman"/>
          <w:szCs w:val="24"/>
        </w:rPr>
      </w:pPr>
    </w:p>
    <w:p w:rsidR="006B1ECC" w:rsidRDefault="006B1ECC" w:rsidP="00400E86">
      <w:pPr>
        <w:spacing w:after="0" w:line="360" w:lineRule="auto"/>
        <w:jc w:val="both"/>
        <w:rPr>
          <w:rFonts w:ascii="Times New Roman" w:hAnsi="Times New Roman"/>
          <w:szCs w:val="24"/>
        </w:rPr>
      </w:pPr>
    </w:p>
    <w:p w:rsidR="006B1ECC" w:rsidRPr="00400E86" w:rsidRDefault="006B1ECC" w:rsidP="00400E86">
      <w:pPr>
        <w:spacing w:after="0" w:line="360" w:lineRule="auto"/>
        <w:jc w:val="both"/>
        <w:rPr>
          <w:rFonts w:ascii="Times New Roman" w:hAnsi="Times New Roman"/>
          <w:szCs w:val="24"/>
        </w:rPr>
      </w:pPr>
    </w:p>
    <w:p w:rsidR="00AE5B80" w:rsidRDefault="00AE5B80" w:rsidP="00C26D4C">
      <w:pPr>
        <w:spacing w:after="0" w:line="360" w:lineRule="auto"/>
        <w:jc w:val="both"/>
        <w:rPr>
          <w:rFonts w:ascii="Times New Roman" w:hAnsi="Times New Roman"/>
          <w:b/>
          <w:szCs w:val="24"/>
        </w:rPr>
      </w:pPr>
      <w:r w:rsidRPr="00400E86">
        <w:rPr>
          <w:rFonts w:ascii="Times New Roman" w:hAnsi="Times New Roman"/>
          <w:b/>
          <w:szCs w:val="24"/>
        </w:rPr>
        <w:lastRenderedPageBreak/>
        <w:t>Tehditler</w:t>
      </w:r>
      <w:r w:rsidR="00C26D4C">
        <w:rPr>
          <w:rFonts w:ascii="Times New Roman" w:hAnsi="Times New Roman"/>
          <w:b/>
          <w:szCs w:val="24"/>
        </w:rPr>
        <w:t>:</w:t>
      </w:r>
    </w:p>
    <w:p w:rsidR="00C26D4C" w:rsidRDefault="00C26D4C" w:rsidP="00C26D4C">
      <w:pPr>
        <w:spacing w:after="0" w:line="360" w:lineRule="auto"/>
        <w:jc w:val="both"/>
        <w:rPr>
          <w:rFonts w:ascii="Times New Roman" w:hAnsi="Times New Roman"/>
          <w:b/>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549"/>
      </w:tblGrid>
      <w:tr w:rsidR="00C26D4C" w:rsidRPr="006A2D7F" w:rsidTr="008F0289">
        <w:tc>
          <w:tcPr>
            <w:tcW w:w="2518" w:type="dxa"/>
            <w:shd w:val="clear" w:color="auto" w:fill="548DD4" w:themeFill="text2" w:themeFillTint="99"/>
          </w:tcPr>
          <w:p w:rsidR="00C26D4C" w:rsidRPr="006A2D7F" w:rsidRDefault="00C26D4C" w:rsidP="000C5E38">
            <w:pPr>
              <w:spacing w:after="0"/>
              <w:jc w:val="both"/>
              <w:rPr>
                <w:rFonts w:ascii="Times New Roman" w:hAnsi="Times New Roman"/>
                <w:b/>
                <w:bCs/>
                <w:color w:val="FFFFFF"/>
                <w:szCs w:val="24"/>
              </w:rPr>
            </w:pPr>
          </w:p>
        </w:tc>
        <w:tc>
          <w:tcPr>
            <w:tcW w:w="6549" w:type="dxa"/>
            <w:shd w:val="clear" w:color="auto" w:fill="548DD4" w:themeFill="text2" w:themeFillTint="99"/>
          </w:tcPr>
          <w:p w:rsidR="00C26D4C" w:rsidRPr="006A2D7F" w:rsidRDefault="00C26D4C" w:rsidP="000C5E38">
            <w:pPr>
              <w:spacing w:after="0"/>
              <w:jc w:val="both"/>
              <w:rPr>
                <w:rFonts w:ascii="Times New Roman" w:hAnsi="Times New Roman"/>
                <w:b/>
                <w:bCs/>
                <w:color w:val="FFFFFF"/>
                <w:szCs w:val="24"/>
              </w:rPr>
            </w:pPr>
          </w:p>
        </w:tc>
      </w:tr>
      <w:tr w:rsidR="00C26D4C" w:rsidRPr="006A2D7F" w:rsidTr="008F0289">
        <w:tc>
          <w:tcPr>
            <w:tcW w:w="2518" w:type="dxa"/>
            <w:shd w:val="clear" w:color="auto" w:fill="C6D9F1" w:themeFill="text2" w:themeFillTint="33"/>
          </w:tcPr>
          <w:p w:rsidR="00C26D4C" w:rsidRPr="00D22C57" w:rsidRDefault="00C26D4C" w:rsidP="000C5E38">
            <w:pPr>
              <w:spacing w:after="0"/>
              <w:jc w:val="both"/>
              <w:rPr>
                <w:rFonts w:ascii="Times New Roman" w:hAnsi="Times New Roman"/>
                <w:b/>
                <w:bCs/>
                <w:szCs w:val="24"/>
              </w:rPr>
            </w:pPr>
          </w:p>
          <w:p w:rsidR="00C26D4C" w:rsidRPr="00D22C57" w:rsidRDefault="00C26D4C" w:rsidP="000C5E38">
            <w:pPr>
              <w:spacing w:after="0"/>
              <w:jc w:val="both"/>
              <w:rPr>
                <w:rFonts w:ascii="Times New Roman" w:hAnsi="Times New Roman"/>
                <w:b/>
                <w:bCs/>
                <w:szCs w:val="24"/>
              </w:rPr>
            </w:pPr>
            <w:r w:rsidRPr="00D22C57">
              <w:rPr>
                <w:rFonts w:ascii="Times New Roman" w:hAnsi="Times New Roman"/>
                <w:b/>
                <w:bCs/>
                <w:szCs w:val="24"/>
              </w:rPr>
              <w:t>Politik</w:t>
            </w:r>
          </w:p>
        </w:tc>
        <w:tc>
          <w:tcPr>
            <w:tcW w:w="6549" w:type="dxa"/>
            <w:shd w:val="clear" w:color="auto" w:fill="C6D9F1" w:themeFill="text2" w:themeFillTint="33"/>
          </w:tcPr>
          <w:p w:rsidR="00C26D4C" w:rsidRDefault="00C26D4C" w:rsidP="000C5E38">
            <w:pPr>
              <w:spacing w:after="0"/>
              <w:jc w:val="both"/>
              <w:rPr>
                <w:rFonts w:ascii="Times New Roman" w:hAnsi="Times New Roman"/>
                <w:szCs w:val="24"/>
              </w:rPr>
            </w:pPr>
          </w:p>
          <w:p w:rsidR="00C26D4C" w:rsidRDefault="00C26D4C" w:rsidP="000C5E38">
            <w:pPr>
              <w:spacing w:after="0"/>
              <w:jc w:val="both"/>
              <w:rPr>
                <w:rFonts w:ascii="Times New Roman" w:hAnsi="Times New Roman"/>
                <w:szCs w:val="24"/>
              </w:rPr>
            </w:pPr>
            <w:r w:rsidRPr="006A2D7F">
              <w:rPr>
                <w:rFonts w:ascii="Times New Roman" w:hAnsi="Times New Roman"/>
                <w:szCs w:val="24"/>
              </w:rPr>
              <w:t>Eğitim sisteminin sürekli yenilenen programlar,</w:t>
            </w:r>
          </w:p>
          <w:p w:rsidR="00C26D4C" w:rsidRPr="006A2D7F" w:rsidRDefault="00C26D4C" w:rsidP="000C5E38">
            <w:pPr>
              <w:spacing w:after="0"/>
              <w:jc w:val="both"/>
              <w:rPr>
                <w:rFonts w:ascii="Times New Roman" w:hAnsi="Times New Roman"/>
                <w:szCs w:val="24"/>
              </w:rPr>
            </w:pPr>
            <w:r w:rsidRPr="00400E86">
              <w:rPr>
                <w:rFonts w:ascii="Times New Roman" w:hAnsi="Times New Roman"/>
                <w:szCs w:val="24"/>
              </w:rPr>
              <w:t>Eğitim politikalarında yaşanan değişimlerin eğitim kalitesini olumsuz etkilemesi</w:t>
            </w:r>
            <w:r w:rsidR="006B1ECC">
              <w:rPr>
                <w:rFonts w:ascii="Times New Roman" w:hAnsi="Times New Roman"/>
                <w:szCs w:val="24"/>
              </w:rPr>
              <w:t>,</w:t>
            </w:r>
          </w:p>
          <w:p w:rsidR="00C26D4C" w:rsidRPr="006A2D7F" w:rsidRDefault="00C26D4C" w:rsidP="000C5E38">
            <w:pPr>
              <w:spacing w:after="0"/>
              <w:jc w:val="both"/>
              <w:rPr>
                <w:rFonts w:ascii="Times New Roman" w:hAnsi="Times New Roman"/>
                <w:szCs w:val="24"/>
              </w:rPr>
            </w:pPr>
            <w:r w:rsidRPr="006A2D7F">
              <w:rPr>
                <w:rFonts w:ascii="Times New Roman" w:hAnsi="Times New Roman"/>
                <w:szCs w:val="24"/>
              </w:rPr>
              <w:t xml:space="preserve">Sınav sistemindeki değişiklikler, </w:t>
            </w:r>
          </w:p>
          <w:p w:rsidR="00C26D4C" w:rsidRPr="006A2D7F" w:rsidRDefault="00C26D4C" w:rsidP="000C5E38">
            <w:pPr>
              <w:spacing w:after="0"/>
              <w:jc w:val="both"/>
              <w:rPr>
                <w:rFonts w:ascii="Times New Roman" w:hAnsi="Times New Roman"/>
                <w:szCs w:val="24"/>
              </w:rPr>
            </w:pPr>
            <w:proofErr w:type="gramStart"/>
            <w:r w:rsidRPr="006A2D7F">
              <w:rPr>
                <w:rFonts w:ascii="Times New Roman" w:hAnsi="Times New Roman"/>
                <w:szCs w:val="24"/>
              </w:rPr>
              <w:t>Merkezi yerleştirmenin öğrencileri sınırlaması</w:t>
            </w:r>
            <w:r>
              <w:rPr>
                <w:rFonts w:ascii="Times New Roman" w:hAnsi="Times New Roman"/>
                <w:szCs w:val="24"/>
              </w:rPr>
              <w:t>.</w:t>
            </w:r>
            <w:proofErr w:type="gramEnd"/>
          </w:p>
        </w:tc>
      </w:tr>
      <w:tr w:rsidR="00C26D4C" w:rsidRPr="006A2D7F" w:rsidTr="00EE5437">
        <w:tc>
          <w:tcPr>
            <w:tcW w:w="2518" w:type="dxa"/>
            <w:shd w:val="clear" w:color="auto" w:fill="auto"/>
          </w:tcPr>
          <w:p w:rsidR="00C26D4C" w:rsidRPr="00D22C57" w:rsidRDefault="00C26D4C" w:rsidP="000C5E38">
            <w:pPr>
              <w:spacing w:after="0"/>
              <w:jc w:val="both"/>
              <w:rPr>
                <w:rFonts w:ascii="Times New Roman" w:hAnsi="Times New Roman"/>
                <w:b/>
                <w:bCs/>
                <w:szCs w:val="24"/>
              </w:rPr>
            </w:pPr>
            <w:r w:rsidRPr="00D22C57">
              <w:rPr>
                <w:rFonts w:ascii="Times New Roman" w:hAnsi="Times New Roman"/>
                <w:b/>
                <w:bCs/>
                <w:szCs w:val="24"/>
              </w:rPr>
              <w:t>Ekonomik</w:t>
            </w:r>
          </w:p>
        </w:tc>
        <w:tc>
          <w:tcPr>
            <w:tcW w:w="6549" w:type="dxa"/>
            <w:shd w:val="clear" w:color="auto" w:fill="auto"/>
          </w:tcPr>
          <w:p w:rsidR="00C26D4C" w:rsidRDefault="00C26D4C" w:rsidP="000C5E38">
            <w:pPr>
              <w:pStyle w:val="AralkYok"/>
              <w:rPr>
                <w:rFonts w:ascii="Times New Roman" w:eastAsia="Arial Unicode MS" w:hAnsi="Times New Roman"/>
                <w:szCs w:val="24"/>
              </w:rPr>
            </w:pPr>
          </w:p>
          <w:p w:rsidR="00C26D4C" w:rsidRDefault="00C26D4C" w:rsidP="000C5E38">
            <w:pPr>
              <w:pStyle w:val="AralkYok"/>
              <w:rPr>
                <w:rFonts w:ascii="Times New Roman" w:hAnsi="Times New Roman"/>
                <w:szCs w:val="24"/>
              </w:rPr>
            </w:pPr>
            <w:r w:rsidRPr="006A2D7F">
              <w:rPr>
                <w:rFonts w:ascii="Times New Roman" w:eastAsia="Arial Unicode MS" w:hAnsi="Times New Roman"/>
                <w:szCs w:val="24"/>
              </w:rPr>
              <w:t>Eğitim öğretim çalışmalarının desteklenmesi konusunda m</w:t>
            </w:r>
            <w:r>
              <w:rPr>
                <w:rFonts w:ascii="Times New Roman" w:hAnsi="Times New Roman"/>
                <w:szCs w:val="24"/>
              </w:rPr>
              <w:t>ali mevzuatın kısıtlamalar getirmesi.</w:t>
            </w:r>
          </w:p>
          <w:p w:rsidR="00C26D4C" w:rsidRPr="006A2D7F" w:rsidRDefault="00C26D4C" w:rsidP="000C5E38">
            <w:pPr>
              <w:pStyle w:val="AralkYok"/>
              <w:rPr>
                <w:rFonts w:ascii="Times New Roman" w:hAnsi="Times New Roman"/>
                <w:szCs w:val="24"/>
              </w:rPr>
            </w:pPr>
          </w:p>
        </w:tc>
      </w:tr>
      <w:tr w:rsidR="00C26D4C" w:rsidRPr="006A2D7F" w:rsidTr="008F0289">
        <w:tc>
          <w:tcPr>
            <w:tcW w:w="2518" w:type="dxa"/>
            <w:shd w:val="clear" w:color="auto" w:fill="C6D9F1" w:themeFill="text2" w:themeFillTint="33"/>
          </w:tcPr>
          <w:p w:rsidR="00C26D4C" w:rsidRPr="00D22C57" w:rsidRDefault="00C26D4C" w:rsidP="000C5E38">
            <w:pPr>
              <w:spacing w:after="0"/>
              <w:jc w:val="both"/>
              <w:rPr>
                <w:rFonts w:ascii="Times New Roman" w:hAnsi="Times New Roman"/>
                <w:b/>
                <w:bCs/>
                <w:szCs w:val="24"/>
              </w:rPr>
            </w:pPr>
            <w:r w:rsidRPr="00D22C57">
              <w:rPr>
                <w:rFonts w:ascii="Times New Roman" w:hAnsi="Times New Roman"/>
                <w:b/>
                <w:bCs/>
                <w:szCs w:val="24"/>
              </w:rPr>
              <w:t>Sosyolojik</w:t>
            </w:r>
          </w:p>
        </w:tc>
        <w:tc>
          <w:tcPr>
            <w:tcW w:w="6549" w:type="dxa"/>
            <w:shd w:val="clear" w:color="auto" w:fill="C6D9F1" w:themeFill="text2" w:themeFillTint="33"/>
          </w:tcPr>
          <w:p w:rsidR="00C26D4C" w:rsidRDefault="00C26D4C" w:rsidP="000C5E38">
            <w:pPr>
              <w:spacing w:after="0" w:line="240" w:lineRule="auto"/>
              <w:rPr>
                <w:rFonts w:ascii="Times New Roman" w:hAnsi="Times New Roman"/>
                <w:bCs/>
                <w:szCs w:val="24"/>
              </w:rPr>
            </w:pPr>
          </w:p>
          <w:p w:rsidR="00C26D4C" w:rsidRDefault="00C26D4C" w:rsidP="000C5E38">
            <w:pPr>
              <w:spacing w:after="0" w:line="240" w:lineRule="auto"/>
              <w:rPr>
                <w:rFonts w:ascii="Times New Roman" w:hAnsi="Times New Roman"/>
                <w:bCs/>
                <w:szCs w:val="24"/>
              </w:rPr>
            </w:pPr>
            <w:r w:rsidRPr="006A2D7F">
              <w:rPr>
                <w:rFonts w:ascii="Times New Roman" w:hAnsi="Times New Roman"/>
                <w:bCs/>
                <w:szCs w:val="24"/>
              </w:rPr>
              <w:t>Gele</w:t>
            </w:r>
            <w:r>
              <w:rPr>
                <w:rFonts w:ascii="Times New Roman" w:hAnsi="Times New Roman"/>
                <w:bCs/>
                <w:szCs w:val="24"/>
              </w:rPr>
              <w:t>neksel aile yapısının bozulması</w:t>
            </w:r>
            <w:r w:rsidRPr="006A2D7F">
              <w:rPr>
                <w:rFonts w:ascii="Times New Roman" w:hAnsi="Times New Roman"/>
                <w:bCs/>
                <w:szCs w:val="24"/>
              </w:rPr>
              <w:t>,</w:t>
            </w:r>
          </w:p>
          <w:p w:rsidR="00C26D4C" w:rsidRPr="006A2D7F" w:rsidRDefault="00C26D4C" w:rsidP="000C5E38">
            <w:pPr>
              <w:spacing w:after="0" w:line="240" w:lineRule="auto"/>
              <w:rPr>
                <w:rFonts w:ascii="Times New Roman" w:hAnsi="Times New Roman"/>
                <w:bCs/>
                <w:szCs w:val="24"/>
              </w:rPr>
            </w:pPr>
          </w:p>
          <w:p w:rsidR="00C26D4C" w:rsidRDefault="00C26D4C" w:rsidP="000C5E38">
            <w:pPr>
              <w:spacing w:after="0" w:line="240" w:lineRule="auto"/>
              <w:rPr>
                <w:rFonts w:ascii="Times New Roman" w:hAnsi="Times New Roman"/>
                <w:bCs/>
                <w:szCs w:val="24"/>
              </w:rPr>
            </w:pPr>
            <w:r w:rsidRPr="006A2D7F">
              <w:rPr>
                <w:rFonts w:ascii="Times New Roman" w:hAnsi="Times New Roman"/>
                <w:bCs/>
                <w:szCs w:val="24"/>
              </w:rPr>
              <w:t>Basın yayın araçlarının olumsuz etkileri</w:t>
            </w:r>
            <w:r>
              <w:rPr>
                <w:rFonts w:ascii="Times New Roman" w:hAnsi="Times New Roman"/>
                <w:bCs/>
                <w:szCs w:val="24"/>
              </w:rPr>
              <w:t>,</w:t>
            </w:r>
          </w:p>
          <w:p w:rsidR="00C26D4C" w:rsidRDefault="00C26D4C" w:rsidP="000C5E38">
            <w:pPr>
              <w:spacing w:after="0" w:line="240" w:lineRule="auto"/>
              <w:rPr>
                <w:rFonts w:ascii="Times New Roman" w:hAnsi="Times New Roman"/>
                <w:bCs/>
                <w:szCs w:val="24"/>
              </w:rPr>
            </w:pPr>
          </w:p>
          <w:p w:rsidR="00C26D4C" w:rsidRPr="006A2D7F" w:rsidRDefault="00C26D4C" w:rsidP="000C5E38">
            <w:pPr>
              <w:spacing w:after="0" w:line="240" w:lineRule="auto"/>
              <w:rPr>
                <w:rFonts w:ascii="Times New Roman" w:hAnsi="Times New Roman"/>
                <w:bCs/>
                <w:szCs w:val="24"/>
              </w:rPr>
            </w:pPr>
            <w:proofErr w:type="gramStart"/>
            <w:r>
              <w:rPr>
                <w:rFonts w:ascii="Times New Roman" w:hAnsi="Times New Roman"/>
                <w:bCs/>
                <w:szCs w:val="24"/>
              </w:rPr>
              <w:t>Köy geleneklerinden uzaklaşılması.</w:t>
            </w:r>
            <w:proofErr w:type="gramEnd"/>
          </w:p>
          <w:p w:rsidR="00C26D4C" w:rsidRPr="006A2D7F" w:rsidRDefault="00C26D4C" w:rsidP="000C5E38">
            <w:pPr>
              <w:spacing w:after="0" w:line="240" w:lineRule="auto"/>
              <w:rPr>
                <w:rFonts w:ascii="Times New Roman" w:hAnsi="Times New Roman"/>
                <w:szCs w:val="24"/>
              </w:rPr>
            </w:pPr>
          </w:p>
        </w:tc>
      </w:tr>
      <w:tr w:rsidR="00C26D4C" w:rsidRPr="006A2D7F" w:rsidTr="00EE5437">
        <w:tc>
          <w:tcPr>
            <w:tcW w:w="2518" w:type="dxa"/>
            <w:shd w:val="clear" w:color="auto" w:fill="auto"/>
          </w:tcPr>
          <w:p w:rsidR="00C26D4C" w:rsidRPr="00D22C57" w:rsidRDefault="00C26D4C" w:rsidP="000C5E38">
            <w:pPr>
              <w:spacing w:after="0"/>
              <w:jc w:val="both"/>
              <w:rPr>
                <w:rFonts w:ascii="Times New Roman" w:hAnsi="Times New Roman"/>
                <w:b/>
                <w:bCs/>
                <w:szCs w:val="24"/>
              </w:rPr>
            </w:pPr>
            <w:r w:rsidRPr="00D22C57">
              <w:rPr>
                <w:rFonts w:ascii="Times New Roman" w:hAnsi="Times New Roman"/>
                <w:b/>
                <w:bCs/>
                <w:szCs w:val="24"/>
              </w:rPr>
              <w:t>Teknolojik</w:t>
            </w:r>
          </w:p>
        </w:tc>
        <w:tc>
          <w:tcPr>
            <w:tcW w:w="6549" w:type="dxa"/>
            <w:shd w:val="clear" w:color="auto" w:fill="auto"/>
          </w:tcPr>
          <w:p w:rsidR="00C26D4C" w:rsidRDefault="00C26D4C" w:rsidP="000C5E38">
            <w:pPr>
              <w:pStyle w:val="AralkYok"/>
              <w:rPr>
                <w:rFonts w:ascii="Times New Roman" w:hAnsi="Times New Roman"/>
                <w:szCs w:val="24"/>
              </w:rPr>
            </w:pPr>
          </w:p>
          <w:p w:rsidR="00C26D4C" w:rsidRDefault="00C26D4C" w:rsidP="000C5E38">
            <w:pPr>
              <w:pStyle w:val="AralkYok"/>
              <w:rPr>
                <w:rFonts w:ascii="Times New Roman" w:hAnsi="Times New Roman"/>
                <w:szCs w:val="24"/>
              </w:rPr>
            </w:pPr>
            <w:r>
              <w:rPr>
                <w:rFonts w:ascii="Times New Roman" w:hAnsi="Times New Roman"/>
                <w:szCs w:val="24"/>
              </w:rPr>
              <w:t>Teknoloji kullanım seviyesinin düşük olması,</w:t>
            </w:r>
          </w:p>
          <w:p w:rsidR="00C26D4C" w:rsidRDefault="00C26D4C" w:rsidP="000C5E38">
            <w:pPr>
              <w:pStyle w:val="AralkYok"/>
              <w:rPr>
                <w:rFonts w:ascii="Times New Roman" w:hAnsi="Times New Roman"/>
                <w:szCs w:val="24"/>
              </w:rPr>
            </w:pPr>
          </w:p>
          <w:p w:rsidR="00C26D4C" w:rsidRDefault="00C26D4C" w:rsidP="000C5E38">
            <w:pPr>
              <w:pStyle w:val="AralkYok"/>
              <w:rPr>
                <w:rFonts w:ascii="Times New Roman" w:hAnsi="Times New Roman"/>
                <w:szCs w:val="24"/>
              </w:rPr>
            </w:pPr>
            <w:proofErr w:type="gramStart"/>
            <w:r w:rsidRPr="006A2D7F">
              <w:rPr>
                <w:rFonts w:ascii="Times New Roman" w:hAnsi="Times New Roman"/>
                <w:szCs w:val="24"/>
              </w:rPr>
              <w:t>Teknolojinin bilinçsiz kullanımı</w:t>
            </w:r>
            <w:r>
              <w:rPr>
                <w:rFonts w:ascii="Times New Roman" w:hAnsi="Times New Roman"/>
                <w:szCs w:val="24"/>
              </w:rPr>
              <w:t>.</w:t>
            </w:r>
            <w:proofErr w:type="gramEnd"/>
          </w:p>
          <w:p w:rsidR="00C26D4C" w:rsidRPr="006A2D7F" w:rsidRDefault="00C26D4C" w:rsidP="000C5E38">
            <w:pPr>
              <w:pStyle w:val="AralkYok"/>
              <w:rPr>
                <w:rFonts w:ascii="Times New Roman" w:hAnsi="Times New Roman"/>
                <w:szCs w:val="24"/>
              </w:rPr>
            </w:pPr>
          </w:p>
        </w:tc>
      </w:tr>
      <w:tr w:rsidR="00C26D4C" w:rsidRPr="006A2D7F" w:rsidTr="008F0289">
        <w:tc>
          <w:tcPr>
            <w:tcW w:w="2518" w:type="dxa"/>
            <w:shd w:val="clear" w:color="auto" w:fill="C6D9F1" w:themeFill="text2" w:themeFillTint="33"/>
          </w:tcPr>
          <w:p w:rsidR="00C26D4C" w:rsidRPr="00D22C57" w:rsidRDefault="00C26D4C" w:rsidP="000C5E38">
            <w:pPr>
              <w:spacing w:after="0"/>
              <w:jc w:val="both"/>
              <w:rPr>
                <w:rFonts w:ascii="Times New Roman" w:hAnsi="Times New Roman"/>
                <w:b/>
                <w:bCs/>
                <w:szCs w:val="24"/>
              </w:rPr>
            </w:pPr>
            <w:r w:rsidRPr="00D22C57">
              <w:rPr>
                <w:rFonts w:ascii="Times New Roman" w:hAnsi="Times New Roman"/>
                <w:b/>
                <w:bCs/>
                <w:szCs w:val="24"/>
              </w:rPr>
              <w:t>Mevzuat-Yasal</w:t>
            </w:r>
          </w:p>
        </w:tc>
        <w:tc>
          <w:tcPr>
            <w:tcW w:w="6549" w:type="dxa"/>
            <w:shd w:val="clear" w:color="auto" w:fill="C6D9F1" w:themeFill="text2" w:themeFillTint="33"/>
          </w:tcPr>
          <w:p w:rsidR="00C26D4C" w:rsidRDefault="00C26D4C" w:rsidP="000C5E38">
            <w:pPr>
              <w:pStyle w:val="AralkYok"/>
              <w:rPr>
                <w:rFonts w:ascii="Times New Roman" w:hAnsi="Times New Roman"/>
                <w:szCs w:val="24"/>
              </w:rPr>
            </w:pPr>
          </w:p>
          <w:p w:rsidR="00C26D4C" w:rsidRPr="006A2D7F" w:rsidRDefault="00C26D4C" w:rsidP="000C5E38">
            <w:pPr>
              <w:pStyle w:val="AralkYok"/>
              <w:rPr>
                <w:rFonts w:ascii="Times New Roman" w:hAnsi="Times New Roman"/>
                <w:szCs w:val="24"/>
              </w:rPr>
            </w:pPr>
            <w:proofErr w:type="gramStart"/>
            <w:r w:rsidRPr="006A2D7F">
              <w:rPr>
                <w:rFonts w:ascii="Times New Roman" w:hAnsi="Times New Roman"/>
                <w:szCs w:val="24"/>
              </w:rPr>
              <w:t>Mevzu</w:t>
            </w:r>
            <w:r>
              <w:rPr>
                <w:rFonts w:ascii="Times New Roman" w:hAnsi="Times New Roman"/>
                <w:szCs w:val="24"/>
              </w:rPr>
              <w:t>atta değişikliklerin çok olması.</w:t>
            </w:r>
            <w:proofErr w:type="gramEnd"/>
          </w:p>
          <w:p w:rsidR="00C26D4C" w:rsidRPr="006A2D7F" w:rsidRDefault="00C26D4C" w:rsidP="000C5E38">
            <w:pPr>
              <w:pStyle w:val="AralkYok"/>
              <w:rPr>
                <w:rFonts w:ascii="Times New Roman" w:hAnsi="Times New Roman"/>
                <w:szCs w:val="24"/>
              </w:rPr>
            </w:pPr>
          </w:p>
        </w:tc>
      </w:tr>
      <w:tr w:rsidR="00C26D4C" w:rsidRPr="006A2D7F" w:rsidTr="008F0289">
        <w:tc>
          <w:tcPr>
            <w:tcW w:w="2518" w:type="dxa"/>
            <w:shd w:val="clear" w:color="auto" w:fill="FFFFFF" w:themeFill="background1"/>
          </w:tcPr>
          <w:p w:rsidR="00C26D4C" w:rsidRPr="00D22C57" w:rsidRDefault="00C26D4C" w:rsidP="000C5E38">
            <w:pPr>
              <w:spacing w:after="0"/>
              <w:jc w:val="both"/>
              <w:rPr>
                <w:rFonts w:ascii="Times New Roman" w:hAnsi="Times New Roman"/>
                <w:b/>
                <w:bCs/>
                <w:szCs w:val="24"/>
              </w:rPr>
            </w:pPr>
            <w:r w:rsidRPr="00D22C57">
              <w:rPr>
                <w:rFonts w:ascii="Times New Roman" w:hAnsi="Times New Roman"/>
                <w:b/>
                <w:bCs/>
                <w:szCs w:val="24"/>
              </w:rPr>
              <w:t>Ekolojik</w:t>
            </w:r>
          </w:p>
        </w:tc>
        <w:tc>
          <w:tcPr>
            <w:tcW w:w="6549" w:type="dxa"/>
            <w:shd w:val="clear" w:color="auto" w:fill="FFFFFF" w:themeFill="background1"/>
          </w:tcPr>
          <w:p w:rsidR="00C26D4C" w:rsidRDefault="00C26D4C" w:rsidP="000C5E38">
            <w:pPr>
              <w:spacing w:after="0"/>
              <w:jc w:val="both"/>
              <w:rPr>
                <w:rFonts w:ascii="Times New Roman" w:hAnsi="Times New Roman"/>
                <w:szCs w:val="24"/>
              </w:rPr>
            </w:pPr>
            <w:r w:rsidRPr="006A2D7F">
              <w:rPr>
                <w:rFonts w:ascii="Times New Roman" w:hAnsi="Times New Roman"/>
                <w:szCs w:val="24"/>
              </w:rPr>
              <w:t>Çevrenin tarımsal gücünün değerlendirilememesi</w:t>
            </w:r>
            <w:r w:rsidR="006B1ECC">
              <w:rPr>
                <w:rFonts w:ascii="Times New Roman" w:hAnsi="Times New Roman"/>
                <w:szCs w:val="24"/>
              </w:rPr>
              <w:t>,</w:t>
            </w:r>
          </w:p>
          <w:p w:rsidR="00C26D4C" w:rsidRPr="006A2D7F" w:rsidRDefault="00C26D4C" w:rsidP="000C5E38">
            <w:pPr>
              <w:spacing w:after="0"/>
              <w:jc w:val="both"/>
              <w:rPr>
                <w:rFonts w:ascii="Times New Roman" w:hAnsi="Times New Roman"/>
                <w:szCs w:val="24"/>
              </w:rPr>
            </w:pPr>
            <w:proofErr w:type="gramStart"/>
            <w:r>
              <w:rPr>
                <w:rFonts w:ascii="Times New Roman" w:hAnsi="Times New Roman"/>
                <w:szCs w:val="24"/>
              </w:rPr>
              <w:t>Öğrencilerin ve bölge halkının hızla doğal yaşamdan uzaklaşması.</w:t>
            </w:r>
            <w:proofErr w:type="gramEnd"/>
          </w:p>
        </w:tc>
      </w:tr>
    </w:tbl>
    <w:p w:rsidR="00AE5B80" w:rsidRPr="00400E86" w:rsidRDefault="00AE5B80" w:rsidP="00400E86">
      <w:pPr>
        <w:spacing w:line="360" w:lineRule="auto"/>
        <w:rPr>
          <w:rFonts w:ascii="Times New Roman" w:hAnsi="Times New Roman"/>
          <w:szCs w:val="24"/>
        </w:rPr>
      </w:pPr>
      <w:bookmarkStart w:id="2" w:name="_Toc416085141"/>
      <w:bookmarkStart w:id="3" w:name="_Toc529519454"/>
      <w:bookmarkEnd w:id="1"/>
    </w:p>
    <w:p w:rsidR="00AE5B80" w:rsidRPr="00400E86" w:rsidRDefault="00AE5B80" w:rsidP="00400E86">
      <w:pPr>
        <w:pStyle w:val="Balk2"/>
        <w:rPr>
          <w:sz w:val="24"/>
          <w:szCs w:val="24"/>
        </w:rPr>
      </w:pPr>
      <w:r w:rsidRPr="00400E86">
        <w:rPr>
          <w:sz w:val="24"/>
          <w:szCs w:val="24"/>
        </w:rPr>
        <w:t xml:space="preserve"> </w:t>
      </w:r>
      <w:bookmarkEnd w:id="2"/>
      <w:bookmarkEnd w:id="3"/>
      <w:r w:rsidR="005B1AE8">
        <w:rPr>
          <w:sz w:val="24"/>
          <w:szCs w:val="24"/>
        </w:rPr>
        <w:t>2.10.</w:t>
      </w:r>
      <w:r w:rsidR="005B1AE8">
        <w:rPr>
          <w:sz w:val="24"/>
          <w:szCs w:val="24"/>
        </w:rPr>
        <w:tab/>
        <w:t>Tespit ve İhtiyaçların Belirlenmesi</w:t>
      </w:r>
    </w:p>
    <w:p w:rsidR="00AE5B80" w:rsidRPr="00400E86" w:rsidRDefault="00F84316" w:rsidP="00400E86">
      <w:pPr>
        <w:widowControl w:val="0"/>
        <w:tabs>
          <w:tab w:val="left" w:pos="1825"/>
          <w:tab w:val="left" w:pos="1826"/>
        </w:tabs>
        <w:autoSpaceDE w:val="0"/>
        <w:autoSpaceDN w:val="0"/>
        <w:spacing w:before="246" w:after="0" w:line="360" w:lineRule="auto"/>
        <w:jc w:val="both"/>
        <w:rPr>
          <w:rFonts w:ascii="Times New Roman" w:hAnsi="Times New Roman"/>
          <w:szCs w:val="24"/>
        </w:rPr>
      </w:pPr>
      <w:r w:rsidRPr="00400E86">
        <w:rPr>
          <w:rFonts w:ascii="Times New Roman" w:hAnsi="Times New Roman"/>
          <w:szCs w:val="24"/>
        </w:rPr>
        <w:t xml:space="preserve">           </w:t>
      </w:r>
      <w:r w:rsidR="00AE5B80" w:rsidRPr="00400E86">
        <w:rPr>
          <w:rFonts w:ascii="Times New Roman" w:hAnsi="Times New Roman"/>
          <w:szCs w:val="24"/>
        </w:rPr>
        <w:t>Gelişim ve sorun alanları ana</w:t>
      </w:r>
      <w:r w:rsidR="00455FCE" w:rsidRPr="00400E86">
        <w:rPr>
          <w:rFonts w:ascii="Times New Roman" w:hAnsi="Times New Roman"/>
          <w:szCs w:val="24"/>
        </w:rPr>
        <w:t xml:space="preserve">lizi ile GZFT analizi sonucunda </w:t>
      </w:r>
      <w:r w:rsidR="00AE5B80" w:rsidRPr="00400E86">
        <w:rPr>
          <w:rFonts w:ascii="Times New Roman" w:hAnsi="Times New Roman"/>
          <w:szCs w:val="24"/>
        </w:rPr>
        <w:t>ortaya çıkan sonuçların planın geleceğe yönelim bölümü ile ilişkilendirilmesi ve buradan hareketle hedef, gösterge ve eylemlerin belirlenmesi sağlanmaktadır. GZFT</w:t>
      </w:r>
      <w:r w:rsidR="00AE5B80" w:rsidRPr="00400E86">
        <w:rPr>
          <w:rFonts w:ascii="Times New Roman" w:hAnsi="Times New Roman"/>
          <w:spacing w:val="-5"/>
          <w:szCs w:val="24"/>
        </w:rPr>
        <w:t xml:space="preserve"> </w:t>
      </w:r>
      <w:r w:rsidR="00AE5B80" w:rsidRPr="00400E86">
        <w:rPr>
          <w:rFonts w:ascii="Times New Roman" w:hAnsi="Times New Roman"/>
          <w:szCs w:val="24"/>
        </w:rPr>
        <w:t>(SWOT)</w:t>
      </w:r>
      <w:r w:rsidR="00AE5B80" w:rsidRPr="00400E86">
        <w:rPr>
          <w:rFonts w:ascii="Times New Roman" w:hAnsi="Times New Roman"/>
          <w:spacing w:val="-6"/>
          <w:szCs w:val="24"/>
        </w:rPr>
        <w:t xml:space="preserve"> </w:t>
      </w:r>
      <w:r w:rsidR="00AE5B80" w:rsidRPr="00400E86">
        <w:rPr>
          <w:rFonts w:ascii="Times New Roman" w:hAnsi="Times New Roman"/>
          <w:szCs w:val="24"/>
        </w:rPr>
        <w:t>ve</w:t>
      </w:r>
      <w:r w:rsidR="00AE5B80" w:rsidRPr="00400E86">
        <w:rPr>
          <w:rFonts w:ascii="Times New Roman" w:hAnsi="Times New Roman"/>
          <w:spacing w:val="-4"/>
          <w:szCs w:val="24"/>
        </w:rPr>
        <w:t xml:space="preserve"> </w:t>
      </w:r>
      <w:r w:rsidR="00AE5B80" w:rsidRPr="00400E86">
        <w:rPr>
          <w:rFonts w:ascii="Times New Roman" w:hAnsi="Times New Roman"/>
          <w:szCs w:val="24"/>
        </w:rPr>
        <w:t>PESTLE</w:t>
      </w:r>
      <w:r w:rsidR="00AE5B80" w:rsidRPr="00400E86">
        <w:rPr>
          <w:rFonts w:ascii="Times New Roman" w:hAnsi="Times New Roman"/>
          <w:spacing w:val="-5"/>
          <w:szCs w:val="24"/>
        </w:rPr>
        <w:t xml:space="preserve"> </w:t>
      </w:r>
      <w:r w:rsidR="00AE5B80" w:rsidRPr="00400E86">
        <w:rPr>
          <w:rFonts w:ascii="Times New Roman" w:hAnsi="Times New Roman"/>
          <w:szCs w:val="24"/>
        </w:rPr>
        <w:t>analizini</w:t>
      </w:r>
      <w:r w:rsidR="00AE5B80" w:rsidRPr="00400E86">
        <w:rPr>
          <w:rFonts w:ascii="Times New Roman" w:hAnsi="Times New Roman"/>
          <w:spacing w:val="-3"/>
          <w:szCs w:val="24"/>
        </w:rPr>
        <w:t xml:space="preserve"> </w:t>
      </w:r>
      <w:r w:rsidR="00AE5B80" w:rsidRPr="00400E86">
        <w:rPr>
          <w:rFonts w:ascii="Times New Roman" w:hAnsi="Times New Roman"/>
          <w:szCs w:val="24"/>
        </w:rPr>
        <w:t>paydaşlarımız</w:t>
      </w:r>
      <w:r w:rsidR="00AE5B80" w:rsidRPr="00400E86">
        <w:rPr>
          <w:rFonts w:ascii="Times New Roman" w:hAnsi="Times New Roman"/>
          <w:spacing w:val="-3"/>
          <w:szCs w:val="24"/>
        </w:rPr>
        <w:t xml:space="preserve"> </w:t>
      </w:r>
      <w:r w:rsidR="00AE5B80" w:rsidRPr="00400E86">
        <w:rPr>
          <w:rFonts w:ascii="Times New Roman" w:hAnsi="Times New Roman"/>
          <w:szCs w:val="24"/>
        </w:rPr>
        <w:t>ile</w:t>
      </w:r>
      <w:r w:rsidR="00AE5B80" w:rsidRPr="00400E86">
        <w:rPr>
          <w:rFonts w:ascii="Times New Roman" w:hAnsi="Times New Roman"/>
          <w:spacing w:val="-4"/>
          <w:szCs w:val="24"/>
        </w:rPr>
        <w:t xml:space="preserve"> </w:t>
      </w:r>
      <w:r w:rsidR="00AE5B80" w:rsidRPr="00400E86">
        <w:rPr>
          <w:rFonts w:ascii="Times New Roman" w:hAnsi="Times New Roman"/>
          <w:szCs w:val="24"/>
        </w:rPr>
        <w:t>değerlendirmeler</w:t>
      </w:r>
      <w:r w:rsidR="00AE5B80" w:rsidRPr="00400E86">
        <w:rPr>
          <w:rFonts w:ascii="Times New Roman" w:hAnsi="Times New Roman"/>
          <w:spacing w:val="5"/>
          <w:szCs w:val="24"/>
        </w:rPr>
        <w:t xml:space="preserve"> </w:t>
      </w:r>
      <w:r w:rsidR="00AE5B80" w:rsidRPr="00400E86">
        <w:rPr>
          <w:rFonts w:ascii="Times New Roman" w:hAnsi="Times New Roman"/>
          <w:szCs w:val="24"/>
        </w:rPr>
        <w:t>sonucunda</w:t>
      </w:r>
      <w:r w:rsidR="00455FCE" w:rsidRPr="00400E86">
        <w:rPr>
          <w:rFonts w:ascii="Times New Roman" w:hAnsi="Times New Roman"/>
          <w:szCs w:val="24"/>
        </w:rPr>
        <w:t xml:space="preserve"> </w:t>
      </w:r>
      <w:r w:rsidR="00AE5B80" w:rsidRPr="00400E86">
        <w:rPr>
          <w:rFonts w:ascii="Times New Roman" w:hAnsi="Times New Roman"/>
          <w:szCs w:val="24"/>
        </w:rPr>
        <w:t>üç</w:t>
      </w:r>
      <w:r w:rsidR="00AE5B80" w:rsidRPr="00400E86">
        <w:rPr>
          <w:rFonts w:ascii="Times New Roman" w:hAnsi="Times New Roman"/>
          <w:spacing w:val="-5"/>
          <w:szCs w:val="24"/>
        </w:rPr>
        <w:t xml:space="preserve"> </w:t>
      </w:r>
      <w:r w:rsidR="00AE5B80" w:rsidRPr="00400E86">
        <w:rPr>
          <w:rFonts w:ascii="Times New Roman" w:hAnsi="Times New Roman"/>
          <w:szCs w:val="24"/>
        </w:rPr>
        <w:t>ana</w:t>
      </w:r>
      <w:r w:rsidR="00AE5B80" w:rsidRPr="00400E86">
        <w:rPr>
          <w:rFonts w:ascii="Times New Roman" w:hAnsi="Times New Roman"/>
          <w:spacing w:val="-3"/>
          <w:szCs w:val="24"/>
        </w:rPr>
        <w:t xml:space="preserve"> </w:t>
      </w:r>
      <w:r w:rsidR="00AE5B80" w:rsidRPr="00400E86">
        <w:rPr>
          <w:rFonts w:ascii="Times New Roman" w:hAnsi="Times New Roman"/>
          <w:szCs w:val="24"/>
        </w:rPr>
        <w:t>başlık</w:t>
      </w:r>
      <w:r w:rsidR="00AE5B80" w:rsidRPr="00400E86">
        <w:rPr>
          <w:rFonts w:ascii="Times New Roman" w:hAnsi="Times New Roman"/>
          <w:spacing w:val="-1"/>
          <w:szCs w:val="24"/>
        </w:rPr>
        <w:t xml:space="preserve"> </w:t>
      </w:r>
      <w:r w:rsidR="00AE5B80" w:rsidRPr="00400E86">
        <w:rPr>
          <w:rFonts w:ascii="Times New Roman" w:hAnsi="Times New Roman"/>
          <w:szCs w:val="24"/>
        </w:rPr>
        <w:t>ön</w:t>
      </w:r>
      <w:r w:rsidR="00AE5B80" w:rsidRPr="00400E86">
        <w:rPr>
          <w:rFonts w:ascii="Times New Roman" w:hAnsi="Times New Roman"/>
          <w:spacing w:val="1"/>
          <w:szCs w:val="24"/>
        </w:rPr>
        <w:t xml:space="preserve"> </w:t>
      </w:r>
      <w:r w:rsidR="00AE5B80" w:rsidRPr="00400E86">
        <w:rPr>
          <w:rFonts w:ascii="Times New Roman" w:hAnsi="Times New Roman"/>
          <w:szCs w:val="24"/>
        </w:rPr>
        <w:t>plana</w:t>
      </w:r>
      <w:r w:rsidR="00AE5B80" w:rsidRPr="00400E86">
        <w:rPr>
          <w:rFonts w:ascii="Times New Roman" w:hAnsi="Times New Roman"/>
          <w:spacing w:val="-3"/>
          <w:szCs w:val="24"/>
        </w:rPr>
        <w:t xml:space="preserve"> </w:t>
      </w:r>
      <w:r w:rsidR="00AE5B80" w:rsidRPr="00400E86">
        <w:rPr>
          <w:rFonts w:ascii="Times New Roman" w:hAnsi="Times New Roman"/>
          <w:szCs w:val="24"/>
        </w:rPr>
        <w:t>çıkmıştır.</w:t>
      </w:r>
    </w:p>
    <w:p w:rsidR="00AE5B80" w:rsidRPr="00400E86" w:rsidRDefault="00AE5B80" w:rsidP="00400E86">
      <w:pPr>
        <w:spacing w:after="0" w:line="360" w:lineRule="auto"/>
        <w:ind w:firstLine="708"/>
        <w:jc w:val="both"/>
        <w:rPr>
          <w:rFonts w:ascii="Times New Roman" w:hAnsi="Times New Roman"/>
          <w:szCs w:val="24"/>
        </w:rPr>
      </w:pPr>
    </w:p>
    <w:p w:rsidR="00AE5B80" w:rsidRDefault="00AE5B80" w:rsidP="00400E86">
      <w:pPr>
        <w:spacing w:after="0" w:line="360" w:lineRule="auto"/>
        <w:ind w:firstLine="708"/>
        <w:jc w:val="both"/>
        <w:rPr>
          <w:rFonts w:ascii="Times New Roman" w:hAnsi="Times New Roman"/>
          <w:szCs w:val="24"/>
        </w:rPr>
      </w:pPr>
      <w:r w:rsidRPr="00400E86">
        <w:rPr>
          <w:rFonts w:ascii="Times New Roman" w:hAnsi="Times New Roman"/>
          <w:szCs w:val="24"/>
        </w:rPr>
        <w:t>Gelişim ve sorun alanları ayrımında eğitim ve öğretim faaliyetlerine ilişkin üç temel tema olan Eğit</w:t>
      </w:r>
      <w:r w:rsidR="00C26D4C">
        <w:rPr>
          <w:rFonts w:ascii="Times New Roman" w:hAnsi="Times New Roman"/>
          <w:szCs w:val="24"/>
        </w:rPr>
        <w:t>ime Erişim, Eğitimde Kalite ve K</w:t>
      </w:r>
      <w:r w:rsidRPr="00400E86">
        <w:rPr>
          <w:rFonts w:ascii="Times New Roman" w:hAnsi="Times New Roman"/>
          <w:szCs w:val="24"/>
        </w:rPr>
        <w:t xml:space="preserve">urumsal Kapasite kullanılmıştır. </w:t>
      </w:r>
      <w:proofErr w:type="gramStart"/>
      <w:r w:rsidRPr="00400E86">
        <w:rPr>
          <w:rFonts w:ascii="Times New Roman" w:hAnsi="Times New Roman"/>
          <w:szCs w:val="24"/>
        </w:rPr>
        <w:t xml:space="preserve">Eğitime </w:t>
      </w:r>
      <w:r w:rsidRPr="00400E86">
        <w:rPr>
          <w:rFonts w:ascii="Times New Roman" w:hAnsi="Times New Roman"/>
          <w:szCs w:val="24"/>
        </w:rPr>
        <w:lastRenderedPageBreak/>
        <w:t>erişim, öğrencinin eğitim faaliyetine erişmesi ve tamamlaması</w:t>
      </w:r>
      <w:r w:rsidR="00C26D4C">
        <w:rPr>
          <w:rFonts w:ascii="Times New Roman" w:hAnsi="Times New Roman"/>
          <w:szCs w:val="24"/>
        </w:rPr>
        <w:t>na ilişkin süreçleri; Eğitimde K</w:t>
      </w:r>
      <w:r w:rsidRPr="00400E86">
        <w:rPr>
          <w:rFonts w:ascii="Times New Roman" w:hAnsi="Times New Roman"/>
          <w:szCs w:val="24"/>
        </w:rPr>
        <w:t>alite, öğrencinin akademik başarısı, sosyal ve bilişsel gelişimi ve istihdamı da dâhil olmak üzere eğitim ve öğretim sürecinin hayat</w:t>
      </w:r>
      <w:r w:rsidR="00C26D4C">
        <w:rPr>
          <w:rFonts w:ascii="Times New Roman" w:hAnsi="Times New Roman"/>
          <w:szCs w:val="24"/>
        </w:rPr>
        <w:t>a hazırlama evresini; Kurumsal K</w:t>
      </w:r>
      <w:r w:rsidRPr="00400E86">
        <w:rPr>
          <w:rFonts w:ascii="Times New Roman" w:hAnsi="Times New Roman"/>
          <w:szCs w:val="24"/>
        </w:rPr>
        <w:t>apasite ise kurumsal yapı, kurum kültürü, donanım, bina gibi eğitim ve öğretim sürecine destek mahiyetinde</w:t>
      </w:r>
      <w:r w:rsidR="00762BB5" w:rsidRPr="00400E86">
        <w:rPr>
          <w:rFonts w:ascii="Times New Roman" w:hAnsi="Times New Roman"/>
          <w:szCs w:val="24"/>
        </w:rPr>
        <w:t xml:space="preserve"> olan kapasiteyi belirtmektedir.</w:t>
      </w:r>
      <w:proofErr w:type="gramEnd"/>
    </w:p>
    <w:p w:rsidR="00AE5B80" w:rsidRPr="00400E86" w:rsidRDefault="00AE5B80" w:rsidP="00683BA5">
      <w:pPr>
        <w:spacing w:after="0" w:line="360" w:lineRule="auto"/>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2775"/>
        <w:gridCol w:w="3179"/>
      </w:tblGrid>
      <w:tr w:rsidR="00C26D4C" w:rsidRPr="00D22C57" w:rsidTr="008F0289">
        <w:tc>
          <w:tcPr>
            <w:tcW w:w="4252" w:type="dxa"/>
            <w:shd w:val="clear" w:color="auto" w:fill="548DD4" w:themeFill="text2" w:themeFillTint="99"/>
          </w:tcPr>
          <w:p w:rsidR="00C26D4C" w:rsidRPr="00D22C57" w:rsidRDefault="00C26D4C" w:rsidP="000C5E38">
            <w:pPr>
              <w:spacing w:after="0"/>
              <w:jc w:val="both"/>
              <w:rPr>
                <w:rFonts w:ascii="Times New Roman" w:hAnsi="Times New Roman"/>
                <w:b/>
                <w:bCs/>
                <w:color w:val="FFFFFF"/>
                <w:szCs w:val="24"/>
              </w:rPr>
            </w:pPr>
            <w:r w:rsidRPr="00D22C57">
              <w:rPr>
                <w:rFonts w:ascii="Times New Roman" w:hAnsi="Times New Roman"/>
                <w:b/>
                <w:bCs/>
                <w:color w:val="FFFFFF"/>
                <w:szCs w:val="24"/>
              </w:rPr>
              <w:t>Eğitime Erişim</w:t>
            </w:r>
          </w:p>
        </w:tc>
        <w:tc>
          <w:tcPr>
            <w:tcW w:w="3402" w:type="dxa"/>
            <w:shd w:val="clear" w:color="auto" w:fill="548DD4" w:themeFill="text2" w:themeFillTint="99"/>
          </w:tcPr>
          <w:p w:rsidR="00C26D4C" w:rsidRPr="00D22C57" w:rsidRDefault="00C26D4C" w:rsidP="000C5E38">
            <w:pPr>
              <w:spacing w:after="0"/>
              <w:jc w:val="both"/>
              <w:rPr>
                <w:rFonts w:ascii="Times New Roman" w:hAnsi="Times New Roman"/>
                <w:b/>
                <w:bCs/>
                <w:color w:val="FFFFFF"/>
                <w:szCs w:val="24"/>
              </w:rPr>
            </w:pPr>
            <w:r w:rsidRPr="00D22C57">
              <w:rPr>
                <w:rFonts w:ascii="Times New Roman" w:hAnsi="Times New Roman"/>
                <w:b/>
                <w:bCs/>
                <w:color w:val="FFFFFF"/>
                <w:szCs w:val="24"/>
              </w:rPr>
              <w:t>Eğitimde Kalite</w:t>
            </w:r>
          </w:p>
        </w:tc>
        <w:tc>
          <w:tcPr>
            <w:tcW w:w="4111" w:type="dxa"/>
            <w:shd w:val="clear" w:color="auto" w:fill="548DD4" w:themeFill="text2" w:themeFillTint="99"/>
          </w:tcPr>
          <w:p w:rsidR="00C26D4C" w:rsidRPr="00D22C57" w:rsidRDefault="00C26D4C" w:rsidP="000C5E38">
            <w:pPr>
              <w:spacing w:after="0"/>
              <w:jc w:val="both"/>
              <w:rPr>
                <w:rFonts w:ascii="Times New Roman" w:hAnsi="Times New Roman"/>
                <w:b/>
                <w:bCs/>
                <w:color w:val="FFFFFF"/>
                <w:szCs w:val="24"/>
              </w:rPr>
            </w:pPr>
            <w:r w:rsidRPr="00D22C57">
              <w:rPr>
                <w:rFonts w:ascii="Times New Roman" w:hAnsi="Times New Roman"/>
                <w:b/>
                <w:bCs/>
                <w:color w:val="FFFFFF"/>
                <w:szCs w:val="24"/>
              </w:rPr>
              <w:t>Kurumsal Kapasite</w:t>
            </w:r>
          </w:p>
        </w:tc>
      </w:tr>
      <w:tr w:rsidR="00C26D4C" w:rsidRPr="00D22C57" w:rsidTr="008F0289">
        <w:tc>
          <w:tcPr>
            <w:tcW w:w="4252" w:type="dxa"/>
            <w:shd w:val="clear" w:color="auto" w:fill="C6D9F1" w:themeFill="text2" w:themeFillTint="33"/>
          </w:tcPr>
          <w:p w:rsidR="00C26D4C" w:rsidRDefault="00C26D4C" w:rsidP="000C5E38">
            <w:pPr>
              <w:spacing w:after="0"/>
              <w:jc w:val="both"/>
              <w:rPr>
                <w:rFonts w:ascii="Times New Roman" w:hAnsi="Times New Roman"/>
                <w:bCs/>
                <w:szCs w:val="24"/>
              </w:rPr>
            </w:pPr>
            <w:r w:rsidRPr="00D22C57">
              <w:rPr>
                <w:rFonts w:ascii="Times New Roman" w:hAnsi="Times New Roman"/>
                <w:bCs/>
                <w:szCs w:val="24"/>
              </w:rPr>
              <w:t>Okullaşma Oranı</w:t>
            </w:r>
          </w:p>
          <w:p w:rsidR="00C26D4C" w:rsidRPr="00D22C57" w:rsidRDefault="00C26D4C" w:rsidP="000C5E38">
            <w:pPr>
              <w:spacing w:after="0"/>
              <w:jc w:val="both"/>
              <w:rPr>
                <w:rFonts w:ascii="Times New Roman" w:hAnsi="Times New Roman"/>
                <w:bCs/>
                <w:szCs w:val="24"/>
              </w:rPr>
            </w:pPr>
          </w:p>
        </w:tc>
        <w:tc>
          <w:tcPr>
            <w:tcW w:w="3402" w:type="dxa"/>
            <w:shd w:val="clear" w:color="auto" w:fill="C6D9F1" w:themeFill="text2" w:themeFillTint="33"/>
          </w:tcPr>
          <w:p w:rsidR="00C26D4C" w:rsidRPr="00D22C57" w:rsidRDefault="00C26D4C" w:rsidP="000C5E38">
            <w:pPr>
              <w:spacing w:after="0"/>
              <w:jc w:val="both"/>
              <w:rPr>
                <w:rFonts w:ascii="Times New Roman" w:hAnsi="Times New Roman"/>
                <w:szCs w:val="24"/>
              </w:rPr>
            </w:pPr>
            <w:r w:rsidRPr="00D22C57">
              <w:rPr>
                <w:rFonts w:ascii="Times New Roman" w:hAnsi="Times New Roman"/>
                <w:szCs w:val="24"/>
              </w:rPr>
              <w:t>Akademik Başarı</w:t>
            </w:r>
          </w:p>
        </w:tc>
        <w:tc>
          <w:tcPr>
            <w:tcW w:w="4111" w:type="dxa"/>
            <w:shd w:val="clear" w:color="auto" w:fill="C6D9F1" w:themeFill="text2" w:themeFillTint="33"/>
          </w:tcPr>
          <w:p w:rsidR="00C26D4C" w:rsidRPr="00D22C57" w:rsidRDefault="00C26D4C" w:rsidP="000C5E38">
            <w:pPr>
              <w:spacing w:after="0"/>
              <w:jc w:val="both"/>
              <w:rPr>
                <w:rFonts w:ascii="Times New Roman" w:hAnsi="Times New Roman"/>
                <w:szCs w:val="24"/>
              </w:rPr>
            </w:pPr>
            <w:r w:rsidRPr="00D22C57">
              <w:rPr>
                <w:rFonts w:ascii="Times New Roman" w:hAnsi="Times New Roman"/>
                <w:szCs w:val="24"/>
              </w:rPr>
              <w:t>Kurumsal İletişim</w:t>
            </w:r>
          </w:p>
        </w:tc>
      </w:tr>
      <w:tr w:rsidR="00C26D4C" w:rsidRPr="00D22C57" w:rsidTr="00EE5437">
        <w:tc>
          <w:tcPr>
            <w:tcW w:w="4252" w:type="dxa"/>
            <w:shd w:val="clear" w:color="auto" w:fill="auto"/>
          </w:tcPr>
          <w:p w:rsidR="00C26D4C" w:rsidRPr="00D22C57" w:rsidRDefault="00C26D4C" w:rsidP="000C5E38">
            <w:pPr>
              <w:spacing w:after="0"/>
              <w:jc w:val="both"/>
              <w:rPr>
                <w:rFonts w:ascii="Times New Roman" w:hAnsi="Times New Roman"/>
                <w:bCs/>
                <w:szCs w:val="24"/>
              </w:rPr>
            </w:pPr>
            <w:r w:rsidRPr="00D22C57">
              <w:rPr>
                <w:rFonts w:ascii="Times New Roman" w:hAnsi="Times New Roman"/>
                <w:bCs/>
                <w:szCs w:val="24"/>
              </w:rPr>
              <w:t>Okula Devam/ Devamsızlık</w:t>
            </w:r>
          </w:p>
        </w:tc>
        <w:tc>
          <w:tcPr>
            <w:tcW w:w="3402" w:type="dxa"/>
            <w:shd w:val="clear" w:color="auto" w:fill="auto"/>
          </w:tcPr>
          <w:p w:rsidR="00C26D4C" w:rsidRPr="00D22C57" w:rsidRDefault="00C26D4C" w:rsidP="000C5E38">
            <w:pPr>
              <w:spacing w:after="0"/>
              <w:jc w:val="both"/>
              <w:rPr>
                <w:rFonts w:ascii="Times New Roman" w:hAnsi="Times New Roman"/>
                <w:szCs w:val="24"/>
              </w:rPr>
            </w:pPr>
            <w:r w:rsidRPr="00D22C57">
              <w:rPr>
                <w:rFonts w:ascii="Times New Roman" w:hAnsi="Times New Roman"/>
                <w:szCs w:val="24"/>
              </w:rPr>
              <w:t>Sosyal, Kültürel ve Fiziksel Gelişim</w:t>
            </w:r>
          </w:p>
        </w:tc>
        <w:tc>
          <w:tcPr>
            <w:tcW w:w="4111" w:type="dxa"/>
            <w:shd w:val="clear" w:color="auto" w:fill="auto"/>
          </w:tcPr>
          <w:p w:rsidR="00C26D4C" w:rsidRPr="00D22C57" w:rsidRDefault="00C26D4C" w:rsidP="000C5E38">
            <w:pPr>
              <w:spacing w:after="0"/>
              <w:jc w:val="both"/>
              <w:rPr>
                <w:rFonts w:ascii="Times New Roman" w:hAnsi="Times New Roman"/>
                <w:szCs w:val="24"/>
              </w:rPr>
            </w:pPr>
            <w:r w:rsidRPr="00D22C57">
              <w:rPr>
                <w:rFonts w:ascii="Times New Roman" w:hAnsi="Times New Roman"/>
                <w:szCs w:val="24"/>
              </w:rPr>
              <w:t>Kurumsal Yönetim</w:t>
            </w:r>
          </w:p>
        </w:tc>
      </w:tr>
      <w:tr w:rsidR="00C26D4C" w:rsidRPr="00D22C57" w:rsidTr="008F0289">
        <w:tc>
          <w:tcPr>
            <w:tcW w:w="4252" w:type="dxa"/>
            <w:shd w:val="clear" w:color="auto" w:fill="C6D9F1" w:themeFill="text2" w:themeFillTint="33"/>
          </w:tcPr>
          <w:p w:rsidR="00C26D4C" w:rsidRDefault="00C26D4C" w:rsidP="000C5E38">
            <w:pPr>
              <w:spacing w:after="0"/>
              <w:jc w:val="both"/>
              <w:rPr>
                <w:rFonts w:ascii="Times New Roman" w:hAnsi="Times New Roman"/>
                <w:bCs/>
                <w:szCs w:val="24"/>
              </w:rPr>
            </w:pPr>
            <w:r w:rsidRPr="00D22C57">
              <w:rPr>
                <w:rFonts w:ascii="Times New Roman" w:hAnsi="Times New Roman"/>
                <w:bCs/>
                <w:szCs w:val="24"/>
              </w:rPr>
              <w:t>Okula Uyum, Oryantasyon</w:t>
            </w:r>
          </w:p>
          <w:p w:rsidR="00C26D4C" w:rsidRPr="00D22C57" w:rsidRDefault="00C26D4C" w:rsidP="000C5E38">
            <w:pPr>
              <w:spacing w:after="0"/>
              <w:jc w:val="both"/>
              <w:rPr>
                <w:rFonts w:ascii="Times New Roman" w:hAnsi="Times New Roman"/>
                <w:bCs/>
                <w:szCs w:val="24"/>
              </w:rPr>
            </w:pPr>
          </w:p>
        </w:tc>
        <w:tc>
          <w:tcPr>
            <w:tcW w:w="3402" w:type="dxa"/>
            <w:shd w:val="clear" w:color="auto" w:fill="C6D9F1" w:themeFill="text2" w:themeFillTint="33"/>
          </w:tcPr>
          <w:p w:rsidR="00C26D4C" w:rsidRPr="00D22C57" w:rsidRDefault="00C26D4C" w:rsidP="000C5E38">
            <w:pPr>
              <w:spacing w:after="0"/>
              <w:jc w:val="both"/>
              <w:rPr>
                <w:rFonts w:ascii="Times New Roman" w:hAnsi="Times New Roman"/>
                <w:szCs w:val="24"/>
              </w:rPr>
            </w:pPr>
            <w:r w:rsidRPr="00D22C57">
              <w:rPr>
                <w:rFonts w:ascii="Times New Roman" w:hAnsi="Times New Roman"/>
                <w:szCs w:val="24"/>
              </w:rPr>
              <w:t>Sınıf Tekrarı</w:t>
            </w:r>
          </w:p>
        </w:tc>
        <w:tc>
          <w:tcPr>
            <w:tcW w:w="4111" w:type="dxa"/>
            <w:shd w:val="clear" w:color="auto" w:fill="C6D9F1" w:themeFill="text2" w:themeFillTint="33"/>
          </w:tcPr>
          <w:p w:rsidR="00C26D4C" w:rsidRPr="00D22C57" w:rsidRDefault="00C26D4C" w:rsidP="000C5E38">
            <w:pPr>
              <w:spacing w:after="0"/>
              <w:jc w:val="both"/>
              <w:rPr>
                <w:rFonts w:ascii="Times New Roman" w:hAnsi="Times New Roman"/>
                <w:szCs w:val="24"/>
              </w:rPr>
            </w:pPr>
            <w:r w:rsidRPr="00D22C57">
              <w:rPr>
                <w:rFonts w:ascii="Times New Roman" w:hAnsi="Times New Roman"/>
                <w:szCs w:val="24"/>
              </w:rPr>
              <w:t>Bina ve Yerleşke</w:t>
            </w:r>
          </w:p>
        </w:tc>
      </w:tr>
      <w:tr w:rsidR="00C26D4C" w:rsidRPr="00D22C57" w:rsidTr="00EE5437">
        <w:tc>
          <w:tcPr>
            <w:tcW w:w="4252" w:type="dxa"/>
            <w:shd w:val="clear" w:color="auto" w:fill="auto"/>
          </w:tcPr>
          <w:p w:rsidR="00C26D4C" w:rsidRPr="00D22C57" w:rsidRDefault="00C26D4C" w:rsidP="000C5E38">
            <w:pPr>
              <w:spacing w:after="0"/>
              <w:jc w:val="both"/>
              <w:rPr>
                <w:rFonts w:ascii="Times New Roman" w:hAnsi="Times New Roman"/>
                <w:bCs/>
                <w:szCs w:val="24"/>
              </w:rPr>
            </w:pPr>
            <w:r w:rsidRPr="00D22C57">
              <w:rPr>
                <w:rFonts w:ascii="Times New Roman" w:hAnsi="Times New Roman"/>
                <w:bCs/>
                <w:szCs w:val="24"/>
              </w:rPr>
              <w:t>Özel Eğitime İhtiyaç Duyan Bireyler</w:t>
            </w:r>
          </w:p>
        </w:tc>
        <w:tc>
          <w:tcPr>
            <w:tcW w:w="3402" w:type="dxa"/>
            <w:shd w:val="clear" w:color="auto" w:fill="auto"/>
          </w:tcPr>
          <w:p w:rsidR="00C26D4C" w:rsidRPr="00D22C57" w:rsidRDefault="00C26D4C" w:rsidP="000C5E38">
            <w:pPr>
              <w:spacing w:after="0"/>
              <w:jc w:val="both"/>
              <w:rPr>
                <w:rFonts w:ascii="Times New Roman" w:hAnsi="Times New Roman"/>
                <w:szCs w:val="24"/>
              </w:rPr>
            </w:pPr>
            <w:r w:rsidRPr="00D22C57">
              <w:rPr>
                <w:rFonts w:ascii="Times New Roman" w:hAnsi="Times New Roman"/>
                <w:szCs w:val="24"/>
              </w:rPr>
              <w:t>İstihdam Edilebilirlik ve Yönlendirme</w:t>
            </w:r>
          </w:p>
        </w:tc>
        <w:tc>
          <w:tcPr>
            <w:tcW w:w="4111" w:type="dxa"/>
            <w:shd w:val="clear" w:color="auto" w:fill="auto"/>
          </w:tcPr>
          <w:p w:rsidR="00C26D4C" w:rsidRPr="00D22C57" w:rsidRDefault="00C26D4C" w:rsidP="000C5E38">
            <w:pPr>
              <w:spacing w:after="0"/>
              <w:jc w:val="both"/>
              <w:rPr>
                <w:rFonts w:ascii="Times New Roman" w:hAnsi="Times New Roman"/>
                <w:szCs w:val="24"/>
              </w:rPr>
            </w:pPr>
            <w:r w:rsidRPr="00D22C57">
              <w:rPr>
                <w:rFonts w:ascii="Times New Roman" w:hAnsi="Times New Roman"/>
                <w:szCs w:val="24"/>
              </w:rPr>
              <w:t>Donanım</w:t>
            </w:r>
          </w:p>
        </w:tc>
      </w:tr>
      <w:tr w:rsidR="00C26D4C" w:rsidRPr="00D22C57" w:rsidTr="008F0289">
        <w:tc>
          <w:tcPr>
            <w:tcW w:w="4252" w:type="dxa"/>
            <w:shd w:val="clear" w:color="auto" w:fill="C6D9F1" w:themeFill="text2" w:themeFillTint="33"/>
          </w:tcPr>
          <w:p w:rsidR="00C26D4C" w:rsidRDefault="00C26D4C" w:rsidP="000C5E38">
            <w:pPr>
              <w:spacing w:after="0"/>
              <w:jc w:val="both"/>
              <w:rPr>
                <w:rFonts w:ascii="Times New Roman" w:hAnsi="Times New Roman"/>
                <w:bCs/>
                <w:szCs w:val="24"/>
              </w:rPr>
            </w:pPr>
            <w:r w:rsidRPr="00D22C57">
              <w:rPr>
                <w:rFonts w:ascii="Times New Roman" w:hAnsi="Times New Roman"/>
                <w:bCs/>
                <w:szCs w:val="24"/>
              </w:rPr>
              <w:t>Yabancı Öğrenciler</w:t>
            </w:r>
          </w:p>
          <w:p w:rsidR="00C26D4C" w:rsidRPr="00D22C57" w:rsidRDefault="00C26D4C" w:rsidP="000C5E38">
            <w:pPr>
              <w:spacing w:after="0"/>
              <w:jc w:val="both"/>
              <w:rPr>
                <w:rFonts w:ascii="Times New Roman" w:hAnsi="Times New Roman"/>
                <w:bCs/>
                <w:szCs w:val="24"/>
              </w:rPr>
            </w:pPr>
          </w:p>
        </w:tc>
        <w:tc>
          <w:tcPr>
            <w:tcW w:w="3402" w:type="dxa"/>
            <w:shd w:val="clear" w:color="auto" w:fill="C6D9F1" w:themeFill="text2" w:themeFillTint="33"/>
          </w:tcPr>
          <w:p w:rsidR="00C26D4C" w:rsidRPr="00D22C57" w:rsidRDefault="00C26D4C" w:rsidP="000C5E38">
            <w:pPr>
              <w:spacing w:after="0"/>
              <w:jc w:val="both"/>
              <w:rPr>
                <w:rFonts w:ascii="Times New Roman" w:hAnsi="Times New Roman"/>
                <w:szCs w:val="24"/>
              </w:rPr>
            </w:pPr>
            <w:r w:rsidRPr="00D22C57">
              <w:rPr>
                <w:rFonts w:ascii="Times New Roman" w:hAnsi="Times New Roman"/>
                <w:szCs w:val="24"/>
              </w:rPr>
              <w:t>Öğretim Yöntemleri</w:t>
            </w:r>
          </w:p>
        </w:tc>
        <w:tc>
          <w:tcPr>
            <w:tcW w:w="4111" w:type="dxa"/>
            <w:shd w:val="clear" w:color="auto" w:fill="C6D9F1" w:themeFill="text2" w:themeFillTint="33"/>
          </w:tcPr>
          <w:p w:rsidR="00C26D4C" w:rsidRPr="00D22C57" w:rsidRDefault="00C26D4C" w:rsidP="000C5E38">
            <w:pPr>
              <w:spacing w:after="0"/>
              <w:jc w:val="both"/>
              <w:rPr>
                <w:rFonts w:ascii="Times New Roman" w:hAnsi="Times New Roman"/>
                <w:szCs w:val="24"/>
              </w:rPr>
            </w:pPr>
            <w:r w:rsidRPr="00D22C57">
              <w:rPr>
                <w:rFonts w:ascii="Times New Roman" w:hAnsi="Times New Roman"/>
                <w:szCs w:val="24"/>
              </w:rPr>
              <w:t>Temizlik, Hijyen</w:t>
            </w:r>
          </w:p>
        </w:tc>
      </w:tr>
      <w:tr w:rsidR="00C26D4C" w:rsidRPr="00D22C57" w:rsidTr="00EE5437">
        <w:tc>
          <w:tcPr>
            <w:tcW w:w="4252" w:type="dxa"/>
            <w:shd w:val="clear" w:color="auto" w:fill="auto"/>
          </w:tcPr>
          <w:p w:rsidR="00C26D4C" w:rsidRDefault="00C26D4C" w:rsidP="000C5E38">
            <w:pPr>
              <w:spacing w:after="0"/>
              <w:jc w:val="both"/>
              <w:rPr>
                <w:rFonts w:ascii="Times New Roman" w:hAnsi="Times New Roman"/>
                <w:bCs/>
                <w:szCs w:val="24"/>
              </w:rPr>
            </w:pPr>
            <w:r w:rsidRPr="00D22C57">
              <w:rPr>
                <w:rFonts w:ascii="Times New Roman" w:hAnsi="Times New Roman"/>
                <w:bCs/>
                <w:szCs w:val="24"/>
              </w:rPr>
              <w:t>Hayat Boyu Öğrenme</w:t>
            </w:r>
          </w:p>
          <w:p w:rsidR="00C26D4C" w:rsidRPr="00D22C57" w:rsidRDefault="00C26D4C" w:rsidP="000C5E38">
            <w:pPr>
              <w:spacing w:after="0"/>
              <w:jc w:val="both"/>
              <w:rPr>
                <w:rFonts w:ascii="Times New Roman" w:hAnsi="Times New Roman"/>
                <w:bCs/>
                <w:szCs w:val="24"/>
              </w:rPr>
            </w:pPr>
          </w:p>
        </w:tc>
        <w:tc>
          <w:tcPr>
            <w:tcW w:w="3402" w:type="dxa"/>
            <w:shd w:val="clear" w:color="auto" w:fill="auto"/>
          </w:tcPr>
          <w:p w:rsidR="00C26D4C" w:rsidRPr="00D22C57" w:rsidRDefault="00C26D4C" w:rsidP="000C5E38">
            <w:pPr>
              <w:spacing w:after="0"/>
              <w:jc w:val="both"/>
              <w:rPr>
                <w:rFonts w:ascii="Times New Roman" w:hAnsi="Times New Roman"/>
                <w:szCs w:val="24"/>
              </w:rPr>
            </w:pPr>
            <w:r w:rsidRPr="00D22C57">
              <w:rPr>
                <w:rFonts w:ascii="Times New Roman" w:hAnsi="Times New Roman"/>
                <w:szCs w:val="24"/>
              </w:rPr>
              <w:t>Ders araç gereçleri</w:t>
            </w:r>
          </w:p>
        </w:tc>
        <w:tc>
          <w:tcPr>
            <w:tcW w:w="4111" w:type="dxa"/>
            <w:shd w:val="clear" w:color="auto" w:fill="auto"/>
          </w:tcPr>
          <w:p w:rsidR="00C26D4C" w:rsidRPr="00D22C57" w:rsidRDefault="00C26D4C" w:rsidP="000C5E38">
            <w:pPr>
              <w:spacing w:after="0"/>
              <w:jc w:val="both"/>
              <w:rPr>
                <w:rFonts w:ascii="Times New Roman" w:hAnsi="Times New Roman"/>
                <w:szCs w:val="24"/>
              </w:rPr>
            </w:pPr>
            <w:r w:rsidRPr="00D22C57">
              <w:rPr>
                <w:rFonts w:ascii="Times New Roman" w:hAnsi="Times New Roman"/>
                <w:szCs w:val="24"/>
              </w:rPr>
              <w:t>İş Güvenliği, Okul Güvenliği</w:t>
            </w:r>
          </w:p>
        </w:tc>
      </w:tr>
      <w:tr w:rsidR="00C26D4C" w:rsidRPr="00D22C57" w:rsidTr="008F0289">
        <w:tc>
          <w:tcPr>
            <w:tcW w:w="4252" w:type="dxa"/>
            <w:shd w:val="clear" w:color="auto" w:fill="C6D9F1" w:themeFill="text2" w:themeFillTint="33"/>
          </w:tcPr>
          <w:p w:rsidR="00C26D4C" w:rsidRPr="00D22C57" w:rsidRDefault="00C26D4C" w:rsidP="000C5E38">
            <w:pPr>
              <w:spacing w:after="0"/>
              <w:jc w:val="both"/>
              <w:rPr>
                <w:rFonts w:ascii="Times New Roman" w:hAnsi="Times New Roman"/>
                <w:b/>
                <w:bCs/>
                <w:szCs w:val="24"/>
              </w:rPr>
            </w:pPr>
          </w:p>
        </w:tc>
        <w:tc>
          <w:tcPr>
            <w:tcW w:w="3402" w:type="dxa"/>
            <w:shd w:val="clear" w:color="auto" w:fill="C6D9F1" w:themeFill="text2" w:themeFillTint="33"/>
          </w:tcPr>
          <w:p w:rsidR="00C26D4C" w:rsidRPr="00D22C57" w:rsidRDefault="00C26D4C" w:rsidP="000C5E38">
            <w:pPr>
              <w:spacing w:after="0"/>
              <w:jc w:val="both"/>
              <w:rPr>
                <w:rFonts w:ascii="Times New Roman" w:hAnsi="Times New Roman"/>
                <w:szCs w:val="24"/>
              </w:rPr>
            </w:pPr>
          </w:p>
        </w:tc>
        <w:tc>
          <w:tcPr>
            <w:tcW w:w="4111" w:type="dxa"/>
            <w:shd w:val="clear" w:color="auto" w:fill="C6D9F1" w:themeFill="text2" w:themeFillTint="33"/>
          </w:tcPr>
          <w:p w:rsidR="00683BA5" w:rsidRPr="00D22C57" w:rsidRDefault="00683BA5" w:rsidP="008F0289">
            <w:pPr>
              <w:spacing w:after="0"/>
              <w:jc w:val="both"/>
              <w:rPr>
                <w:rFonts w:ascii="Times New Roman" w:hAnsi="Times New Roman"/>
                <w:szCs w:val="24"/>
              </w:rPr>
            </w:pPr>
          </w:p>
        </w:tc>
      </w:tr>
    </w:tbl>
    <w:p w:rsidR="00C26D4C" w:rsidRPr="00400E86" w:rsidRDefault="00C26D4C" w:rsidP="00683BA5">
      <w:pPr>
        <w:spacing w:after="0" w:line="360" w:lineRule="auto"/>
        <w:jc w:val="both"/>
        <w:rPr>
          <w:rFonts w:ascii="Times New Roman" w:hAnsi="Times New Roman"/>
          <w:szCs w:val="24"/>
        </w:rPr>
      </w:pPr>
    </w:p>
    <w:p w:rsidR="00C26D4C" w:rsidRDefault="00AE5B80" w:rsidP="00683BA5">
      <w:pPr>
        <w:spacing w:after="0" w:line="360" w:lineRule="auto"/>
        <w:ind w:firstLine="708"/>
        <w:jc w:val="both"/>
        <w:rPr>
          <w:rFonts w:ascii="Times New Roman" w:hAnsi="Times New Roman"/>
          <w:szCs w:val="24"/>
        </w:rPr>
      </w:pPr>
      <w:r w:rsidRPr="00400E86">
        <w:rPr>
          <w:rFonts w:ascii="Times New Roman" w:hAnsi="Times New Roman"/>
          <w:szCs w:val="24"/>
        </w:rPr>
        <w:t>Gelişim ve sorun alanlarına ilişkin GZFT analizinden yola çıkılarak saptamalar yapılırken yukarıdaki tabloda yer alan ayrımda belirtilen temel sorun alanlarına</w:t>
      </w:r>
      <w:r w:rsidR="00683BA5">
        <w:rPr>
          <w:rFonts w:ascii="Times New Roman" w:hAnsi="Times New Roman"/>
          <w:szCs w:val="24"/>
        </w:rPr>
        <w:t xml:space="preserve"> dikkat edilmesi gerekmektedir.</w:t>
      </w:r>
    </w:p>
    <w:p w:rsidR="00683BA5" w:rsidRPr="00400E86" w:rsidRDefault="00683BA5" w:rsidP="00683BA5">
      <w:pPr>
        <w:spacing w:after="0" w:line="360" w:lineRule="auto"/>
        <w:ind w:firstLine="708"/>
        <w:jc w:val="both"/>
        <w:rPr>
          <w:rFonts w:ascii="Times New Roman" w:hAnsi="Times New Roman"/>
          <w:szCs w:val="24"/>
        </w:rPr>
      </w:pPr>
    </w:p>
    <w:p w:rsidR="00C26D4C" w:rsidRPr="00683BA5" w:rsidRDefault="00AE5B80" w:rsidP="00683BA5">
      <w:pPr>
        <w:pStyle w:val="Balk1"/>
        <w:numPr>
          <w:ilvl w:val="0"/>
          <w:numId w:val="0"/>
        </w:numPr>
        <w:rPr>
          <w:sz w:val="24"/>
          <w:szCs w:val="24"/>
        </w:rPr>
      </w:pPr>
      <w:r w:rsidRPr="00400E86">
        <w:rPr>
          <w:sz w:val="24"/>
          <w:szCs w:val="24"/>
        </w:rPr>
        <w:t>Gelişim ve Sorun Alanlarımız</w:t>
      </w:r>
      <w:r w:rsidR="00C26D4C">
        <w:rPr>
          <w:sz w:val="24"/>
          <w:szCs w:val="24"/>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8219"/>
      </w:tblGrid>
      <w:tr w:rsidR="00AE5B80" w:rsidRPr="00400E86" w:rsidTr="007E7CB2">
        <w:trPr>
          <w:trHeight w:val="300"/>
        </w:trPr>
        <w:tc>
          <w:tcPr>
            <w:tcW w:w="9039" w:type="dxa"/>
            <w:gridSpan w:val="2"/>
            <w:shd w:val="clear" w:color="auto" w:fill="548DD4" w:themeFill="text2" w:themeFillTint="99"/>
            <w:hideMark/>
          </w:tcPr>
          <w:p w:rsidR="00AE5B80" w:rsidRPr="00400E86" w:rsidRDefault="00AE5B80" w:rsidP="00400E86">
            <w:pPr>
              <w:spacing w:after="0" w:line="360" w:lineRule="auto"/>
              <w:rPr>
                <w:rFonts w:ascii="Times New Roman" w:hAnsi="Times New Roman"/>
                <w:b/>
                <w:bCs/>
                <w:color w:val="000000"/>
                <w:szCs w:val="24"/>
              </w:rPr>
            </w:pPr>
            <w:r w:rsidRPr="00400E86">
              <w:rPr>
                <w:rFonts w:ascii="Times New Roman" w:hAnsi="Times New Roman"/>
                <w:b/>
                <w:bCs/>
                <w:color w:val="FFFFFF"/>
                <w:szCs w:val="24"/>
              </w:rPr>
              <w:t xml:space="preserve"> </w:t>
            </w:r>
            <w:r w:rsidRPr="007E7CB2">
              <w:rPr>
                <w:rFonts w:ascii="Times New Roman" w:hAnsi="Times New Roman"/>
                <w:b/>
                <w:bCs/>
                <w:color w:val="000000"/>
                <w:szCs w:val="24"/>
                <w:shd w:val="clear" w:color="auto" w:fill="548DD4" w:themeFill="text2" w:themeFillTint="99"/>
              </w:rPr>
              <w:t>1.TEMA: EĞİTİM VE ÖĞRETİME ERİŞİM</w:t>
            </w:r>
          </w:p>
        </w:tc>
      </w:tr>
      <w:tr w:rsidR="00AE5B80" w:rsidRPr="00400E86" w:rsidTr="007E7CB2">
        <w:trPr>
          <w:trHeight w:val="330"/>
        </w:trPr>
        <w:tc>
          <w:tcPr>
            <w:tcW w:w="820" w:type="dxa"/>
            <w:shd w:val="clear" w:color="auto" w:fill="C6D9F1" w:themeFill="text2" w:themeFillTint="33"/>
            <w:hideMark/>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1</w:t>
            </w:r>
          </w:p>
        </w:tc>
        <w:tc>
          <w:tcPr>
            <w:tcW w:w="8219" w:type="dxa"/>
            <w:shd w:val="clear" w:color="auto" w:fill="C6D9F1" w:themeFill="text2" w:themeFillTint="33"/>
            <w:vAlign w:val="center"/>
            <w:hideMark/>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 xml:space="preserve">Okulumuzun normal eğitim yapıyor olması </w:t>
            </w:r>
          </w:p>
        </w:tc>
      </w:tr>
      <w:tr w:rsidR="00AE5B80" w:rsidRPr="00400E86" w:rsidTr="00EE5437">
        <w:trPr>
          <w:trHeight w:val="330"/>
        </w:trPr>
        <w:tc>
          <w:tcPr>
            <w:tcW w:w="820" w:type="dxa"/>
            <w:shd w:val="clear" w:color="auto" w:fill="FFFFFF"/>
            <w:hideMark/>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2</w:t>
            </w:r>
          </w:p>
        </w:tc>
        <w:tc>
          <w:tcPr>
            <w:tcW w:w="8219" w:type="dxa"/>
            <w:shd w:val="clear" w:color="auto" w:fill="FFFFFF"/>
            <w:vAlign w:val="center"/>
            <w:hideMark/>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Okul çevre ilişkilerinin güçlü olması</w:t>
            </w:r>
          </w:p>
        </w:tc>
      </w:tr>
      <w:tr w:rsidR="00AE5B80" w:rsidRPr="00400E86" w:rsidTr="007E7CB2">
        <w:trPr>
          <w:trHeight w:val="330"/>
        </w:trPr>
        <w:tc>
          <w:tcPr>
            <w:tcW w:w="820" w:type="dxa"/>
            <w:shd w:val="clear" w:color="auto" w:fill="C6D9F1" w:themeFill="text2" w:themeFillTint="33"/>
            <w:hideMark/>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3</w:t>
            </w:r>
          </w:p>
        </w:tc>
        <w:tc>
          <w:tcPr>
            <w:tcW w:w="8219" w:type="dxa"/>
            <w:shd w:val="clear" w:color="auto" w:fill="C6D9F1" w:themeFill="text2" w:themeFillTint="33"/>
            <w:vAlign w:val="center"/>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Sürek</w:t>
            </w:r>
            <w:r w:rsidR="002E0E6E">
              <w:rPr>
                <w:rFonts w:ascii="Times New Roman" w:hAnsi="Times New Roman"/>
                <w:color w:val="000000"/>
                <w:szCs w:val="24"/>
              </w:rPr>
              <w:t>li devamsız öğrencinin bulunma</w:t>
            </w:r>
            <w:r w:rsidRPr="00400E86">
              <w:rPr>
                <w:rFonts w:ascii="Times New Roman" w:hAnsi="Times New Roman"/>
                <w:color w:val="000000"/>
                <w:szCs w:val="24"/>
              </w:rPr>
              <w:t>sı</w:t>
            </w:r>
          </w:p>
        </w:tc>
      </w:tr>
      <w:tr w:rsidR="002E0E6E" w:rsidRPr="00400E86" w:rsidTr="00EE5437">
        <w:trPr>
          <w:trHeight w:val="330"/>
        </w:trPr>
        <w:tc>
          <w:tcPr>
            <w:tcW w:w="820" w:type="dxa"/>
            <w:shd w:val="clear" w:color="auto" w:fill="FFFFFF"/>
          </w:tcPr>
          <w:p w:rsidR="002E0E6E" w:rsidRPr="00400E86" w:rsidRDefault="002E0E6E"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4</w:t>
            </w:r>
          </w:p>
        </w:tc>
        <w:tc>
          <w:tcPr>
            <w:tcW w:w="8219" w:type="dxa"/>
            <w:shd w:val="clear" w:color="auto" w:fill="FFFFFF"/>
            <w:vAlign w:val="center"/>
          </w:tcPr>
          <w:p w:rsidR="002E0E6E" w:rsidRPr="00400E86" w:rsidRDefault="002E0E6E" w:rsidP="006A7E2F">
            <w:pPr>
              <w:spacing w:after="0" w:line="360" w:lineRule="auto"/>
              <w:rPr>
                <w:rFonts w:ascii="Times New Roman" w:hAnsi="Times New Roman"/>
                <w:color w:val="000000"/>
                <w:szCs w:val="24"/>
              </w:rPr>
            </w:pPr>
            <w:r w:rsidRPr="00400E86">
              <w:rPr>
                <w:rFonts w:ascii="Times New Roman" w:hAnsi="Times New Roman"/>
                <w:color w:val="000000"/>
                <w:szCs w:val="24"/>
              </w:rPr>
              <w:t>Akademik başarısı düşük öğrencilerin velilerinin ilgisizliği</w:t>
            </w:r>
          </w:p>
        </w:tc>
      </w:tr>
      <w:tr w:rsidR="002E0E6E" w:rsidRPr="00400E86" w:rsidTr="007E7CB2">
        <w:trPr>
          <w:trHeight w:val="330"/>
        </w:trPr>
        <w:tc>
          <w:tcPr>
            <w:tcW w:w="820" w:type="dxa"/>
            <w:shd w:val="clear" w:color="auto" w:fill="C6D9F1" w:themeFill="text2" w:themeFillTint="33"/>
          </w:tcPr>
          <w:p w:rsidR="002E0E6E" w:rsidRPr="00400E86" w:rsidRDefault="002E0E6E"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5</w:t>
            </w:r>
          </w:p>
        </w:tc>
        <w:tc>
          <w:tcPr>
            <w:tcW w:w="8219" w:type="dxa"/>
            <w:shd w:val="clear" w:color="auto" w:fill="C6D9F1" w:themeFill="text2" w:themeFillTint="33"/>
            <w:vAlign w:val="center"/>
          </w:tcPr>
          <w:p w:rsidR="002E0E6E" w:rsidRPr="00400E86" w:rsidRDefault="002E0E6E" w:rsidP="006A7E2F">
            <w:pPr>
              <w:spacing w:after="0" w:line="360" w:lineRule="auto"/>
              <w:rPr>
                <w:rFonts w:ascii="Times New Roman" w:hAnsi="Times New Roman"/>
                <w:color w:val="000000"/>
                <w:szCs w:val="24"/>
              </w:rPr>
            </w:pPr>
            <w:r w:rsidRPr="00400E86">
              <w:rPr>
                <w:rFonts w:ascii="Times New Roman" w:hAnsi="Times New Roman"/>
                <w:color w:val="000000"/>
                <w:szCs w:val="24"/>
              </w:rPr>
              <w:t>Bireysel Eğitim Planına ihtiyaç duyan öğrencilerimiz için destek eğitim odasının bulunması</w:t>
            </w:r>
          </w:p>
        </w:tc>
      </w:tr>
      <w:tr w:rsidR="002E0E6E" w:rsidRPr="00400E86" w:rsidTr="00EE5437">
        <w:trPr>
          <w:trHeight w:val="330"/>
        </w:trPr>
        <w:tc>
          <w:tcPr>
            <w:tcW w:w="820" w:type="dxa"/>
            <w:shd w:val="clear" w:color="auto" w:fill="FFFFFF"/>
          </w:tcPr>
          <w:p w:rsidR="002E0E6E" w:rsidRPr="00400E86" w:rsidRDefault="002E0E6E"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6</w:t>
            </w:r>
          </w:p>
        </w:tc>
        <w:tc>
          <w:tcPr>
            <w:tcW w:w="8219" w:type="dxa"/>
            <w:shd w:val="clear" w:color="auto" w:fill="FFFFFF"/>
            <w:vAlign w:val="center"/>
          </w:tcPr>
          <w:p w:rsidR="002E0E6E" w:rsidRPr="00400E86" w:rsidRDefault="002E0E6E" w:rsidP="00400E86">
            <w:pPr>
              <w:spacing w:after="0" w:line="360" w:lineRule="auto"/>
              <w:rPr>
                <w:rFonts w:ascii="Times New Roman" w:hAnsi="Times New Roman"/>
                <w:color w:val="000000"/>
                <w:szCs w:val="24"/>
              </w:rPr>
            </w:pPr>
            <w:r w:rsidRPr="00400E86">
              <w:rPr>
                <w:rFonts w:ascii="Times New Roman" w:hAnsi="Times New Roman"/>
                <w:color w:val="000000"/>
                <w:szCs w:val="24"/>
              </w:rPr>
              <w:t>Hayat boyu öğrenme kapsamındaki yetişkin eğ</w:t>
            </w:r>
            <w:r>
              <w:rPr>
                <w:rFonts w:ascii="Times New Roman" w:hAnsi="Times New Roman"/>
                <w:color w:val="000000"/>
                <w:szCs w:val="24"/>
              </w:rPr>
              <w:t>itimine bölge insanının istekli</w:t>
            </w:r>
            <w:r w:rsidRPr="00400E86">
              <w:rPr>
                <w:rFonts w:ascii="Times New Roman" w:hAnsi="Times New Roman"/>
                <w:color w:val="000000"/>
                <w:szCs w:val="24"/>
              </w:rPr>
              <w:t>liği</w:t>
            </w:r>
          </w:p>
        </w:tc>
      </w:tr>
    </w:tbl>
    <w:p w:rsidR="00AE5B80" w:rsidRPr="00400E86" w:rsidRDefault="00AE5B80" w:rsidP="00400E86">
      <w:pPr>
        <w:spacing w:line="360" w:lineRule="auto"/>
        <w:rPr>
          <w:rFonts w:ascii="Times New Roman" w:hAnsi="Times New Roman"/>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8219"/>
      </w:tblGrid>
      <w:tr w:rsidR="00AE5B80" w:rsidRPr="00400E86" w:rsidTr="007E7CB2">
        <w:trPr>
          <w:trHeight w:val="113"/>
        </w:trPr>
        <w:tc>
          <w:tcPr>
            <w:tcW w:w="9039" w:type="dxa"/>
            <w:gridSpan w:val="2"/>
            <w:shd w:val="clear" w:color="auto" w:fill="548DD4" w:themeFill="text2" w:themeFillTint="99"/>
            <w:hideMark/>
          </w:tcPr>
          <w:p w:rsidR="00AE5B80" w:rsidRPr="00400E86" w:rsidRDefault="00AE5B80" w:rsidP="00400E86">
            <w:pPr>
              <w:spacing w:after="0" w:line="360" w:lineRule="auto"/>
              <w:rPr>
                <w:rFonts w:ascii="Times New Roman" w:hAnsi="Times New Roman"/>
                <w:b/>
                <w:bCs/>
                <w:color w:val="000000"/>
                <w:szCs w:val="24"/>
              </w:rPr>
            </w:pPr>
            <w:r w:rsidRPr="00400E86">
              <w:rPr>
                <w:rFonts w:ascii="Times New Roman" w:hAnsi="Times New Roman"/>
                <w:b/>
                <w:bCs/>
                <w:color w:val="000000"/>
                <w:szCs w:val="24"/>
              </w:rPr>
              <w:t>2.TEMA: EĞİTİM VE ÖĞRETİMDE KALİTE</w:t>
            </w:r>
          </w:p>
        </w:tc>
      </w:tr>
      <w:tr w:rsidR="00AE5B80" w:rsidRPr="00400E86" w:rsidTr="007E7CB2">
        <w:trPr>
          <w:trHeight w:val="57"/>
        </w:trPr>
        <w:tc>
          <w:tcPr>
            <w:tcW w:w="820" w:type="dxa"/>
            <w:shd w:val="clear" w:color="auto" w:fill="C6D9F1" w:themeFill="text2" w:themeFillTint="33"/>
            <w:hideMark/>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1</w:t>
            </w:r>
          </w:p>
        </w:tc>
        <w:tc>
          <w:tcPr>
            <w:tcW w:w="8219" w:type="dxa"/>
            <w:shd w:val="clear" w:color="auto" w:fill="C6D9F1" w:themeFill="text2" w:themeFillTint="33"/>
            <w:vAlign w:val="center"/>
            <w:hideMark/>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Öğrencilerin becerilerine uygun kaliteli eğitim ortamı oluşturulması</w:t>
            </w:r>
          </w:p>
        </w:tc>
      </w:tr>
      <w:tr w:rsidR="00AE5B80" w:rsidRPr="00400E86" w:rsidTr="00EE5437">
        <w:trPr>
          <w:trHeight w:val="57"/>
        </w:trPr>
        <w:tc>
          <w:tcPr>
            <w:tcW w:w="820" w:type="dxa"/>
            <w:shd w:val="clear" w:color="auto" w:fill="FFFFFF"/>
            <w:hideMark/>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2</w:t>
            </w:r>
          </w:p>
        </w:tc>
        <w:tc>
          <w:tcPr>
            <w:tcW w:w="8219" w:type="dxa"/>
            <w:shd w:val="clear" w:color="auto" w:fill="FFFFFF"/>
            <w:vAlign w:val="center"/>
            <w:hideMark/>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Akademik başarının istenilen düzeyde olmaması</w:t>
            </w:r>
          </w:p>
        </w:tc>
      </w:tr>
      <w:tr w:rsidR="00AE5B80" w:rsidRPr="00400E86" w:rsidTr="007E7CB2">
        <w:trPr>
          <w:trHeight w:val="57"/>
        </w:trPr>
        <w:tc>
          <w:tcPr>
            <w:tcW w:w="820" w:type="dxa"/>
            <w:shd w:val="clear" w:color="auto" w:fill="C6D9F1" w:themeFill="text2" w:themeFillTint="33"/>
            <w:hideMark/>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3</w:t>
            </w:r>
          </w:p>
        </w:tc>
        <w:tc>
          <w:tcPr>
            <w:tcW w:w="8219" w:type="dxa"/>
            <w:shd w:val="clear" w:color="auto" w:fill="C6D9F1" w:themeFill="text2" w:themeFillTint="33"/>
            <w:vAlign w:val="center"/>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Pek çok projeye katılımın olması ve yürütülmesi</w:t>
            </w:r>
          </w:p>
        </w:tc>
      </w:tr>
      <w:tr w:rsidR="00AE5B80" w:rsidRPr="00400E86" w:rsidTr="00EE5437">
        <w:trPr>
          <w:trHeight w:val="57"/>
        </w:trPr>
        <w:tc>
          <w:tcPr>
            <w:tcW w:w="820" w:type="dxa"/>
            <w:shd w:val="clear" w:color="auto" w:fill="FFFFFF"/>
            <w:hideMark/>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4</w:t>
            </w:r>
          </w:p>
        </w:tc>
        <w:tc>
          <w:tcPr>
            <w:tcW w:w="8219" w:type="dxa"/>
            <w:shd w:val="clear" w:color="auto" w:fill="FFFFFF"/>
            <w:vAlign w:val="center"/>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szCs w:val="24"/>
              </w:rPr>
              <w:t>Eğitim öğretim sürecinde sanatsal, sportif ve kültürel faaliyetler</w:t>
            </w:r>
          </w:p>
        </w:tc>
      </w:tr>
      <w:tr w:rsidR="00AE5B80" w:rsidRPr="00400E86" w:rsidTr="007E7CB2">
        <w:trPr>
          <w:trHeight w:val="57"/>
        </w:trPr>
        <w:tc>
          <w:tcPr>
            <w:tcW w:w="820" w:type="dxa"/>
            <w:shd w:val="clear" w:color="auto" w:fill="C6D9F1" w:themeFill="text2" w:themeFillTint="33"/>
            <w:hideMark/>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5</w:t>
            </w:r>
          </w:p>
        </w:tc>
        <w:tc>
          <w:tcPr>
            <w:tcW w:w="8219" w:type="dxa"/>
            <w:shd w:val="clear" w:color="auto" w:fill="C6D9F1" w:themeFill="text2" w:themeFillTint="33"/>
            <w:vAlign w:val="center"/>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Eğitimde farklı yöntem ve tekniklerin kullanılması</w:t>
            </w:r>
          </w:p>
        </w:tc>
      </w:tr>
      <w:tr w:rsidR="00AE5B80" w:rsidRPr="00400E86" w:rsidTr="00EE5437">
        <w:trPr>
          <w:trHeight w:val="57"/>
        </w:trPr>
        <w:tc>
          <w:tcPr>
            <w:tcW w:w="820" w:type="dxa"/>
            <w:shd w:val="clear" w:color="auto" w:fill="FFFFFF"/>
            <w:hideMark/>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6</w:t>
            </w:r>
          </w:p>
        </w:tc>
        <w:tc>
          <w:tcPr>
            <w:tcW w:w="8219" w:type="dxa"/>
            <w:shd w:val="clear" w:color="auto" w:fill="FFFFFF"/>
            <w:vAlign w:val="center"/>
          </w:tcPr>
          <w:p w:rsidR="00AE5B80" w:rsidRPr="00400E86" w:rsidRDefault="002E0E6E" w:rsidP="00400E86">
            <w:pPr>
              <w:spacing w:after="0" w:line="360" w:lineRule="auto"/>
              <w:rPr>
                <w:rFonts w:ascii="Times New Roman" w:hAnsi="Times New Roman"/>
                <w:color w:val="000000"/>
                <w:szCs w:val="24"/>
              </w:rPr>
            </w:pPr>
            <w:r w:rsidRPr="00400E86">
              <w:rPr>
                <w:rFonts w:ascii="Times New Roman" w:hAnsi="Times New Roman"/>
                <w:color w:val="000000"/>
                <w:szCs w:val="24"/>
              </w:rPr>
              <w:t xml:space="preserve">Kitap okuma alışkanlığın </w:t>
            </w:r>
            <w:r>
              <w:rPr>
                <w:rFonts w:ascii="Times New Roman" w:hAnsi="Times New Roman"/>
                <w:color w:val="000000"/>
                <w:szCs w:val="24"/>
              </w:rPr>
              <w:t xml:space="preserve">yeterli </w:t>
            </w:r>
            <w:r w:rsidRPr="00400E86">
              <w:rPr>
                <w:rFonts w:ascii="Times New Roman" w:hAnsi="Times New Roman"/>
                <w:color w:val="000000"/>
                <w:szCs w:val="24"/>
              </w:rPr>
              <w:t>olmaması</w:t>
            </w:r>
          </w:p>
        </w:tc>
      </w:tr>
    </w:tbl>
    <w:p w:rsidR="00EE5437" w:rsidRPr="00400E86" w:rsidRDefault="00EE5437" w:rsidP="00400E86">
      <w:pPr>
        <w:spacing w:line="360" w:lineRule="auto"/>
        <w:rPr>
          <w:rFonts w:ascii="Times New Roman" w:hAnsi="Times New Roman"/>
          <w:szCs w:val="24"/>
        </w:rPr>
      </w:pPr>
    </w:p>
    <w:tbl>
      <w:tblPr>
        <w:tblW w:w="90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8402"/>
      </w:tblGrid>
      <w:tr w:rsidR="00AE5B80" w:rsidRPr="00400E86" w:rsidTr="007E7CB2">
        <w:trPr>
          <w:trHeight w:val="330"/>
        </w:trPr>
        <w:tc>
          <w:tcPr>
            <w:tcW w:w="9039" w:type="dxa"/>
            <w:gridSpan w:val="2"/>
            <w:shd w:val="clear" w:color="auto" w:fill="548DD4" w:themeFill="text2" w:themeFillTint="99"/>
            <w:hideMark/>
          </w:tcPr>
          <w:p w:rsidR="00AE5B80" w:rsidRPr="00400E86" w:rsidRDefault="00AE5B80" w:rsidP="00400E86">
            <w:pPr>
              <w:spacing w:after="0" w:line="360" w:lineRule="auto"/>
              <w:rPr>
                <w:rFonts w:ascii="Times New Roman" w:hAnsi="Times New Roman"/>
                <w:b/>
                <w:bCs/>
                <w:color w:val="000000"/>
                <w:szCs w:val="24"/>
              </w:rPr>
            </w:pPr>
            <w:r w:rsidRPr="00400E86">
              <w:rPr>
                <w:rFonts w:ascii="Times New Roman" w:hAnsi="Times New Roman"/>
                <w:b/>
                <w:bCs/>
                <w:color w:val="000000"/>
                <w:szCs w:val="24"/>
              </w:rPr>
              <w:t>3.TEMA: KURUMSAL KAPASİTE</w:t>
            </w:r>
          </w:p>
        </w:tc>
      </w:tr>
      <w:tr w:rsidR="002E0E6E" w:rsidRPr="00400E86" w:rsidTr="007E7CB2">
        <w:trPr>
          <w:trHeight w:val="330"/>
        </w:trPr>
        <w:tc>
          <w:tcPr>
            <w:tcW w:w="637" w:type="dxa"/>
            <w:shd w:val="clear" w:color="auto" w:fill="C6D9F1" w:themeFill="text2" w:themeFillTint="33"/>
            <w:hideMark/>
          </w:tcPr>
          <w:p w:rsidR="002E0E6E" w:rsidRPr="00400E86" w:rsidRDefault="002E0E6E"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1</w:t>
            </w:r>
          </w:p>
        </w:tc>
        <w:tc>
          <w:tcPr>
            <w:tcW w:w="8402" w:type="dxa"/>
            <w:shd w:val="clear" w:color="auto" w:fill="C6D9F1" w:themeFill="text2" w:themeFillTint="33"/>
            <w:vAlign w:val="center"/>
          </w:tcPr>
          <w:p w:rsidR="002E0E6E" w:rsidRPr="00400E86" w:rsidRDefault="002E0E6E" w:rsidP="006A7E2F">
            <w:pPr>
              <w:spacing w:after="0" w:line="360" w:lineRule="auto"/>
              <w:rPr>
                <w:rFonts w:ascii="Times New Roman" w:hAnsi="Times New Roman"/>
                <w:color w:val="000000"/>
                <w:szCs w:val="24"/>
              </w:rPr>
            </w:pPr>
            <w:r w:rsidRPr="00400E86">
              <w:rPr>
                <w:rFonts w:ascii="Times New Roman" w:hAnsi="Times New Roman"/>
                <w:color w:val="000000"/>
                <w:szCs w:val="24"/>
              </w:rPr>
              <w:t>Okulun güvenlik sorununun olmaması</w:t>
            </w:r>
          </w:p>
        </w:tc>
      </w:tr>
      <w:tr w:rsidR="002E0E6E" w:rsidRPr="00400E86" w:rsidTr="00EE5437">
        <w:trPr>
          <w:trHeight w:val="330"/>
        </w:trPr>
        <w:tc>
          <w:tcPr>
            <w:tcW w:w="637" w:type="dxa"/>
            <w:shd w:val="clear" w:color="auto" w:fill="auto"/>
            <w:hideMark/>
          </w:tcPr>
          <w:p w:rsidR="002E0E6E" w:rsidRPr="00400E86" w:rsidRDefault="002E0E6E"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2</w:t>
            </w:r>
          </w:p>
        </w:tc>
        <w:tc>
          <w:tcPr>
            <w:tcW w:w="8402" w:type="dxa"/>
            <w:shd w:val="clear" w:color="auto" w:fill="auto"/>
            <w:vAlign w:val="center"/>
          </w:tcPr>
          <w:p w:rsidR="002E0E6E" w:rsidRPr="00400E86" w:rsidRDefault="002E0E6E" w:rsidP="006A7E2F">
            <w:pPr>
              <w:spacing w:after="0" w:line="360" w:lineRule="auto"/>
              <w:rPr>
                <w:rFonts w:ascii="Times New Roman" w:hAnsi="Times New Roman"/>
                <w:color w:val="000000"/>
                <w:szCs w:val="24"/>
              </w:rPr>
            </w:pPr>
            <w:r w:rsidRPr="00400E86">
              <w:rPr>
                <w:rFonts w:ascii="Times New Roman" w:hAnsi="Times New Roman"/>
                <w:color w:val="000000"/>
                <w:szCs w:val="24"/>
              </w:rPr>
              <w:t>Okulun bulunduğu bölgenin gürültü ve kirlilikten uzak olması</w:t>
            </w:r>
          </w:p>
        </w:tc>
      </w:tr>
      <w:tr w:rsidR="002E0E6E" w:rsidRPr="00400E86" w:rsidTr="007E7CB2">
        <w:trPr>
          <w:trHeight w:val="330"/>
        </w:trPr>
        <w:tc>
          <w:tcPr>
            <w:tcW w:w="637" w:type="dxa"/>
            <w:shd w:val="clear" w:color="auto" w:fill="C6D9F1" w:themeFill="text2" w:themeFillTint="33"/>
            <w:hideMark/>
          </w:tcPr>
          <w:p w:rsidR="002E0E6E" w:rsidRPr="00400E86" w:rsidRDefault="002E0E6E"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3</w:t>
            </w:r>
          </w:p>
        </w:tc>
        <w:tc>
          <w:tcPr>
            <w:tcW w:w="8402" w:type="dxa"/>
            <w:shd w:val="clear" w:color="auto" w:fill="C6D9F1" w:themeFill="text2" w:themeFillTint="33"/>
            <w:vAlign w:val="center"/>
          </w:tcPr>
          <w:p w:rsidR="002E0E6E" w:rsidRPr="00400E86" w:rsidRDefault="002E0E6E" w:rsidP="006A7E2F">
            <w:pPr>
              <w:spacing w:after="0" w:line="360" w:lineRule="auto"/>
              <w:rPr>
                <w:rFonts w:ascii="Times New Roman" w:hAnsi="Times New Roman"/>
                <w:color w:val="000000"/>
                <w:szCs w:val="24"/>
              </w:rPr>
            </w:pPr>
            <w:r w:rsidRPr="00400E86">
              <w:rPr>
                <w:rFonts w:ascii="Times New Roman" w:hAnsi="Times New Roman"/>
                <w:color w:val="000000"/>
                <w:szCs w:val="24"/>
              </w:rPr>
              <w:t>Kadrolu veya sürekli yardımcı personel eksiğinin bulunması</w:t>
            </w:r>
          </w:p>
        </w:tc>
      </w:tr>
      <w:tr w:rsidR="002E0E6E" w:rsidRPr="00400E86" w:rsidTr="00EE5437">
        <w:trPr>
          <w:trHeight w:val="330"/>
        </w:trPr>
        <w:tc>
          <w:tcPr>
            <w:tcW w:w="637" w:type="dxa"/>
            <w:shd w:val="clear" w:color="auto" w:fill="auto"/>
            <w:hideMark/>
          </w:tcPr>
          <w:p w:rsidR="002E0E6E" w:rsidRPr="00400E86" w:rsidRDefault="002E0E6E"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4</w:t>
            </w:r>
          </w:p>
        </w:tc>
        <w:tc>
          <w:tcPr>
            <w:tcW w:w="8402" w:type="dxa"/>
            <w:shd w:val="clear" w:color="auto" w:fill="auto"/>
            <w:vAlign w:val="center"/>
          </w:tcPr>
          <w:p w:rsidR="002E0E6E" w:rsidRPr="00400E86" w:rsidRDefault="002E0E6E" w:rsidP="006A7E2F">
            <w:pPr>
              <w:spacing w:after="0" w:line="360" w:lineRule="auto"/>
              <w:rPr>
                <w:rFonts w:ascii="Times New Roman" w:hAnsi="Times New Roman"/>
                <w:color w:val="000000"/>
                <w:szCs w:val="24"/>
              </w:rPr>
            </w:pPr>
            <w:r w:rsidRPr="00400E86">
              <w:rPr>
                <w:rFonts w:ascii="Times New Roman" w:hAnsi="Times New Roman"/>
                <w:color w:val="000000"/>
                <w:szCs w:val="24"/>
              </w:rPr>
              <w:t>Parçalanmış aile yapısının bölgede fazla olması</w:t>
            </w:r>
          </w:p>
        </w:tc>
      </w:tr>
      <w:tr w:rsidR="002E0E6E" w:rsidRPr="00400E86" w:rsidTr="00AB195E">
        <w:trPr>
          <w:trHeight w:val="330"/>
        </w:trPr>
        <w:tc>
          <w:tcPr>
            <w:tcW w:w="637" w:type="dxa"/>
            <w:shd w:val="clear" w:color="auto" w:fill="C6D9F1" w:themeFill="text2" w:themeFillTint="33"/>
            <w:hideMark/>
          </w:tcPr>
          <w:p w:rsidR="002E0E6E" w:rsidRPr="00400E86" w:rsidRDefault="002E0E6E"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5</w:t>
            </w:r>
          </w:p>
        </w:tc>
        <w:tc>
          <w:tcPr>
            <w:tcW w:w="8402" w:type="dxa"/>
            <w:shd w:val="clear" w:color="auto" w:fill="C6D9F1" w:themeFill="text2" w:themeFillTint="33"/>
          </w:tcPr>
          <w:p w:rsidR="002E0E6E" w:rsidRPr="00400E86" w:rsidRDefault="002E0E6E" w:rsidP="006A7E2F">
            <w:pPr>
              <w:spacing w:after="0" w:line="360" w:lineRule="auto"/>
              <w:rPr>
                <w:rFonts w:ascii="Times New Roman" w:hAnsi="Times New Roman"/>
                <w:color w:val="000000"/>
                <w:szCs w:val="24"/>
              </w:rPr>
            </w:pPr>
            <w:r w:rsidRPr="00400E86">
              <w:rPr>
                <w:rFonts w:ascii="Times New Roman" w:hAnsi="Times New Roman"/>
                <w:w w:val="105"/>
                <w:szCs w:val="24"/>
              </w:rPr>
              <w:t>Okul</w:t>
            </w:r>
            <w:r w:rsidRPr="00400E86">
              <w:rPr>
                <w:rFonts w:ascii="Times New Roman" w:hAnsi="Times New Roman"/>
                <w:spacing w:val="-6"/>
                <w:w w:val="105"/>
                <w:szCs w:val="24"/>
              </w:rPr>
              <w:t xml:space="preserve"> </w:t>
            </w:r>
            <w:r w:rsidRPr="00400E86">
              <w:rPr>
                <w:rFonts w:ascii="Times New Roman" w:hAnsi="Times New Roman"/>
                <w:w w:val="105"/>
                <w:szCs w:val="24"/>
              </w:rPr>
              <w:t>sosyal,</w:t>
            </w:r>
            <w:r w:rsidRPr="00400E86">
              <w:rPr>
                <w:rFonts w:ascii="Times New Roman" w:hAnsi="Times New Roman"/>
                <w:spacing w:val="-5"/>
                <w:w w:val="105"/>
                <w:szCs w:val="24"/>
              </w:rPr>
              <w:t xml:space="preserve"> </w:t>
            </w:r>
            <w:r w:rsidRPr="00400E86">
              <w:rPr>
                <w:rFonts w:ascii="Times New Roman" w:hAnsi="Times New Roman"/>
                <w:w w:val="105"/>
                <w:szCs w:val="24"/>
              </w:rPr>
              <w:t>kültürel,</w:t>
            </w:r>
            <w:r w:rsidRPr="00400E86">
              <w:rPr>
                <w:rFonts w:ascii="Times New Roman" w:hAnsi="Times New Roman"/>
                <w:spacing w:val="-5"/>
                <w:w w:val="105"/>
                <w:szCs w:val="24"/>
              </w:rPr>
              <w:t xml:space="preserve"> </w:t>
            </w:r>
            <w:r w:rsidRPr="00400E86">
              <w:rPr>
                <w:rFonts w:ascii="Times New Roman" w:hAnsi="Times New Roman"/>
                <w:w w:val="105"/>
                <w:szCs w:val="24"/>
              </w:rPr>
              <w:t>sanatsal</w:t>
            </w:r>
            <w:r w:rsidRPr="00400E86">
              <w:rPr>
                <w:rFonts w:ascii="Times New Roman" w:hAnsi="Times New Roman"/>
                <w:spacing w:val="-6"/>
                <w:w w:val="105"/>
                <w:szCs w:val="24"/>
              </w:rPr>
              <w:t xml:space="preserve"> </w:t>
            </w:r>
            <w:r w:rsidRPr="00400E86">
              <w:rPr>
                <w:rFonts w:ascii="Times New Roman" w:hAnsi="Times New Roman"/>
                <w:w w:val="105"/>
                <w:szCs w:val="24"/>
              </w:rPr>
              <w:t>ve</w:t>
            </w:r>
            <w:r w:rsidRPr="00400E86">
              <w:rPr>
                <w:rFonts w:ascii="Times New Roman" w:hAnsi="Times New Roman"/>
                <w:spacing w:val="-5"/>
                <w:w w:val="105"/>
                <w:szCs w:val="24"/>
              </w:rPr>
              <w:t xml:space="preserve"> </w:t>
            </w:r>
            <w:r w:rsidRPr="00400E86">
              <w:rPr>
                <w:rFonts w:ascii="Times New Roman" w:hAnsi="Times New Roman"/>
                <w:w w:val="105"/>
                <w:szCs w:val="24"/>
              </w:rPr>
              <w:t>sportif</w:t>
            </w:r>
            <w:r w:rsidRPr="00400E86">
              <w:rPr>
                <w:rFonts w:ascii="Times New Roman" w:hAnsi="Times New Roman"/>
                <w:spacing w:val="-5"/>
                <w:w w:val="105"/>
                <w:szCs w:val="24"/>
              </w:rPr>
              <w:t xml:space="preserve"> </w:t>
            </w:r>
            <w:r w:rsidRPr="00400E86">
              <w:rPr>
                <w:rFonts w:ascii="Times New Roman" w:hAnsi="Times New Roman"/>
                <w:w w:val="105"/>
                <w:szCs w:val="24"/>
              </w:rPr>
              <w:t>faaliyet</w:t>
            </w:r>
            <w:r w:rsidRPr="00400E86">
              <w:rPr>
                <w:rFonts w:ascii="Times New Roman" w:hAnsi="Times New Roman"/>
                <w:spacing w:val="-4"/>
                <w:w w:val="105"/>
                <w:szCs w:val="24"/>
              </w:rPr>
              <w:t xml:space="preserve"> </w:t>
            </w:r>
            <w:r w:rsidRPr="00400E86">
              <w:rPr>
                <w:rFonts w:ascii="Times New Roman" w:hAnsi="Times New Roman"/>
                <w:w w:val="105"/>
                <w:szCs w:val="24"/>
              </w:rPr>
              <w:t>alanlarının</w:t>
            </w:r>
            <w:r w:rsidRPr="00400E86">
              <w:rPr>
                <w:rFonts w:ascii="Times New Roman" w:hAnsi="Times New Roman"/>
                <w:spacing w:val="-5"/>
                <w:w w:val="105"/>
                <w:szCs w:val="24"/>
              </w:rPr>
              <w:t xml:space="preserve"> </w:t>
            </w:r>
            <w:r w:rsidRPr="00400E86">
              <w:rPr>
                <w:rFonts w:ascii="Times New Roman" w:hAnsi="Times New Roman"/>
                <w:w w:val="105"/>
                <w:szCs w:val="24"/>
              </w:rPr>
              <w:t>yetersizliği</w:t>
            </w:r>
          </w:p>
        </w:tc>
      </w:tr>
      <w:tr w:rsidR="002E0E6E" w:rsidRPr="00400E86" w:rsidTr="001C2EA9">
        <w:trPr>
          <w:trHeight w:val="330"/>
        </w:trPr>
        <w:tc>
          <w:tcPr>
            <w:tcW w:w="637" w:type="dxa"/>
            <w:shd w:val="clear" w:color="auto" w:fill="auto"/>
            <w:hideMark/>
          </w:tcPr>
          <w:p w:rsidR="002E0E6E" w:rsidRPr="00400E86" w:rsidRDefault="002E0E6E"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6</w:t>
            </w:r>
          </w:p>
        </w:tc>
        <w:tc>
          <w:tcPr>
            <w:tcW w:w="8402" w:type="dxa"/>
            <w:shd w:val="clear" w:color="auto" w:fill="auto"/>
          </w:tcPr>
          <w:p w:rsidR="002E0E6E" w:rsidRPr="00400E86" w:rsidRDefault="002E0E6E" w:rsidP="006A7E2F">
            <w:pPr>
              <w:spacing w:after="0" w:line="360" w:lineRule="auto"/>
              <w:rPr>
                <w:rFonts w:ascii="Times New Roman" w:hAnsi="Times New Roman"/>
                <w:color w:val="000000"/>
                <w:szCs w:val="24"/>
              </w:rPr>
            </w:pPr>
            <w:r w:rsidRPr="00400E86">
              <w:rPr>
                <w:rFonts w:ascii="Times New Roman" w:hAnsi="Times New Roman"/>
                <w:w w:val="105"/>
                <w:szCs w:val="24"/>
              </w:rPr>
              <w:t>Eğitim</w:t>
            </w:r>
            <w:r w:rsidRPr="00400E86">
              <w:rPr>
                <w:rFonts w:ascii="Times New Roman" w:hAnsi="Times New Roman"/>
                <w:spacing w:val="-10"/>
                <w:w w:val="105"/>
                <w:szCs w:val="24"/>
              </w:rPr>
              <w:t xml:space="preserve"> </w:t>
            </w:r>
            <w:r w:rsidRPr="00400E86">
              <w:rPr>
                <w:rFonts w:ascii="Times New Roman" w:hAnsi="Times New Roman"/>
                <w:w w:val="105"/>
                <w:szCs w:val="24"/>
              </w:rPr>
              <w:t>ve</w:t>
            </w:r>
            <w:r w:rsidRPr="00400E86">
              <w:rPr>
                <w:rFonts w:ascii="Times New Roman" w:hAnsi="Times New Roman"/>
                <w:spacing w:val="-10"/>
                <w:w w:val="105"/>
                <w:szCs w:val="24"/>
              </w:rPr>
              <w:t xml:space="preserve"> </w:t>
            </w:r>
            <w:r w:rsidRPr="00400E86">
              <w:rPr>
                <w:rFonts w:ascii="Times New Roman" w:hAnsi="Times New Roman"/>
                <w:w w:val="105"/>
                <w:szCs w:val="24"/>
              </w:rPr>
              <w:t>öğretim</w:t>
            </w:r>
            <w:r w:rsidRPr="00400E86">
              <w:rPr>
                <w:rFonts w:ascii="Times New Roman" w:hAnsi="Times New Roman"/>
                <w:spacing w:val="-10"/>
                <w:w w:val="105"/>
                <w:szCs w:val="24"/>
              </w:rPr>
              <w:t xml:space="preserve"> </w:t>
            </w:r>
            <w:r w:rsidRPr="00400E86">
              <w:rPr>
                <w:rFonts w:ascii="Times New Roman" w:hAnsi="Times New Roman"/>
                <w:w w:val="105"/>
                <w:szCs w:val="24"/>
              </w:rPr>
              <w:t>süreçlerinde</w:t>
            </w:r>
            <w:r w:rsidRPr="00400E86">
              <w:rPr>
                <w:rFonts w:ascii="Times New Roman" w:hAnsi="Times New Roman"/>
                <w:spacing w:val="-9"/>
                <w:w w:val="105"/>
                <w:szCs w:val="24"/>
              </w:rPr>
              <w:t xml:space="preserve"> </w:t>
            </w:r>
            <w:r w:rsidRPr="00400E86">
              <w:rPr>
                <w:rFonts w:ascii="Times New Roman" w:hAnsi="Times New Roman"/>
                <w:w w:val="105"/>
                <w:szCs w:val="24"/>
              </w:rPr>
              <w:t>bilgi</w:t>
            </w:r>
            <w:r w:rsidRPr="00400E86">
              <w:rPr>
                <w:rFonts w:ascii="Times New Roman" w:hAnsi="Times New Roman"/>
                <w:spacing w:val="-9"/>
                <w:w w:val="105"/>
                <w:szCs w:val="24"/>
              </w:rPr>
              <w:t xml:space="preserve"> </w:t>
            </w:r>
            <w:r w:rsidRPr="00400E86">
              <w:rPr>
                <w:rFonts w:ascii="Times New Roman" w:hAnsi="Times New Roman"/>
                <w:w w:val="105"/>
                <w:szCs w:val="24"/>
              </w:rPr>
              <w:t>ve</w:t>
            </w:r>
            <w:r w:rsidRPr="00400E86">
              <w:rPr>
                <w:rFonts w:ascii="Times New Roman" w:hAnsi="Times New Roman"/>
                <w:spacing w:val="-7"/>
                <w:w w:val="105"/>
                <w:szCs w:val="24"/>
              </w:rPr>
              <w:t xml:space="preserve"> </w:t>
            </w:r>
            <w:r w:rsidRPr="00400E86">
              <w:rPr>
                <w:rFonts w:ascii="Times New Roman" w:hAnsi="Times New Roman"/>
                <w:w w:val="105"/>
                <w:szCs w:val="24"/>
              </w:rPr>
              <w:t>iletişim</w:t>
            </w:r>
            <w:r w:rsidRPr="00400E86">
              <w:rPr>
                <w:rFonts w:ascii="Times New Roman" w:hAnsi="Times New Roman"/>
                <w:spacing w:val="-10"/>
                <w:w w:val="105"/>
                <w:szCs w:val="24"/>
              </w:rPr>
              <w:t xml:space="preserve"> </w:t>
            </w:r>
            <w:r w:rsidRPr="00400E86">
              <w:rPr>
                <w:rFonts w:ascii="Times New Roman" w:hAnsi="Times New Roman"/>
                <w:w w:val="105"/>
                <w:szCs w:val="24"/>
              </w:rPr>
              <w:t>teknolojilerinin</w:t>
            </w:r>
            <w:r w:rsidRPr="00400E86">
              <w:rPr>
                <w:rFonts w:ascii="Times New Roman" w:hAnsi="Times New Roman"/>
                <w:spacing w:val="-10"/>
                <w:w w:val="105"/>
                <w:szCs w:val="24"/>
              </w:rPr>
              <w:t xml:space="preserve"> </w:t>
            </w:r>
            <w:r w:rsidRPr="00400E86">
              <w:rPr>
                <w:rFonts w:ascii="Times New Roman" w:hAnsi="Times New Roman"/>
                <w:w w:val="105"/>
                <w:szCs w:val="24"/>
              </w:rPr>
              <w:t>kullanımı</w:t>
            </w:r>
          </w:p>
        </w:tc>
      </w:tr>
      <w:tr w:rsidR="002E0E6E" w:rsidRPr="00400E86" w:rsidTr="001C2EA9">
        <w:trPr>
          <w:trHeight w:val="330"/>
        </w:trPr>
        <w:tc>
          <w:tcPr>
            <w:tcW w:w="637" w:type="dxa"/>
            <w:shd w:val="clear" w:color="auto" w:fill="C6D9F1" w:themeFill="text2" w:themeFillTint="33"/>
          </w:tcPr>
          <w:p w:rsidR="002E0E6E" w:rsidRPr="00400E86" w:rsidRDefault="002E0E6E"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7</w:t>
            </w:r>
          </w:p>
        </w:tc>
        <w:tc>
          <w:tcPr>
            <w:tcW w:w="8402" w:type="dxa"/>
            <w:shd w:val="clear" w:color="auto" w:fill="C6D9F1" w:themeFill="text2" w:themeFillTint="33"/>
          </w:tcPr>
          <w:p w:rsidR="002E0E6E" w:rsidRPr="00400E86" w:rsidRDefault="002E0E6E" w:rsidP="006A7E2F">
            <w:pPr>
              <w:spacing w:after="0" w:line="360" w:lineRule="auto"/>
              <w:rPr>
                <w:rFonts w:ascii="Times New Roman" w:hAnsi="Times New Roman"/>
                <w:color w:val="000000"/>
                <w:szCs w:val="24"/>
              </w:rPr>
            </w:pPr>
            <w:r w:rsidRPr="00400E86">
              <w:rPr>
                <w:rFonts w:ascii="Times New Roman" w:hAnsi="Times New Roman"/>
                <w:w w:val="105"/>
                <w:szCs w:val="24"/>
              </w:rPr>
              <w:t>Ödeneklerin</w:t>
            </w:r>
            <w:r w:rsidRPr="00400E86">
              <w:rPr>
                <w:rFonts w:ascii="Times New Roman" w:hAnsi="Times New Roman"/>
                <w:spacing w:val="-1"/>
                <w:w w:val="105"/>
                <w:szCs w:val="24"/>
              </w:rPr>
              <w:t xml:space="preserve"> </w:t>
            </w:r>
            <w:r w:rsidRPr="00400E86">
              <w:rPr>
                <w:rFonts w:ascii="Times New Roman" w:hAnsi="Times New Roman"/>
                <w:w w:val="105"/>
                <w:szCs w:val="24"/>
              </w:rPr>
              <w:t>etkin</w:t>
            </w:r>
            <w:r w:rsidRPr="00400E86">
              <w:rPr>
                <w:rFonts w:ascii="Times New Roman" w:hAnsi="Times New Roman"/>
                <w:spacing w:val="-1"/>
                <w:w w:val="105"/>
                <w:szCs w:val="24"/>
              </w:rPr>
              <w:t xml:space="preserve"> </w:t>
            </w:r>
            <w:r w:rsidRPr="00400E86">
              <w:rPr>
                <w:rFonts w:ascii="Times New Roman" w:hAnsi="Times New Roman"/>
                <w:w w:val="105"/>
                <w:szCs w:val="24"/>
              </w:rPr>
              <w:t>ve verimli kullanımı</w:t>
            </w:r>
          </w:p>
        </w:tc>
      </w:tr>
      <w:tr w:rsidR="003610D7" w:rsidRPr="00400E86" w:rsidTr="003610D7">
        <w:trPr>
          <w:trHeight w:val="330"/>
        </w:trPr>
        <w:tc>
          <w:tcPr>
            <w:tcW w:w="637" w:type="dxa"/>
            <w:shd w:val="clear" w:color="auto" w:fill="auto"/>
          </w:tcPr>
          <w:p w:rsidR="003610D7" w:rsidRPr="00400E86" w:rsidRDefault="003610D7" w:rsidP="00400E86">
            <w:pPr>
              <w:spacing w:after="0" w:line="360" w:lineRule="auto"/>
              <w:jc w:val="center"/>
              <w:rPr>
                <w:rFonts w:ascii="Times New Roman" w:hAnsi="Times New Roman"/>
                <w:b/>
                <w:bCs/>
                <w:color w:val="000000"/>
                <w:szCs w:val="24"/>
              </w:rPr>
            </w:pPr>
            <w:r>
              <w:rPr>
                <w:rFonts w:ascii="Times New Roman" w:hAnsi="Times New Roman"/>
                <w:b/>
                <w:bCs/>
                <w:color w:val="000000"/>
                <w:szCs w:val="24"/>
              </w:rPr>
              <w:t>8</w:t>
            </w:r>
          </w:p>
        </w:tc>
        <w:tc>
          <w:tcPr>
            <w:tcW w:w="8402" w:type="dxa"/>
            <w:shd w:val="clear" w:color="auto" w:fill="auto"/>
          </w:tcPr>
          <w:p w:rsidR="003610D7" w:rsidRPr="00400E86" w:rsidRDefault="003610D7" w:rsidP="003610D7">
            <w:pPr>
              <w:spacing w:after="0" w:line="360" w:lineRule="auto"/>
              <w:rPr>
                <w:rFonts w:ascii="Times New Roman" w:hAnsi="Times New Roman"/>
                <w:w w:val="105"/>
                <w:szCs w:val="24"/>
              </w:rPr>
            </w:pPr>
            <w:r w:rsidRPr="003610D7">
              <w:rPr>
                <w:rFonts w:ascii="Times New Roman" w:hAnsi="Times New Roman"/>
                <w:w w:val="105"/>
                <w:szCs w:val="24"/>
              </w:rPr>
              <w:t>PG 3.2.1. Okulda yaşanan kaza sayısı</w:t>
            </w:r>
          </w:p>
        </w:tc>
      </w:tr>
      <w:tr w:rsidR="003610D7" w:rsidRPr="00400E86" w:rsidTr="001C2EA9">
        <w:trPr>
          <w:trHeight w:val="330"/>
        </w:trPr>
        <w:tc>
          <w:tcPr>
            <w:tcW w:w="637" w:type="dxa"/>
            <w:shd w:val="clear" w:color="auto" w:fill="C6D9F1" w:themeFill="text2" w:themeFillTint="33"/>
          </w:tcPr>
          <w:p w:rsidR="003610D7" w:rsidRPr="00400E86" w:rsidRDefault="003610D7" w:rsidP="00400E86">
            <w:pPr>
              <w:spacing w:after="0" w:line="360" w:lineRule="auto"/>
              <w:jc w:val="center"/>
              <w:rPr>
                <w:rFonts w:ascii="Times New Roman" w:hAnsi="Times New Roman"/>
                <w:b/>
                <w:bCs/>
                <w:color w:val="000000"/>
                <w:szCs w:val="24"/>
              </w:rPr>
            </w:pPr>
            <w:r>
              <w:rPr>
                <w:rFonts w:ascii="Times New Roman" w:hAnsi="Times New Roman"/>
                <w:b/>
                <w:bCs/>
                <w:color w:val="000000"/>
                <w:szCs w:val="24"/>
              </w:rPr>
              <w:t>9</w:t>
            </w:r>
          </w:p>
        </w:tc>
        <w:tc>
          <w:tcPr>
            <w:tcW w:w="8402" w:type="dxa"/>
            <w:shd w:val="clear" w:color="auto" w:fill="C6D9F1" w:themeFill="text2" w:themeFillTint="33"/>
          </w:tcPr>
          <w:p w:rsidR="003610D7" w:rsidRPr="00400E86" w:rsidRDefault="003610D7" w:rsidP="006A7E2F">
            <w:pPr>
              <w:spacing w:after="0" w:line="360" w:lineRule="auto"/>
              <w:rPr>
                <w:rFonts w:ascii="Times New Roman" w:hAnsi="Times New Roman"/>
                <w:w w:val="105"/>
                <w:szCs w:val="24"/>
              </w:rPr>
            </w:pPr>
            <w:r w:rsidRPr="003610D7">
              <w:rPr>
                <w:rFonts w:ascii="Times New Roman" w:hAnsi="Times New Roman"/>
                <w:w w:val="105"/>
                <w:szCs w:val="24"/>
              </w:rPr>
              <w:t>PG 3.2.2. Bağımlılıkla mücadele ile ilgili konularda eğitim alan öğrenci ve öğretmen sayısı</w:t>
            </w:r>
          </w:p>
        </w:tc>
      </w:tr>
      <w:tr w:rsidR="003610D7" w:rsidRPr="00400E86" w:rsidTr="003610D7">
        <w:trPr>
          <w:trHeight w:val="330"/>
        </w:trPr>
        <w:tc>
          <w:tcPr>
            <w:tcW w:w="637" w:type="dxa"/>
            <w:shd w:val="clear" w:color="auto" w:fill="auto"/>
          </w:tcPr>
          <w:p w:rsidR="003610D7" w:rsidRPr="00400E86" w:rsidRDefault="003610D7" w:rsidP="00400E86">
            <w:pPr>
              <w:spacing w:after="0" w:line="360" w:lineRule="auto"/>
              <w:jc w:val="center"/>
              <w:rPr>
                <w:rFonts w:ascii="Times New Roman" w:hAnsi="Times New Roman"/>
                <w:b/>
                <w:bCs/>
                <w:color w:val="000000"/>
                <w:szCs w:val="24"/>
              </w:rPr>
            </w:pPr>
            <w:r>
              <w:rPr>
                <w:rFonts w:ascii="Times New Roman" w:hAnsi="Times New Roman"/>
                <w:b/>
                <w:bCs/>
                <w:color w:val="000000"/>
                <w:szCs w:val="24"/>
              </w:rPr>
              <w:t>10</w:t>
            </w:r>
          </w:p>
        </w:tc>
        <w:tc>
          <w:tcPr>
            <w:tcW w:w="8402" w:type="dxa"/>
            <w:shd w:val="clear" w:color="auto" w:fill="auto"/>
          </w:tcPr>
          <w:p w:rsidR="003610D7" w:rsidRPr="00400E86" w:rsidRDefault="003610D7" w:rsidP="006A7E2F">
            <w:pPr>
              <w:spacing w:after="0" w:line="360" w:lineRule="auto"/>
              <w:rPr>
                <w:rFonts w:ascii="Times New Roman" w:hAnsi="Times New Roman"/>
                <w:w w:val="105"/>
                <w:szCs w:val="24"/>
              </w:rPr>
            </w:pPr>
            <w:r w:rsidRPr="003610D7">
              <w:rPr>
                <w:rFonts w:ascii="Times New Roman" w:hAnsi="Times New Roman"/>
                <w:w w:val="105"/>
                <w:szCs w:val="24"/>
              </w:rPr>
              <w:t>PG 3.2.3. Akran zorbalığı ve siber zorbalıkla ilgili konularda eğitim alan öğretmen, öğrenci ve veli sayısı</w:t>
            </w:r>
          </w:p>
        </w:tc>
      </w:tr>
      <w:tr w:rsidR="003610D7" w:rsidRPr="00400E86" w:rsidTr="001C2EA9">
        <w:trPr>
          <w:trHeight w:val="330"/>
        </w:trPr>
        <w:tc>
          <w:tcPr>
            <w:tcW w:w="637" w:type="dxa"/>
            <w:shd w:val="clear" w:color="auto" w:fill="C6D9F1" w:themeFill="text2" w:themeFillTint="33"/>
          </w:tcPr>
          <w:p w:rsidR="003610D7" w:rsidRPr="00400E86" w:rsidRDefault="003610D7" w:rsidP="00400E86">
            <w:pPr>
              <w:spacing w:after="0" w:line="360" w:lineRule="auto"/>
              <w:jc w:val="center"/>
              <w:rPr>
                <w:rFonts w:ascii="Times New Roman" w:hAnsi="Times New Roman"/>
                <w:b/>
                <w:bCs/>
                <w:color w:val="000000"/>
                <w:szCs w:val="24"/>
              </w:rPr>
            </w:pPr>
            <w:r>
              <w:rPr>
                <w:rFonts w:ascii="Times New Roman" w:hAnsi="Times New Roman"/>
                <w:b/>
                <w:bCs/>
                <w:color w:val="000000"/>
                <w:szCs w:val="24"/>
              </w:rPr>
              <w:t>11</w:t>
            </w:r>
          </w:p>
        </w:tc>
        <w:tc>
          <w:tcPr>
            <w:tcW w:w="8402" w:type="dxa"/>
            <w:shd w:val="clear" w:color="auto" w:fill="C6D9F1" w:themeFill="text2" w:themeFillTint="33"/>
          </w:tcPr>
          <w:p w:rsidR="003610D7" w:rsidRPr="00400E86" w:rsidRDefault="003610D7" w:rsidP="006A7E2F">
            <w:pPr>
              <w:spacing w:after="0" w:line="360" w:lineRule="auto"/>
              <w:rPr>
                <w:rFonts w:ascii="Times New Roman" w:hAnsi="Times New Roman"/>
                <w:w w:val="105"/>
                <w:szCs w:val="24"/>
              </w:rPr>
            </w:pPr>
            <w:r w:rsidRPr="003610D7">
              <w:rPr>
                <w:rFonts w:ascii="Times New Roman" w:hAnsi="Times New Roman"/>
                <w:w w:val="105"/>
                <w:szCs w:val="24"/>
              </w:rPr>
              <w:t>PG 3.2.3. Akran zorbalığı ve siber zorbalıkla ilgili konularda eğitim alan öğretmen, öğrenci ve veli sayısı</w:t>
            </w:r>
          </w:p>
        </w:tc>
      </w:tr>
      <w:tr w:rsidR="003610D7" w:rsidRPr="00400E86" w:rsidTr="003610D7">
        <w:trPr>
          <w:trHeight w:val="330"/>
        </w:trPr>
        <w:tc>
          <w:tcPr>
            <w:tcW w:w="637" w:type="dxa"/>
            <w:shd w:val="clear" w:color="auto" w:fill="auto"/>
          </w:tcPr>
          <w:p w:rsidR="003610D7" w:rsidRPr="00400E86" w:rsidRDefault="003610D7" w:rsidP="00400E86">
            <w:pPr>
              <w:spacing w:after="0" w:line="360" w:lineRule="auto"/>
              <w:jc w:val="center"/>
              <w:rPr>
                <w:rFonts w:ascii="Times New Roman" w:hAnsi="Times New Roman"/>
                <w:b/>
                <w:bCs/>
                <w:color w:val="000000"/>
                <w:szCs w:val="24"/>
              </w:rPr>
            </w:pPr>
            <w:r>
              <w:rPr>
                <w:rFonts w:ascii="Times New Roman" w:hAnsi="Times New Roman"/>
                <w:b/>
                <w:bCs/>
                <w:color w:val="000000"/>
                <w:szCs w:val="24"/>
              </w:rPr>
              <w:t>12</w:t>
            </w:r>
          </w:p>
        </w:tc>
        <w:tc>
          <w:tcPr>
            <w:tcW w:w="8402" w:type="dxa"/>
            <w:shd w:val="clear" w:color="auto" w:fill="auto"/>
          </w:tcPr>
          <w:p w:rsidR="003610D7" w:rsidRPr="00400E86" w:rsidRDefault="003610D7" w:rsidP="006A7E2F">
            <w:pPr>
              <w:spacing w:after="0" w:line="360" w:lineRule="auto"/>
              <w:rPr>
                <w:rFonts w:ascii="Times New Roman" w:hAnsi="Times New Roman"/>
                <w:w w:val="105"/>
                <w:szCs w:val="24"/>
              </w:rPr>
            </w:pPr>
            <w:r w:rsidRPr="003610D7">
              <w:rPr>
                <w:rFonts w:ascii="Times New Roman" w:hAnsi="Times New Roman"/>
                <w:w w:val="105"/>
                <w:szCs w:val="24"/>
              </w:rPr>
              <w:t>PG 3.2.5. Hijyen, gıda güvenliği, bulaşıcı hastalıklar ile ilgili konularda verilen eğitim alan öğrenci, öğretmen ve personel sayısı</w:t>
            </w:r>
          </w:p>
        </w:tc>
      </w:tr>
      <w:tr w:rsidR="003610D7" w:rsidRPr="00400E86" w:rsidTr="001C2EA9">
        <w:trPr>
          <w:trHeight w:val="330"/>
        </w:trPr>
        <w:tc>
          <w:tcPr>
            <w:tcW w:w="637" w:type="dxa"/>
            <w:shd w:val="clear" w:color="auto" w:fill="C6D9F1" w:themeFill="text2" w:themeFillTint="33"/>
          </w:tcPr>
          <w:p w:rsidR="003610D7" w:rsidRPr="00400E86" w:rsidRDefault="003610D7" w:rsidP="00400E86">
            <w:pPr>
              <w:spacing w:after="0" w:line="360" w:lineRule="auto"/>
              <w:jc w:val="center"/>
              <w:rPr>
                <w:rFonts w:ascii="Times New Roman" w:hAnsi="Times New Roman"/>
                <w:b/>
                <w:bCs/>
                <w:color w:val="000000"/>
                <w:szCs w:val="24"/>
              </w:rPr>
            </w:pPr>
            <w:r>
              <w:rPr>
                <w:rFonts w:ascii="Times New Roman" w:hAnsi="Times New Roman"/>
                <w:b/>
                <w:bCs/>
                <w:color w:val="000000"/>
                <w:szCs w:val="24"/>
              </w:rPr>
              <w:t>13</w:t>
            </w:r>
          </w:p>
        </w:tc>
        <w:tc>
          <w:tcPr>
            <w:tcW w:w="8402" w:type="dxa"/>
            <w:shd w:val="clear" w:color="auto" w:fill="C6D9F1" w:themeFill="text2" w:themeFillTint="33"/>
          </w:tcPr>
          <w:p w:rsidR="003610D7" w:rsidRPr="00400E86" w:rsidRDefault="003610D7" w:rsidP="006A7E2F">
            <w:pPr>
              <w:spacing w:after="0" w:line="360" w:lineRule="auto"/>
              <w:rPr>
                <w:rFonts w:ascii="Times New Roman" w:hAnsi="Times New Roman"/>
                <w:w w:val="105"/>
                <w:szCs w:val="24"/>
              </w:rPr>
            </w:pPr>
            <w:r w:rsidRPr="003610D7">
              <w:rPr>
                <w:rFonts w:ascii="Times New Roman" w:hAnsi="Times New Roman"/>
                <w:w w:val="105"/>
                <w:szCs w:val="24"/>
              </w:rPr>
              <w:t xml:space="preserve">PG 3.2.4. Sağlıklı beslenme ve </w:t>
            </w:r>
            <w:proofErr w:type="spellStart"/>
            <w:r w:rsidRPr="003610D7">
              <w:rPr>
                <w:rFonts w:ascii="Times New Roman" w:hAnsi="Times New Roman"/>
                <w:w w:val="105"/>
                <w:szCs w:val="24"/>
              </w:rPr>
              <w:t>obezite</w:t>
            </w:r>
            <w:proofErr w:type="spellEnd"/>
            <w:r w:rsidRPr="003610D7">
              <w:rPr>
                <w:rFonts w:ascii="Times New Roman" w:hAnsi="Times New Roman"/>
                <w:w w:val="105"/>
                <w:szCs w:val="24"/>
              </w:rPr>
              <w:t xml:space="preserve"> ile ilgili konularda verilen eğitim alan öğrenci, öğretmen ve veli sayısı </w:t>
            </w:r>
          </w:p>
        </w:tc>
      </w:tr>
      <w:tr w:rsidR="003610D7" w:rsidRPr="00400E86" w:rsidTr="003610D7">
        <w:trPr>
          <w:trHeight w:val="330"/>
        </w:trPr>
        <w:tc>
          <w:tcPr>
            <w:tcW w:w="637" w:type="dxa"/>
            <w:shd w:val="clear" w:color="auto" w:fill="auto"/>
          </w:tcPr>
          <w:p w:rsidR="003610D7" w:rsidRPr="00400E86" w:rsidRDefault="003610D7" w:rsidP="00400E86">
            <w:pPr>
              <w:spacing w:after="0" w:line="360" w:lineRule="auto"/>
              <w:jc w:val="center"/>
              <w:rPr>
                <w:rFonts w:ascii="Times New Roman" w:hAnsi="Times New Roman"/>
                <w:b/>
                <w:bCs/>
                <w:color w:val="000000"/>
                <w:szCs w:val="24"/>
              </w:rPr>
            </w:pPr>
            <w:r>
              <w:rPr>
                <w:rFonts w:ascii="Times New Roman" w:hAnsi="Times New Roman"/>
                <w:b/>
                <w:bCs/>
                <w:color w:val="000000"/>
                <w:szCs w:val="24"/>
              </w:rPr>
              <w:t>14</w:t>
            </w:r>
          </w:p>
        </w:tc>
        <w:tc>
          <w:tcPr>
            <w:tcW w:w="8402" w:type="dxa"/>
            <w:shd w:val="clear" w:color="auto" w:fill="auto"/>
          </w:tcPr>
          <w:p w:rsidR="003610D7" w:rsidRPr="00400E86" w:rsidRDefault="003610D7" w:rsidP="006A7E2F">
            <w:pPr>
              <w:spacing w:after="0" w:line="360" w:lineRule="auto"/>
              <w:rPr>
                <w:rFonts w:ascii="Times New Roman" w:hAnsi="Times New Roman"/>
                <w:w w:val="105"/>
                <w:szCs w:val="24"/>
              </w:rPr>
            </w:pPr>
            <w:r w:rsidRPr="003610D7">
              <w:rPr>
                <w:rFonts w:ascii="Times New Roman" w:hAnsi="Times New Roman"/>
                <w:w w:val="105"/>
                <w:szCs w:val="24"/>
              </w:rPr>
              <w:t>PG 3.2.6. Sivil savunma eğitimlerine katılan öğrenci ve öğretmen sayısı</w:t>
            </w:r>
          </w:p>
        </w:tc>
      </w:tr>
      <w:tr w:rsidR="003610D7" w:rsidRPr="00400E86" w:rsidTr="003610D7">
        <w:trPr>
          <w:trHeight w:val="330"/>
        </w:trPr>
        <w:tc>
          <w:tcPr>
            <w:tcW w:w="637" w:type="dxa"/>
            <w:shd w:val="clear" w:color="auto" w:fill="auto"/>
          </w:tcPr>
          <w:p w:rsidR="003610D7" w:rsidRPr="00400E86" w:rsidRDefault="003610D7" w:rsidP="00400E86">
            <w:pPr>
              <w:spacing w:after="0" w:line="360" w:lineRule="auto"/>
              <w:jc w:val="center"/>
              <w:rPr>
                <w:rFonts w:ascii="Times New Roman" w:hAnsi="Times New Roman"/>
                <w:b/>
                <w:bCs/>
                <w:color w:val="000000"/>
                <w:szCs w:val="24"/>
              </w:rPr>
            </w:pPr>
            <w:r>
              <w:rPr>
                <w:rFonts w:ascii="Times New Roman" w:hAnsi="Times New Roman"/>
                <w:b/>
                <w:bCs/>
                <w:color w:val="000000"/>
                <w:szCs w:val="24"/>
              </w:rPr>
              <w:t>15</w:t>
            </w:r>
          </w:p>
        </w:tc>
        <w:tc>
          <w:tcPr>
            <w:tcW w:w="8402" w:type="dxa"/>
            <w:shd w:val="clear" w:color="auto" w:fill="auto"/>
          </w:tcPr>
          <w:p w:rsidR="003610D7" w:rsidRPr="003610D7" w:rsidRDefault="003610D7" w:rsidP="006A7E2F">
            <w:pPr>
              <w:spacing w:after="0" w:line="360" w:lineRule="auto"/>
              <w:rPr>
                <w:rFonts w:ascii="Times New Roman" w:hAnsi="Times New Roman"/>
                <w:w w:val="105"/>
                <w:szCs w:val="24"/>
              </w:rPr>
            </w:pPr>
            <w:r w:rsidRPr="003610D7">
              <w:rPr>
                <w:rFonts w:ascii="Times New Roman" w:hAnsi="Times New Roman"/>
                <w:w w:val="105"/>
                <w:szCs w:val="24"/>
              </w:rPr>
              <w:t>PG 3.2.7. Afet ve acil durum tatbikat sayısı</w:t>
            </w:r>
          </w:p>
        </w:tc>
      </w:tr>
    </w:tbl>
    <w:p w:rsidR="002E0E6E" w:rsidRDefault="002E0E6E" w:rsidP="003610D7">
      <w:pPr>
        <w:rPr>
          <w:rFonts w:ascii="Times New Roman" w:hAnsi="Times New Roman"/>
          <w:szCs w:val="24"/>
        </w:rPr>
      </w:pPr>
    </w:p>
    <w:p w:rsidR="003610D7" w:rsidRDefault="003610D7" w:rsidP="003610D7">
      <w:pPr>
        <w:rPr>
          <w:rFonts w:ascii="Times New Roman" w:hAnsi="Times New Roman"/>
          <w:szCs w:val="24"/>
        </w:rPr>
      </w:pPr>
    </w:p>
    <w:p w:rsidR="003610D7" w:rsidRDefault="003610D7" w:rsidP="003610D7">
      <w:pPr>
        <w:rPr>
          <w:rFonts w:ascii="Times New Roman" w:hAnsi="Times New Roman"/>
          <w:szCs w:val="24"/>
        </w:rPr>
      </w:pPr>
    </w:p>
    <w:p w:rsidR="003610D7" w:rsidRDefault="003610D7" w:rsidP="003610D7">
      <w:pPr>
        <w:rPr>
          <w:rFonts w:ascii="Times New Roman" w:hAnsi="Times New Roman"/>
          <w:szCs w:val="24"/>
        </w:rPr>
      </w:pPr>
    </w:p>
    <w:p w:rsidR="003610D7" w:rsidRDefault="003610D7" w:rsidP="003610D7">
      <w:pPr>
        <w:rPr>
          <w:rFonts w:ascii="Times New Roman" w:hAnsi="Times New Roman"/>
          <w:szCs w:val="24"/>
        </w:rPr>
      </w:pPr>
    </w:p>
    <w:p w:rsidR="003610D7" w:rsidRDefault="003610D7" w:rsidP="003610D7">
      <w:pP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E5437" w:rsidRPr="00D53980" w:rsidRDefault="00EE5437" w:rsidP="00EE5437">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3980">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BÖLÜM</w:t>
      </w:r>
    </w:p>
    <w:p w:rsidR="00EE5437" w:rsidRPr="00D53980" w:rsidRDefault="00EE5437" w:rsidP="00EE5437">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3980">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GELECEĞE BAKIŞ</w:t>
      </w:r>
    </w:p>
    <w:p w:rsidR="00EE5437" w:rsidRPr="00EE5437" w:rsidRDefault="00EE5437" w:rsidP="00EE5437"/>
    <w:p w:rsidR="00AE5B80" w:rsidRPr="00400E86" w:rsidRDefault="00AE5B80" w:rsidP="00400E86">
      <w:pPr>
        <w:pStyle w:val="GvdeMetni"/>
        <w:spacing w:before="155" w:line="360" w:lineRule="auto"/>
        <w:ind w:left="493" w:right="518"/>
        <w:jc w:val="both"/>
        <w:rPr>
          <w:rFonts w:ascii="Times New Roman" w:hAnsi="Times New Roman" w:cs="Times New Roman"/>
        </w:rPr>
      </w:pPr>
    </w:p>
    <w:p w:rsidR="00D53980" w:rsidRDefault="00D53980" w:rsidP="00400E86">
      <w:pPr>
        <w:spacing w:line="360" w:lineRule="auto"/>
        <w:rPr>
          <w:rFonts w:ascii="Times New Roman" w:hAnsi="Times New Roman"/>
          <w:szCs w:val="24"/>
        </w:rPr>
      </w:pPr>
    </w:p>
    <w:p w:rsidR="00A42B98" w:rsidRDefault="00A42B98" w:rsidP="00400E86">
      <w:pPr>
        <w:spacing w:line="360" w:lineRule="auto"/>
        <w:rPr>
          <w:rFonts w:ascii="Times New Roman" w:hAnsi="Times New Roman"/>
          <w:b/>
          <w:szCs w:val="24"/>
        </w:rPr>
      </w:pPr>
      <w:r w:rsidRPr="00A42B98">
        <w:rPr>
          <w:rFonts w:ascii="Times New Roman" w:hAnsi="Times New Roman"/>
          <w:b/>
          <w:szCs w:val="24"/>
        </w:rPr>
        <w:t>3.1.</w:t>
      </w:r>
      <w:r w:rsidRPr="00A42B98">
        <w:rPr>
          <w:rFonts w:ascii="Times New Roman" w:hAnsi="Times New Roman"/>
          <w:b/>
          <w:szCs w:val="24"/>
        </w:rPr>
        <w:tab/>
        <w:t xml:space="preserve">Misyon </w:t>
      </w:r>
    </w:p>
    <w:p w:rsidR="00A42B98" w:rsidRDefault="00A42B98" w:rsidP="00357999">
      <w:pPr>
        <w:ind w:firstLine="851"/>
        <w:jc w:val="both"/>
        <w:rPr>
          <w:rFonts w:ascii="Times New Roman" w:hAnsi="Times New Roman"/>
          <w:szCs w:val="24"/>
        </w:rPr>
      </w:pPr>
      <w:r>
        <w:rPr>
          <w:rFonts w:ascii="Times New Roman" w:hAnsi="Times New Roman"/>
          <w:szCs w:val="24"/>
        </w:rPr>
        <w:t>Atatürk ilke ve inkılaplarına, milli ve manevi değerlere bağlı, vatanını, milletini, bayrağını seven ve yücelten, sorumluluk sahibi, öz güven duygusu gelişmiş, katılımcı, paylaşımcı, girişken, üretken, yeniliklere açık, teknolojiyi etkin kullanan, başarılarıyla ön plana çıkan, sosyal yönü kuvvetli, zararlı alışkanlıklardan uzak, sağlıklı ve akılcı bireyler yetiştirmek.</w:t>
      </w:r>
    </w:p>
    <w:p w:rsidR="00357999" w:rsidRPr="00357999" w:rsidRDefault="00357999" w:rsidP="00357999">
      <w:pPr>
        <w:ind w:firstLine="851"/>
        <w:jc w:val="both"/>
        <w:rPr>
          <w:rFonts w:ascii="Times New Roman" w:hAnsi="Times New Roman"/>
          <w:szCs w:val="24"/>
        </w:rPr>
      </w:pPr>
    </w:p>
    <w:p w:rsidR="00357999" w:rsidRDefault="00357999" w:rsidP="00400E86">
      <w:pPr>
        <w:spacing w:line="360" w:lineRule="auto"/>
        <w:rPr>
          <w:rFonts w:ascii="Times New Roman" w:hAnsi="Times New Roman"/>
          <w:b/>
          <w:szCs w:val="24"/>
        </w:rPr>
      </w:pPr>
      <w:r>
        <w:rPr>
          <w:rFonts w:ascii="Times New Roman" w:hAnsi="Times New Roman"/>
          <w:b/>
          <w:szCs w:val="24"/>
        </w:rPr>
        <w:t>3.2.</w:t>
      </w:r>
      <w:r>
        <w:rPr>
          <w:rFonts w:ascii="Times New Roman" w:hAnsi="Times New Roman"/>
          <w:b/>
          <w:szCs w:val="24"/>
        </w:rPr>
        <w:tab/>
        <w:t>Vizyon</w:t>
      </w:r>
    </w:p>
    <w:p w:rsidR="00357999" w:rsidRDefault="00357999" w:rsidP="00357999">
      <w:pPr>
        <w:ind w:firstLine="851"/>
        <w:jc w:val="both"/>
        <w:rPr>
          <w:rFonts w:ascii="Times New Roman" w:hAnsi="Times New Roman"/>
          <w:bCs/>
          <w:szCs w:val="24"/>
        </w:rPr>
      </w:pPr>
      <w:r>
        <w:rPr>
          <w:rFonts w:ascii="Times New Roman" w:hAnsi="Times New Roman"/>
          <w:bCs/>
          <w:szCs w:val="24"/>
        </w:rPr>
        <w:t>Verimli, iletişim kurabilen, zeki, yeteneğini geliştirebilen, olgun, normlara uyan, uzlaşı kültürüne sahip, mükemmel, uyumlu, zamanı iyi kullanabilen nitelikte öğrenciler yetiştiren, eğitim ve öğretim hizmetlerini çağdaş ölçütler doğrultusunda yürüten, sürekli gelişen, nitelikli ve yenilikçi bir kurum olmaktır.</w:t>
      </w:r>
    </w:p>
    <w:p w:rsidR="00357999" w:rsidRDefault="00357999" w:rsidP="00357999">
      <w:pPr>
        <w:ind w:firstLine="851"/>
        <w:jc w:val="both"/>
        <w:rPr>
          <w:rFonts w:ascii="Times New Roman" w:hAnsi="Times New Roman"/>
          <w:bCs/>
          <w:szCs w:val="24"/>
        </w:rPr>
      </w:pPr>
    </w:p>
    <w:p w:rsidR="002E0E6E" w:rsidRPr="00357999" w:rsidRDefault="002E0E6E" w:rsidP="00357999">
      <w:pPr>
        <w:ind w:firstLine="851"/>
        <w:jc w:val="both"/>
        <w:rPr>
          <w:rFonts w:ascii="Times New Roman" w:hAnsi="Times New Roman"/>
          <w:bCs/>
          <w:szCs w:val="24"/>
        </w:rPr>
      </w:pPr>
    </w:p>
    <w:p w:rsidR="00357999" w:rsidRDefault="00357999" w:rsidP="00400E86">
      <w:pPr>
        <w:spacing w:line="360" w:lineRule="auto"/>
        <w:rPr>
          <w:rFonts w:ascii="Times New Roman" w:hAnsi="Times New Roman"/>
          <w:b/>
          <w:szCs w:val="24"/>
        </w:rPr>
      </w:pPr>
      <w:r>
        <w:rPr>
          <w:rFonts w:ascii="Times New Roman" w:hAnsi="Times New Roman"/>
          <w:b/>
          <w:szCs w:val="24"/>
        </w:rPr>
        <w:lastRenderedPageBreak/>
        <w:t>3.3.</w:t>
      </w:r>
      <w:r>
        <w:rPr>
          <w:rFonts w:ascii="Times New Roman" w:hAnsi="Times New Roman"/>
          <w:b/>
          <w:szCs w:val="24"/>
        </w:rPr>
        <w:tab/>
        <w:t>Temel Değerler</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Cumhuriyete ve demokratik değerlere bağlılık </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İnsan haklarına saygılı olmak </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Toplumsal sorumluluk bilincinde olmak </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Katılımcı, hoşgörülü, şeffaf ve yapıcı olmak </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İlkeli ve güvenilir olmak </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 Kendisi ve çevresiyle barışık olmak </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Ulusal ve evrensel değerleri benimsemek ve bunları davranış haline getirmek </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Çevreyi ve doğayı korumak </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Bireysel gelişimi desteklemek </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Değişim ve gelişime açık olmak </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Çalışana değer vermek </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Türkçeyi doğru ve düzgün kullanmak </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Milli ve dini değerlerimize bağlılık </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Ahlaki ve Manevi değerlerimize bağlılık </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Hoşgörülü olmak </w:t>
      </w:r>
    </w:p>
    <w:p w:rsidR="00357999" w:rsidRP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İnsanların inanç ve fikirlerine saygılı olmak</w:t>
      </w:r>
    </w:p>
    <w:p w:rsidR="000116B4" w:rsidRDefault="000116B4" w:rsidP="00400E86">
      <w:pPr>
        <w:spacing w:line="360" w:lineRule="auto"/>
        <w:rPr>
          <w:rFonts w:ascii="Times New Roman" w:hAnsi="Times New Roman"/>
          <w:b/>
          <w:szCs w:val="24"/>
        </w:rPr>
      </w:pPr>
    </w:p>
    <w:p w:rsidR="00EE5437" w:rsidRDefault="00EE5437" w:rsidP="00400E86">
      <w:pPr>
        <w:spacing w:line="360" w:lineRule="auto"/>
        <w:rPr>
          <w:rFonts w:ascii="Times New Roman" w:hAnsi="Times New Roman"/>
          <w:b/>
          <w:szCs w:val="24"/>
        </w:rPr>
      </w:pPr>
    </w:p>
    <w:p w:rsidR="00EE5437" w:rsidRDefault="00EE5437" w:rsidP="00400E86">
      <w:pPr>
        <w:spacing w:line="360" w:lineRule="auto"/>
        <w:rPr>
          <w:rFonts w:ascii="Times New Roman" w:hAnsi="Times New Roman"/>
          <w:b/>
          <w:szCs w:val="24"/>
        </w:rPr>
      </w:pPr>
    </w:p>
    <w:p w:rsidR="00EE5437" w:rsidRDefault="00EE5437" w:rsidP="00400E86">
      <w:pPr>
        <w:spacing w:line="360" w:lineRule="auto"/>
        <w:rPr>
          <w:rFonts w:ascii="Times New Roman" w:hAnsi="Times New Roman"/>
          <w:b/>
          <w:szCs w:val="24"/>
        </w:rPr>
      </w:pPr>
    </w:p>
    <w:p w:rsidR="00EE5437" w:rsidRDefault="00EE5437" w:rsidP="00400E86">
      <w:pPr>
        <w:spacing w:line="360" w:lineRule="auto"/>
        <w:rPr>
          <w:rFonts w:ascii="Times New Roman" w:hAnsi="Times New Roman"/>
          <w:b/>
          <w:szCs w:val="24"/>
        </w:rPr>
      </w:pPr>
    </w:p>
    <w:p w:rsidR="002E0E6E" w:rsidRDefault="002E0E6E" w:rsidP="00400E86">
      <w:pPr>
        <w:spacing w:line="360" w:lineRule="auto"/>
        <w:rPr>
          <w:rFonts w:ascii="Times New Roman" w:hAnsi="Times New Roman"/>
          <w:b/>
          <w:szCs w:val="24"/>
        </w:rPr>
      </w:pPr>
    </w:p>
    <w:p w:rsidR="002E0E6E" w:rsidRDefault="002E0E6E" w:rsidP="00400E86">
      <w:pPr>
        <w:spacing w:line="360" w:lineRule="auto"/>
        <w:rPr>
          <w:rFonts w:ascii="Times New Roman" w:hAnsi="Times New Roman"/>
          <w:b/>
          <w:szCs w:val="24"/>
        </w:rPr>
      </w:pPr>
    </w:p>
    <w:p w:rsidR="002E0E6E" w:rsidRDefault="002E0E6E" w:rsidP="00400E86">
      <w:pPr>
        <w:spacing w:line="360" w:lineRule="auto"/>
        <w:rPr>
          <w:rFonts w:ascii="Times New Roman" w:hAnsi="Times New Roman"/>
          <w:b/>
          <w:szCs w:val="24"/>
        </w:rPr>
      </w:pPr>
    </w:p>
    <w:p w:rsidR="002E0E6E" w:rsidRDefault="002E0E6E" w:rsidP="00EE5437">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E0E6E" w:rsidRDefault="002E0E6E" w:rsidP="00EE5437">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E5437" w:rsidRPr="00357999" w:rsidRDefault="00EE5437" w:rsidP="00EE5437">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7999">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BÖLÜM</w:t>
      </w:r>
    </w:p>
    <w:p w:rsidR="000116B4" w:rsidRPr="002E0E6E" w:rsidRDefault="00EE5437" w:rsidP="002E0E6E">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AMAÇ,</w:t>
      </w:r>
      <w:r w:rsidRPr="00357999">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HEDE</w:t>
      </w:r>
      <w:r w:rsidR="002E0E6E">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 VE STRATEJİLERİN BELİRLENMESİ</w:t>
      </w:r>
      <w:r w:rsidR="000116B4">
        <w:rPr>
          <w:rFonts w:ascii="Times New Roman" w:hAnsi="Times New Roman"/>
          <w:szCs w:val="24"/>
        </w:rPr>
        <w:tab/>
      </w:r>
    </w:p>
    <w:p w:rsidR="000116B4" w:rsidRDefault="000116B4" w:rsidP="000116B4">
      <w:pPr>
        <w:tabs>
          <w:tab w:val="left" w:pos="7615"/>
        </w:tabs>
        <w:rPr>
          <w:rFonts w:ascii="Times New Roman" w:hAnsi="Times New Roman"/>
          <w:szCs w:val="24"/>
        </w:rPr>
      </w:pPr>
    </w:p>
    <w:p w:rsidR="002E0E6E" w:rsidRDefault="002E0E6E" w:rsidP="000116B4">
      <w:pPr>
        <w:tabs>
          <w:tab w:val="left" w:pos="7615"/>
        </w:tabs>
        <w:rPr>
          <w:rFonts w:ascii="Times New Roman" w:hAnsi="Times New Roman"/>
          <w:szCs w:val="24"/>
        </w:rPr>
      </w:pPr>
    </w:p>
    <w:p w:rsidR="002E0E6E" w:rsidRDefault="002E0E6E" w:rsidP="000116B4">
      <w:pPr>
        <w:tabs>
          <w:tab w:val="left" w:pos="7615"/>
        </w:tabs>
        <w:rPr>
          <w:rFonts w:ascii="Times New Roman" w:hAnsi="Times New Roman"/>
          <w:szCs w:val="24"/>
        </w:rPr>
      </w:pPr>
    </w:p>
    <w:p w:rsidR="002E0E6E" w:rsidRDefault="002E0E6E" w:rsidP="000116B4">
      <w:pPr>
        <w:tabs>
          <w:tab w:val="left" w:pos="7615"/>
        </w:tabs>
        <w:rPr>
          <w:rFonts w:ascii="Times New Roman" w:hAnsi="Times New Roman"/>
          <w:szCs w:val="24"/>
        </w:rPr>
      </w:pPr>
    </w:p>
    <w:p w:rsidR="002E0E6E" w:rsidRDefault="002E0E6E" w:rsidP="000116B4">
      <w:pPr>
        <w:tabs>
          <w:tab w:val="left" w:pos="7615"/>
        </w:tabs>
        <w:rPr>
          <w:rFonts w:ascii="Times New Roman" w:hAnsi="Times New Roman"/>
          <w:szCs w:val="24"/>
        </w:rPr>
      </w:pPr>
    </w:p>
    <w:p w:rsidR="002E0E6E" w:rsidRDefault="002E0E6E" w:rsidP="000116B4">
      <w:pPr>
        <w:tabs>
          <w:tab w:val="left" w:pos="7615"/>
        </w:tabs>
        <w:rPr>
          <w:rFonts w:ascii="Times New Roman" w:hAnsi="Times New Roman"/>
          <w:szCs w:val="24"/>
        </w:rPr>
      </w:pPr>
    </w:p>
    <w:p w:rsidR="002E0E6E" w:rsidRDefault="002E0E6E" w:rsidP="000116B4">
      <w:pPr>
        <w:tabs>
          <w:tab w:val="left" w:pos="7615"/>
        </w:tabs>
        <w:rPr>
          <w:rFonts w:ascii="Times New Roman" w:hAnsi="Times New Roman"/>
          <w:szCs w:val="24"/>
        </w:rPr>
      </w:pPr>
    </w:p>
    <w:p w:rsidR="002E0E6E" w:rsidRDefault="002E0E6E" w:rsidP="000116B4">
      <w:pPr>
        <w:tabs>
          <w:tab w:val="left" w:pos="7615"/>
        </w:tabs>
        <w:rPr>
          <w:rFonts w:ascii="Times New Roman" w:hAnsi="Times New Roman"/>
          <w:szCs w:val="24"/>
        </w:rPr>
      </w:pPr>
    </w:p>
    <w:p w:rsidR="002E0E6E" w:rsidRPr="000116B4" w:rsidRDefault="002E0E6E" w:rsidP="000116B4">
      <w:pPr>
        <w:tabs>
          <w:tab w:val="left" w:pos="7615"/>
        </w:tabs>
        <w:rPr>
          <w:rFonts w:ascii="Times New Roman" w:hAnsi="Times New Roman"/>
          <w:szCs w:val="24"/>
        </w:rPr>
      </w:pPr>
    </w:p>
    <w:p w:rsidR="000116B4" w:rsidRDefault="001F451B" w:rsidP="000116B4">
      <w:pPr>
        <w:rPr>
          <w:rFonts w:ascii="Times New Roman" w:hAnsi="Times New Roman"/>
          <w:b/>
          <w:szCs w:val="24"/>
        </w:rPr>
      </w:pPr>
      <w:r>
        <w:rPr>
          <w:rFonts w:ascii="Times New Roman" w:hAnsi="Times New Roman"/>
          <w:b/>
          <w:szCs w:val="24"/>
        </w:rPr>
        <w:lastRenderedPageBreak/>
        <w:t>4.1.</w:t>
      </w:r>
      <w:r>
        <w:rPr>
          <w:rFonts w:ascii="Times New Roman" w:hAnsi="Times New Roman"/>
          <w:b/>
          <w:szCs w:val="24"/>
        </w:rPr>
        <w:tab/>
      </w:r>
      <w:r w:rsidR="000116B4" w:rsidRPr="000116B4">
        <w:rPr>
          <w:rFonts w:ascii="Times New Roman" w:hAnsi="Times New Roman"/>
          <w:b/>
          <w:szCs w:val="24"/>
        </w:rPr>
        <w:t>Amaçlar</w:t>
      </w:r>
    </w:p>
    <w:p w:rsidR="000116B4" w:rsidRDefault="000116B4" w:rsidP="000116B4">
      <w:pPr>
        <w:rPr>
          <w:rFonts w:ascii="Times New Roman" w:hAnsi="Times New Roman"/>
          <w:b/>
          <w:szCs w:val="24"/>
        </w:rPr>
      </w:pPr>
    </w:p>
    <w:p w:rsidR="001F451B" w:rsidRPr="00EF1104" w:rsidRDefault="001F451B" w:rsidP="001F451B">
      <w:pPr>
        <w:pStyle w:val="Balk3"/>
        <w:rPr>
          <w:b w:val="0"/>
          <w:i/>
          <w:sz w:val="24"/>
          <w:szCs w:val="24"/>
        </w:rPr>
      </w:pPr>
      <w:r w:rsidRPr="00EF1104">
        <w:rPr>
          <w:b w:val="0"/>
          <w:i/>
          <w:sz w:val="24"/>
          <w:szCs w:val="24"/>
        </w:rPr>
        <w:t xml:space="preserve">Stratejik Amaç 1: </w:t>
      </w:r>
    </w:p>
    <w:p w:rsidR="001F451B" w:rsidRPr="006A2D7F" w:rsidRDefault="001F451B" w:rsidP="001F451B">
      <w:pPr>
        <w:jc w:val="both"/>
        <w:rPr>
          <w:rFonts w:ascii="Times New Roman" w:hAnsi="Times New Roman"/>
          <w:szCs w:val="24"/>
        </w:rPr>
      </w:pPr>
      <w:r w:rsidRPr="006A2D7F">
        <w:rPr>
          <w:rFonts w:ascii="Times New Roman" w:hAnsi="Times New Roman"/>
          <w:szCs w:val="24"/>
        </w:rPr>
        <w:t xml:space="preserve">Kayıt bölgemizde yer alan çocukların okullaşma oranlarını artıran, öğrencilerin uyum ve devamsızlık sorunlarını gideren etkin bir yönetim yapısı kurulacaktır. </w:t>
      </w:r>
    </w:p>
    <w:p w:rsidR="001F451B" w:rsidRPr="00EF1104" w:rsidRDefault="001F451B" w:rsidP="001F451B">
      <w:pPr>
        <w:pStyle w:val="Balk3"/>
        <w:jc w:val="both"/>
        <w:rPr>
          <w:b w:val="0"/>
          <w:i/>
          <w:sz w:val="24"/>
          <w:szCs w:val="24"/>
        </w:rPr>
      </w:pPr>
      <w:r w:rsidRPr="00EF1104">
        <w:rPr>
          <w:b w:val="0"/>
          <w:i/>
          <w:sz w:val="24"/>
          <w:szCs w:val="24"/>
        </w:rPr>
        <w:t xml:space="preserve">Stratejik Amaç 2: </w:t>
      </w:r>
    </w:p>
    <w:p w:rsidR="001F451B" w:rsidRDefault="001F451B" w:rsidP="002E0E6E">
      <w:pPr>
        <w:ind w:firstLine="708"/>
        <w:jc w:val="both"/>
        <w:rPr>
          <w:rFonts w:ascii="Times New Roman" w:hAnsi="Times New Roman"/>
          <w:szCs w:val="24"/>
        </w:rPr>
      </w:pPr>
      <w:r w:rsidRPr="006A2D7F">
        <w:rPr>
          <w:rFonts w:ascii="Times New Roman" w:hAnsi="Times New Roman"/>
          <w:szCs w:val="24"/>
        </w:rPr>
        <w:t>Öğrencilerimizin gelişmiş dünyaya uyum sağlayacak şekilde donanımlı bireyler olabilmesi için eğitim ve öğretimde kalite artırılacaktır.</w:t>
      </w:r>
    </w:p>
    <w:p w:rsidR="001F451B" w:rsidRPr="00DC3BC0" w:rsidRDefault="001F451B" w:rsidP="001F451B">
      <w:pPr>
        <w:pStyle w:val="Balk3"/>
        <w:rPr>
          <w:b w:val="0"/>
          <w:i/>
          <w:sz w:val="24"/>
          <w:szCs w:val="24"/>
        </w:rPr>
      </w:pPr>
      <w:r w:rsidRPr="00DC3BC0">
        <w:rPr>
          <w:b w:val="0"/>
          <w:i/>
          <w:sz w:val="24"/>
          <w:szCs w:val="24"/>
        </w:rPr>
        <w:t xml:space="preserve">Stratejik Amaç 3: </w:t>
      </w:r>
    </w:p>
    <w:p w:rsidR="001F451B" w:rsidRDefault="001F451B" w:rsidP="001F451B">
      <w:pPr>
        <w:ind w:firstLine="708"/>
        <w:jc w:val="both"/>
        <w:rPr>
          <w:rFonts w:ascii="Times New Roman" w:hAnsi="Times New Roman"/>
          <w:szCs w:val="24"/>
        </w:rPr>
      </w:pPr>
      <w:r w:rsidRPr="006A2D7F">
        <w:rPr>
          <w:rFonts w:ascii="Times New Roman" w:hAnsi="Times New Roman"/>
          <w:szCs w:val="24"/>
        </w:rPr>
        <w:t xml:space="preserve">Eğitim ve öğretim faaliyetlerinin daha nitelikli olarak verilebilmesi için okulumuzun kurumsal kapasitesi güçlendirilecektir. </w:t>
      </w:r>
    </w:p>
    <w:p w:rsidR="00462A11" w:rsidRDefault="00462A11" w:rsidP="001F451B">
      <w:pPr>
        <w:ind w:firstLine="708"/>
        <w:jc w:val="both"/>
        <w:rPr>
          <w:rFonts w:ascii="Times New Roman" w:hAnsi="Times New Roman"/>
          <w:szCs w:val="24"/>
        </w:rPr>
      </w:pPr>
    </w:p>
    <w:p w:rsidR="001F451B" w:rsidRDefault="001F451B" w:rsidP="001F451B">
      <w:pPr>
        <w:jc w:val="both"/>
        <w:rPr>
          <w:rFonts w:ascii="Times New Roman" w:hAnsi="Times New Roman"/>
          <w:b/>
          <w:szCs w:val="24"/>
        </w:rPr>
      </w:pPr>
      <w:r w:rsidRPr="001F451B">
        <w:rPr>
          <w:rFonts w:ascii="Times New Roman" w:hAnsi="Times New Roman"/>
          <w:b/>
          <w:szCs w:val="24"/>
        </w:rPr>
        <w:t>4.2.</w:t>
      </w:r>
      <w:r w:rsidRPr="001F451B">
        <w:rPr>
          <w:rFonts w:ascii="Times New Roman" w:hAnsi="Times New Roman"/>
          <w:b/>
          <w:szCs w:val="24"/>
        </w:rPr>
        <w:tab/>
        <w:t>Hedefler</w:t>
      </w:r>
    </w:p>
    <w:p w:rsidR="001F451B" w:rsidRDefault="001F451B" w:rsidP="001F451B">
      <w:pPr>
        <w:jc w:val="both"/>
        <w:rPr>
          <w:rFonts w:ascii="Times New Roman" w:hAnsi="Times New Roman"/>
          <w:b/>
          <w:szCs w:val="24"/>
        </w:rPr>
      </w:pPr>
    </w:p>
    <w:p w:rsidR="001F451B" w:rsidRPr="001F451B" w:rsidRDefault="001F451B" w:rsidP="001F451B">
      <w:pPr>
        <w:jc w:val="both"/>
        <w:rPr>
          <w:rFonts w:ascii="Times New Roman" w:hAnsi="Times New Roman"/>
          <w:i/>
          <w:szCs w:val="24"/>
        </w:rPr>
      </w:pPr>
      <w:r w:rsidRPr="001F451B">
        <w:rPr>
          <w:rFonts w:ascii="Times New Roman" w:hAnsi="Times New Roman"/>
          <w:i/>
          <w:szCs w:val="24"/>
        </w:rPr>
        <w:t>Stratejik Hedef 1</w:t>
      </w:r>
      <w:r>
        <w:rPr>
          <w:rFonts w:ascii="Times New Roman" w:hAnsi="Times New Roman"/>
          <w:i/>
          <w:szCs w:val="24"/>
        </w:rPr>
        <w:t>:</w:t>
      </w:r>
    </w:p>
    <w:p w:rsidR="001F451B" w:rsidRDefault="001F451B" w:rsidP="002E0E6E">
      <w:pPr>
        <w:ind w:firstLine="708"/>
        <w:jc w:val="both"/>
        <w:rPr>
          <w:rFonts w:ascii="Times New Roman" w:hAnsi="Times New Roman"/>
          <w:szCs w:val="24"/>
        </w:rPr>
      </w:pPr>
      <w:r w:rsidRPr="001F451B">
        <w:rPr>
          <w:rFonts w:ascii="Times New Roman" w:hAnsi="Times New Roman"/>
          <w:szCs w:val="24"/>
        </w:rPr>
        <w:t>Kayıt bölgemizde yer alan çocukların okullaşma oranları artırılacak ve öğrencilerin uyum ve devamsızlık sorunları da giderilecektir.</w:t>
      </w:r>
    </w:p>
    <w:p w:rsidR="001F451B" w:rsidRPr="001F451B" w:rsidRDefault="00462A11" w:rsidP="001F451B">
      <w:pPr>
        <w:jc w:val="both"/>
        <w:rPr>
          <w:rFonts w:ascii="Times New Roman" w:hAnsi="Times New Roman"/>
          <w:i/>
          <w:szCs w:val="24"/>
        </w:rPr>
      </w:pPr>
      <w:r>
        <w:rPr>
          <w:rFonts w:ascii="Times New Roman" w:hAnsi="Times New Roman"/>
          <w:i/>
          <w:szCs w:val="24"/>
        </w:rPr>
        <w:t xml:space="preserve">Stratejik Hedef </w:t>
      </w:r>
      <w:proofErr w:type="gramStart"/>
      <w:r>
        <w:rPr>
          <w:rFonts w:ascii="Times New Roman" w:hAnsi="Times New Roman"/>
          <w:i/>
          <w:szCs w:val="24"/>
        </w:rPr>
        <w:t>2.1</w:t>
      </w:r>
      <w:proofErr w:type="gramEnd"/>
      <w:r>
        <w:rPr>
          <w:rFonts w:ascii="Times New Roman" w:hAnsi="Times New Roman"/>
          <w:i/>
          <w:szCs w:val="24"/>
        </w:rPr>
        <w:t>:</w:t>
      </w:r>
      <w:r w:rsidR="001F451B" w:rsidRPr="001F451B">
        <w:rPr>
          <w:rFonts w:ascii="Times New Roman" w:hAnsi="Times New Roman"/>
          <w:i/>
          <w:szCs w:val="24"/>
        </w:rPr>
        <w:t xml:space="preserve">  </w:t>
      </w:r>
    </w:p>
    <w:p w:rsidR="001F451B" w:rsidRPr="001F451B" w:rsidRDefault="001F451B" w:rsidP="002E0E6E">
      <w:pPr>
        <w:ind w:firstLine="708"/>
        <w:jc w:val="both"/>
        <w:rPr>
          <w:rFonts w:ascii="Times New Roman" w:hAnsi="Times New Roman"/>
          <w:szCs w:val="24"/>
        </w:rPr>
      </w:pPr>
      <w:r w:rsidRPr="001F451B">
        <w:rPr>
          <w:rFonts w:ascii="Times New Roman" w:hAnsi="Times New Roman"/>
          <w:szCs w:val="24"/>
        </w:rPr>
        <w:t>Öğrenme kazanımlarını takip eden ve velileri de sürece dâhil eden bir yönetim anlayışı ile öğrencilerimizin akademik başarıları ve sosyal faaliyetlere</w:t>
      </w:r>
      <w:r w:rsidR="002E0E6E">
        <w:rPr>
          <w:rFonts w:ascii="Times New Roman" w:hAnsi="Times New Roman"/>
          <w:szCs w:val="24"/>
        </w:rPr>
        <w:t xml:space="preserve"> etkin katılımı artırılacaktır.</w:t>
      </w:r>
    </w:p>
    <w:p w:rsidR="00462A11" w:rsidRPr="00462A11" w:rsidRDefault="00462A11" w:rsidP="00462A11">
      <w:pPr>
        <w:pStyle w:val="Balk3"/>
        <w:jc w:val="both"/>
        <w:rPr>
          <w:b w:val="0"/>
          <w:sz w:val="24"/>
          <w:szCs w:val="24"/>
        </w:rPr>
      </w:pPr>
      <w:r w:rsidRPr="00462A11">
        <w:rPr>
          <w:rStyle w:val="Balk4Char"/>
          <w:rFonts w:ascii="Times New Roman" w:hAnsi="Times New Roman"/>
          <w:b w:val="0"/>
          <w:sz w:val="24"/>
          <w:szCs w:val="24"/>
        </w:rPr>
        <w:t xml:space="preserve">Stratejik Hedef </w:t>
      </w:r>
      <w:proofErr w:type="gramStart"/>
      <w:r w:rsidRPr="00462A11">
        <w:rPr>
          <w:rStyle w:val="Balk4Char"/>
          <w:rFonts w:ascii="Times New Roman" w:hAnsi="Times New Roman"/>
          <w:b w:val="0"/>
          <w:sz w:val="24"/>
          <w:szCs w:val="24"/>
        </w:rPr>
        <w:t>2.2</w:t>
      </w:r>
      <w:proofErr w:type="gramEnd"/>
      <w:r w:rsidRPr="00462A11">
        <w:rPr>
          <w:rStyle w:val="Balk4Char"/>
          <w:rFonts w:ascii="Times New Roman" w:hAnsi="Times New Roman"/>
          <w:b w:val="0"/>
          <w:sz w:val="24"/>
          <w:szCs w:val="24"/>
        </w:rPr>
        <w:t>:</w:t>
      </w:r>
    </w:p>
    <w:p w:rsidR="00462A11" w:rsidRPr="002E0E6E" w:rsidRDefault="00462A11" w:rsidP="002E0E6E">
      <w:pPr>
        <w:pStyle w:val="Balk3"/>
        <w:ind w:firstLine="708"/>
        <w:jc w:val="both"/>
        <w:rPr>
          <w:b w:val="0"/>
          <w:sz w:val="24"/>
          <w:szCs w:val="24"/>
        </w:rPr>
      </w:pPr>
      <w:r w:rsidRPr="00462A11">
        <w:rPr>
          <w:b w:val="0"/>
          <w:sz w:val="24"/>
          <w:szCs w:val="24"/>
        </w:rPr>
        <w:t xml:space="preserve">Etkin bir rehberlik anlayışıyla, öğrencilerimizi ilgi ve becerileriyle orantılı bir şekilde üst öğrenime veya istihdama hazır hale getiren daha kaliteli bir kurum yapısına geçilecektir. </w:t>
      </w:r>
    </w:p>
    <w:p w:rsidR="00462A11" w:rsidRPr="00462A11" w:rsidRDefault="00462A11" w:rsidP="00462A11">
      <w:pPr>
        <w:rPr>
          <w:rFonts w:ascii="Times New Roman" w:hAnsi="Times New Roman"/>
          <w:i/>
          <w:szCs w:val="24"/>
        </w:rPr>
      </w:pPr>
      <w:r w:rsidRPr="00462A11">
        <w:rPr>
          <w:rFonts w:ascii="Times New Roman" w:hAnsi="Times New Roman"/>
          <w:i/>
          <w:szCs w:val="24"/>
        </w:rPr>
        <w:t xml:space="preserve">Stratejik Hedef </w:t>
      </w:r>
      <w:proofErr w:type="gramStart"/>
      <w:r w:rsidRPr="00462A11">
        <w:rPr>
          <w:rFonts w:ascii="Times New Roman" w:hAnsi="Times New Roman"/>
          <w:i/>
          <w:szCs w:val="24"/>
        </w:rPr>
        <w:t>3.1</w:t>
      </w:r>
      <w:proofErr w:type="gramEnd"/>
      <w:r w:rsidRPr="00462A11">
        <w:rPr>
          <w:rFonts w:ascii="Times New Roman" w:hAnsi="Times New Roman"/>
          <w:i/>
          <w:szCs w:val="24"/>
        </w:rPr>
        <w:t xml:space="preserve">: </w:t>
      </w:r>
    </w:p>
    <w:p w:rsidR="000116B4" w:rsidRDefault="00462A11" w:rsidP="00462A11">
      <w:pPr>
        <w:rPr>
          <w:rFonts w:ascii="Times New Roman" w:hAnsi="Times New Roman"/>
          <w:szCs w:val="24"/>
        </w:rPr>
      </w:pPr>
      <w:r w:rsidRPr="00462A11">
        <w:rPr>
          <w:rFonts w:ascii="Times New Roman" w:hAnsi="Times New Roman"/>
          <w:szCs w:val="24"/>
        </w:rPr>
        <w:t>Belirlenen ihtiyaçlar doğrultusunda fiziki alt yapı eksiklikleri giderilecek, öğrenci ve veli memnuniyeti artırılacaktır.</w:t>
      </w:r>
    </w:p>
    <w:p w:rsidR="00462A11" w:rsidRDefault="00462A11" w:rsidP="00462A11">
      <w:pPr>
        <w:rPr>
          <w:rFonts w:ascii="Times New Roman" w:hAnsi="Times New Roman"/>
          <w:szCs w:val="24"/>
        </w:rPr>
      </w:pPr>
    </w:p>
    <w:p w:rsidR="00E16261" w:rsidRDefault="00E16261" w:rsidP="00462A11">
      <w:pPr>
        <w:rPr>
          <w:rFonts w:ascii="Times New Roman" w:hAnsi="Times New Roman"/>
          <w:szCs w:val="24"/>
        </w:rPr>
      </w:pPr>
    </w:p>
    <w:p w:rsidR="00E16261" w:rsidRDefault="00E16261" w:rsidP="00462A11">
      <w:pPr>
        <w:rPr>
          <w:rFonts w:ascii="Times New Roman" w:hAnsi="Times New Roman"/>
          <w:szCs w:val="24"/>
        </w:rPr>
      </w:pPr>
    </w:p>
    <w:p w:rsidR="00E16261" w:rsidRDefault="00E16261" w:rsidP="00462A11">
      <w:pPr>
        <w:rPr>
          <w:rFonts w:ascii="Times New Roman" w:hAnsi="Times New Roman"/>
          <w:szCs w:val="24"/>
        </w:rPr>
      </w:pPr>
    </w:p>
    <w:p w:rsidR="00FF27CE" w:rsidRDefault="00FF27CE" w:rsidP="00462A11">
      <w:pPr>
        <w:rPr>
          <w:rFonts w:ascii="Times New Roman" w:hAnsi="Times New Roman"/>
          <w:szCs w:val="24"/>
        </w:rPr>
      </w:pPr>
    </w:p>
    <w:p w:rsidR="000116B4" w:rsidRPr="00E16261" w:rsidRDefault="00E16261" w:rsidP="000116B4">
      <w:pPr>
        <w:rPr>
          <w:rFonts w:ascii="Times New Roman" w:hAnsi="Times New Roman"/>
          <w:b/>
          <w:szCs w:val="24"/>
        </w:rPr>
      </w:pPr>
      <w:r>
        <w:rPr>
          <w:rFonts w:ascii="Times New Roman" w:hAnsi="Times New Roman"/>
          <w:b/>
          <w:szCs w:val="24"/>
        </w:rPr>
        <w:t>4.3.</w:t>
      </w:r>
      <w:r>
        <w:rPr>
          <w:rFonts w:ascii="Times New Roman" w:hAnsi="Times New Roman"/>
          <w:b/>
          <w:szCs w:val="24"/>
        </w:rPr>
        <w:tab/>
        <w:t>Performans Göstergeleri</w:t>
      </w:r>
    </w:p>
    <w:tbl>
      <w:tblPr>
        <w:tblW w:w="99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284"/>
        <w:gridCol w:w="1134"/>
        <w:gridCol w:w="851"/>
        <w:gridCol w:w="850"/>
        <w:gridCol w:w="851"/>
        <w:gridCol w:w="850"/>
        <w:gridCol w:w="993"/>
      </w:tblGrid>
      <w:tr w:rsidR="00462A11" w:rsidRPr="006A2D7F" w:rsidTr="00E16261">
        <w:trPr>
          <w:trHeight w:val="421"/>
        </w:trPr>
        <w:tc>
          <w:tcPr>
            <w:tcW w:w="1134" w:type="dxa"/>
            <w:vMerge w:val="restart"/>
            <w:shd w:val="clear" w:color="auto" w:fill="548DD4" w:themeFill="text2" w:themeFillTint="99"/>
            <w:noWrap/>
            <w:hideMark/>
          </w:tcPr>
          <w:p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No</w:t>
            </w:r>
          </w:p>
        </w:tc>
        <w:tc>
          <w:tcPr>
            <w:tcW w:w="3284" w:type="dxa"/>
            <w:vMerge w:val="restart"/>
            <w:shd w:val="clear" w:color="auto" w:fill="548DD4" w:themeFill="text2" w:themeFillTint="99"/>
            <w:hideMark/>
          </w:tcPr>
          <w:p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PERFORMANS</w:t>
            </w:r>
          </w:p>
          <w:p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GÖSTERGESİ</w:t>
            </w:r>
          </w:p>
        </w:tc>
        <w:tc>
          <w:tcPr>
            <w:tcW w:w="1134" w:type="dxa"/>
            <w:shd w:val="clear" w:color="auto" w:fill="548DD4" w:themeFill="text2" w:themeFillTint="99"/>
          </w:tcPr>
          <w:p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Mevcut</w:t>
            </w:r>
          </w:p>
        </w:tc>
        <w:tc>
          <w:tcPr>
            <w:tcW w:w="4395" w:type="dxa"/>
            <w:gridSpan w:val="5"/>
            <w:shd w:val="clear" w:color="auto" w:fill="548DD4" w:themeFill="text2" w:themeFillTint="99"/>
          </w:tcPr>
          <w:p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HEDEF</w:t>
            </w:r>
          </w:p>
        </w:tc>
      </w:tr>
      <w:tr w:rsidR="006E5348" w:rsidRPr="006A2D7F" w:rsidTr="00E16261">
        <w:trPr>
          <w:trHeight w:val="309"/>
        </w:trPr>
        <w:tc>
          <w:tcPr>
            <w:tcW w:w="1134" w:type="dxa"/>
            <w:vMerge/>
            <w:shd w:val="clear" w:color="auto" w:fill="70AD47"/>
            <w:hideMark/>
          </w:tcPr>
          <w:p w:rsidR="00462A11" w:rsidRPr="006A2D7F" w:rsidRDefault="00462A11" w:rsidP="00375BF3">
            <w:pPr>
              <w:spacing w:after="0" w:line="240" w:lineRule="auto"/>
              <w:rPr>
                <w:rFonts w:ascii="Times New Roman" w:hAnsi="Times New Roman"/>
                <w:b/>
                <w:bCs/>
                <w:color w:val="FFFFFF"/>
                <w:szCs w:val="24"/>
              </w:rPr>
            </w:pPr>
          </w:p>
        </w:tc>
        <w:tc>
          <w:tcPr>
            <w:tcW w:w="3284" w:type="dxa"/>
            <w:vMerge/>
            <w:shd w:val="clear" w:color="auto" w:fill="B7D8A0"/>
            <w:hideMark/>
          </w:tcPr>
          <w:p w:rsidR="00462A11" w:rsidRPr="006A2D7F" w:rsidRDefault="00462A11" w:rsidP="00375BF3">
            <w:pPr>
              <w:spacing w:after="0" w:line="240" w:lineRule="auto"/>
              <w:rPr>
                <w:rFonts w:ascii="Times New Roman" w:hAnsi="Times New Roman"/>
                <w:b/>
                <w:bCs/>
                <w:szCs w:val="24"/>
              </w:rPr>
            </w:pPr>
          </w:p>
        </w:tc>
        <w:tc>
          <w:tcPr>
            <w:tcW w:w="1134" w:type="dxa"/>
            <w:shd w:val="clear" w:color="auto" w:fill="548DD4" w:themeFill="text2" w:themeFillTint="99"/>
            <w:noWrap/>
            <w:hideMark/>
          </w:tcPr>
          <w:p w:rsidR="00462A11" w:rsidRPr="00B036E5" w:rsidRDefault="00B036E5" w:rsidP="00375BF3">
            <w:pPr>
              <w:spacing w:after="0" w:line="240" w:lineRule="auto"/>
              <w:rPr>
                <w:rFonts w:ascii="Times New Roman" w:hAnsi="Times New Roman"/>
                <w:b/>
                <w:bCs/>
                <w:sz w:val="20"/>
                <w:szCs w:val="20"/>
              </w:rPr>
            </w:pPr>
            <w:r w:rsidRPr="00B036E5">
              <w:rPr>
                <w:rFonts w:ascii="Times New Roman" w:hAnsi="Times New Roman"/>
                <w:b/>
                <w:bCs/>
                <w:sz w:val="20"/>
                <w:szCs w:val="20"/>
              </w:rPr>
              <w:t>Başlangıç Değeri</w:t>
            </w:r>
          </w:p>
        </w:tc>
        <w:tc>
          <w:tcPr>
            <w:tcW w:w="851" w:type="dxa"/>
            <w:shd w:val="clear" w:color="auto" w:fill="548DD4" w:themeFill="text2" w:themeFillTint="99"/>
            <w:noWrap/>
            <w:hideMark/>
          </w:tcPr>
          <w:p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2024</w:t>
            </w:r>
          </w:p>
        </w:tc>
        <w:tc>
          <w:tcPr>
            <w:tcW w:w="850" w:type="dxa"/>
            <w:shd w:val="clear" w:color="auto" w:fill="548DD4" w:themeFill="text2" w:themeFillTint="99"/>
          </w:tcPr>
          <w:p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2025</w:t>
            </w:r>
          </w:p>
        </w:tc>
        <w:tc>
          <w:tcPr>
            <w:tcW w:w="851" w:type="dxa"/>
            <w:shd w:val="clear" w:color="auto" w:fill="548DD4" w:themeFill="text2" w:themeFillTint="99"/>
          </w:tcPr>
          <w:p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2026</w:t>
            </w:r>
          </w:p>
        </w:tc>
        <w:tc>
          <w:tcPr>
            <w:tcW w:w="850" w:type="dxa"/>
            <w:shd w:val="clear" w:color="auto" w:fill="548DD4" w:themeFill="text2" w:themeFillTint="99"/>
          </w:tcPr>
          <w:p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2027</w:t>
            </w:r>
          </w:p>
        </w:tc>
        <w:tc>
          <w:tcPr>
            <w:tcW w:w="993" w:type="dxa"/>
            <w:shd w:val="clear" w:color="auto" w:fill="548DD4" w:themeFill="text2" w:themeFillTint="99"/>
          </w:tcPr>
          <w:p w:rsidR="00462A11" w:rsidRPr="00C54EFC" w:rsidRDefault="00285061" w:rsidP="00375BF3">
            <w:pPr>
              <w:spacing w:after="0" w:line="240" w:lineRule="auto"/>
              <w:ind w:right="175"/>
              <w:rPr>
                <w:rFonts w:ascii="Times New Roman" w:hAnsi="Times New Roman"/>
                <w:b/>
                <w:bCs/>
                <w:sz w:val="22"/>
                <w:szCs w:val="22"/>
              </w:rPr>
            </w:pPr>
            <w:r>
              <w:rPr>
                <w:rFonts w:ascii="Times New Roman" w:hAnsi="Times New Roman"/>
                <w:b/>
                <w:bCs/>
                <w:sz w:val="22"/>
                <w:szCs w:val="22"/>
              </w:rPr>
              <w:t>2028</w:t>
            </w:r>
          </w:p>
        </w:tc>
      </w:tr>
      <w:tr w:rsidR="006E5348" w:rsidRPr="006A2D7F" w:rsidTr="00E16261">
        <w:trPr>
          <w:trHeight w:val="549"/>
        </w:trPr>
        <w:tc>
          <w:tcPr>
            <w:tcW w:w="1134" w:type="dxa"/>
            <w:shd w:val="clear" w:color="auto" w:fill="548DD4" w:themeFill="text2" w:themeFillTint="99"/>
            <w:vAlign w:val="center"/>
          </w:tcPr>
          <w:p w:rsidR="00462A11" w:rsidRPr="00EE3CB5" w:rsidRDefault="00462A11" w:rsidP="00375BF3">
            <w:pPr>
              <w:spacing w:after="0" w:line="240" w:lineRule="auto"/>
              <w:rPr>
                <w:rFonts w:ascii="Times New Roman" w:hAnsi="Times New Roman"/>
                <w:b/>
                <w:bCs/>
                <w:szCs w:val="24"/>
              </w:rPr>
            </w:pPr>
            <w:r w:rsidRPr="00EE3CB5">
              <w:rPr>
                <w:rFonts w:ascii="Times New Roman" w:hAnsi="Times New Roman"/>
                <w:b/>
                <w:bCs/>
                <w:szCs w:val="24"/>
              </w:rPr>
              <w:t>PG.1</w:t>
            </w:r>
            <w:r w:rsidR="006E5348" w:rsidRPr="00EE3CB5">
              <w:rPr>
                <w:rFonts w:ascii="Times New Roman" w:hAnsi="Times New Roman"/>
                <w:b/>
                <w:bCs/>
                <w:szCs w:val="24"/>
              </w:rPr>
              <w:t>.1.1</w:t>
            </w:r>
          </w:p>
        </w:tc>
        <w:tc>
          <w:tcPr>
            <w:tcW w:w="3284" w:type="dxa"/>
            <w:shd w:val="clear" w:color="auto" w:fill="C6D9F1" w:themeFill="text2" w:themeFillTint="33"/>
            <w:vAlign w:val="center"/>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Kayıt bölgesindeki öğrencilerden okula kayıt yaptıranların oranı (%)</w:t>
            </w:r>
          </w:p>
        </w:tc>
        <w:tc>
          <w:tcPr>
            <w:tcW w:w="1134" w:type="dxa"/>
            <w:shd w:val="clear" w:color="auto" w:fill="C6D9F1" w:themeFill="text2" w:themeFillTint="33"/>
            <w:noWrap/>
            <w:vAlign w:val="center"/>
          </w:tcPr>
          <w:p w:rsidR="00462A11" w:rsidRPr="006A2D7F" w:rsidRDefault="006E5348" w:rsidP="00375BF3">
            <w:pPr>
              <w:spacing w:after="0" w:line="240" w:lineRule="auto"/>
              <w:jc w:val="center"/>
              <w:rPr>
                <w:rFonts w:ascii="Times New Roman" w:hAnsi="Times New Roman"/>
                <w:szCs w:val="24"/>
              </w:rPr>
            </w:pPr>
            <w:r>
              <w:rPr>
                <w:rFonts w:ascii="Times New Roman" w:hAnsi="Times New Roman"/>
                <w:szCs w:val="24"/>
              </w:rPr>
              <w:t>%60</w:t>
            </w:r>
          </w:p>
        </w:tc>
        <w:tc>
          <w:tcPr>
            <w:tcW w:w="851" w:type="dxa"/>
            <w:shd w:val="clear" w:color="auto" w:fill="C6D9F1" w:themeFill="text2" w:themeFillTint="33"/>
            <w:noWrap/>
            <w:vAlign w:val="center"/>
          </w:tcPr>
          <w:p w:rsidR="00462A11" w:rsidRPr="006A2D7F" w:rsidRDefault="006E5348" w:rsidP="00375BF3">
            <w:pPr>
              <w:spacing w:after="0" w:line="240" w:lineRule="auto"/>
              <w:jc w:val="center"/>
              <w:rPr>
                <w:rFonts w:ascii="Times New Roman" w:hAnsi="Times New Roman"/>
                <w:szCs w:val="24"/>
              </w:rPr>
            </w:pPr>
            <w:r>
              <w:rPr>
                <w:rFonts w:ascii="Times New Roman" w:hAnsi="Times New Roman"/>
                <w:szCs w:val="24"/>
              </w:rPr>
              <w:t>%100</w:t>
            </w:r>
          </w:p>
        </w:tc>
        <w:tc>
          <w:tcPr>
            <w:tcW w:w="850" w:type="dxa"/>
            <w:shd w:val="clear" w:color="auto" w:fill="C6D9F1" w:themeFill="text2" w:themeFillTint="33"/>
            <w:vAlign w:val="center"/>
          </w:tcPr>
          <w:p w:rsidR="00462A11" w:rsidRPr="006A2D7F" w:rsidRDefault="006E5348" w:rsidP="00375BF3">
            <w:pPr>
              <w:spacing w:after="0" w:line="240" w:lineRule="auto"/>
              <w:jc w:val="center"/>
              <w:rPr>
                <w:rFonts w:ascii="Times New Roman" w:hAnsi="Times New Roman"/>
                <w:szCs w:val="24"/>
              </w:rPr>
            </w:pPr>
            <w:r>
              <w:rPr>
                <w:rFonts w:ascii="Times New Roman" w:hAnsi="Times New Roman"/>
                <w:szCs w:val="24"/>
              </w:rPr>
              <w:t>%100</w:t>
            </w:r>
          </w:p>
        </w:tc>
        <w:tc>
          <w:tcPr>
            <w:tcW w:w="851" w:type="dxa"/>
            <w:shd w:val="clear" w:color="auto" w:fill="C6D9F1" w:themeFill="text2" w:themeFillTint="33"/>
            <w:vAlign w:val="center"/>
          </w:tcPr>
          <w:p w:rsidR="00462A11" w:rsidRPr="006A2D7F" w:rsidRDefault="006E5348" w:rsidP="00375BF3">
            <w:pPr>
              <w:spacing w:after="0" w:line="240" w:lineRule="auto"/>
              <w:jc w:val="center"/>
              <w:rPr>
                <w:rFonts w:ascii="Times New Roman" w:hAnsi="Times New Roman"/>
                <w:szCs w:val="24"/>
              </w:rPr>
            </w:pPr>
            <w:r>
              <w:rPr>
                <w:rFonts w:ascii="Times New Roman" w:hAnsi="Times New Roman"/>
                <w:szCs w:val="24"/>
              </w:rPr>
              <w:t>%100</w:t>
            </w:r>
          </w:p>
        </w:tc>
        <w:tc>
          <w:tcPr>
            <w:tcW w:w="850" w:type="dxa"/>
            <w:shd w:val="clear" w:color="auto" w:fill="C6D9F1" w:themeFill="text2" w:themeFillTint="33"/>
            <w:vAlign w:val="center"/>
          </w:tcPr>
          <w:p w:rsidR="00462A11" w:rsidRPr="006A2D7F" w:rsidRDefault="006E5348" w:rsidP="00375BF3">
            <w:pPr>
              <w:spacing w:after="0" w:line="240" w:lineRule="auto"/>
              <w:jc w:val="center"/>
              <w:rPr>
                <w:rFonts w:ascii="Times New Roman" w:hAnsi="Times New Roman"/>
                <w:szCs w:val="24"/>
              </w:rPr>
            </w:pPr>
            <w:r>
              <w:rPr>
                <w:rFonts w:ascii="Times New Roman" w:hAnsi="Times New Roman"/>
                <w:szCs w:val="24"/>
              </w:rPr>
              <w:t>%100</w:t>
            </w:r>
          </w:p>
        </w:tc>
        <w:tc>
          <w:tcPr>
            <w:tcW w:w="993" w:type="dxa"/>
            <w:shd w:val="clear" w:color="auto" w:fill="C6D9F1" w:themeFill="text2" w:themeFillTint="33"/>
            <w:vAlign w:val="center"/>
          </w:tcPr>
          <w:p w:rsidR="00462A11" w:rsidRPr="006A2D7F" w:rsidRDefault="006E5348" w:rsidP="00375BF3">
            <w:pPr>
              <w:tabs>
                <w:tab w:val="left" w:pos="742"/>
              </w:tabs>
              <w:spacing w:after="0" w:line="240" w:lineRule="auto"/>
              <w:ind w:right="175"/>
              <w:jc w:val="center"/>
              <w:rPr>
                <w:rFonts w:ascii="Times New Roman" w:hAnsi="Times New Roman"/>
                <w:szCs w:val="24"/>
              </w:rPr>
            </w:pPr>
            <w:r>
              <w:rPr>
                <w:rFonts w:ascii="Times New Roman" w:hAnsi="Times New Roman"/>
                <w:szCs w:val="24"/>
              </w:rPr>
              <w:t>%100</w:t>
            </w:r>
          </w:p>
        </w:tc>
      </w:tr>
      <w:tr w:rsidR="006E5348" w:rsidRPr="006A2D7F" w:rsidTr="00E16261">
        <w:trPr>
          <w:trHeight w:val="891"/>
        </w:trPr>
        <w:tc>
          <w:tcPr>
            <w:tcW w:w="1134" w:type="dxa"/>
            <w:shd w:val="clear" w:color="auto" w:fill="548DD4" w:themeFill="text2" w:themeFillTint="99"/>
            <w:vAlign w:val="center"/>
          </w:tcPr>
          <w:p w:rsidR="00462A11" w:rsidRPr="00EE3CB5" w:rsidRDefault="00462A11" w:rsidP="00375BF3">
            <w:pPr>
              <w:rPr>
                <w:rFonts w:ascii="Times New Roman" w:hAnsi="Times New Roman"/>
                <w:szCs w:val="24"/>
              </w:rPr>
            </w:pPr>
            <w:r w:rsidRPr="00EE3CB5">
              <w:rPr>
                <w:rFonts w:ascii="Times New Roman" w:hAnsi="Times New Roman"/>
                <w:b/>
                <w:bCs/>
                <w:szCs w:val="24"/>
              </w:rPr>
              <w:t>PG.1</w:t>
            </w:r>
            <w:r w:rsidR="006E5348" w:rsidRPr="00EE3CB5">
              <w:rPr>
                <w:rFonts w:ascii="Times New Roman" w:hAnsi="Times New Roman"/>
                <w:b/>
                <w:bCs/>
                <w:szCs w:val="24"/>
              </w:rPr>
              <w:t>.1.3</w:t>
            </w:r>
          </w:p>
        </w:tc>
        <w:tc>
          <w:tcPr>
            <w:tcW w:w="3284" w:type="dxa"/>
            <w:shd w:val="clear" w:color="auto" w:fill="C6D9F1" w:themeFill="text2" w:themeFillTint="33"/>
            <w:vAlign w:val="center"/>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 xml:space="preserve">Okula yeni başlayan öğrencilerden </w:t>
            </w:r>
            <w:proofErr w:type="gramStart"/>
            <w:r w:rsidRPr="006A2D7F">
              <w:rPr>
                <w:rFonts w:ascii="Times New Roman" w:hAnsi="Times New Roman"/>
                <w:szCs w:val="24"/>
              </w:rPr>
              <w:t>oryantasyon</w:t>
            </w:r>
            <w:proofErr w:type="gramEnd"/>
            <w:r w:rsidRPr="006A2D7F">
              <w:rPr>
                <w:rFonts w:ascii="Times New Roman" w:hAnsi="Times New Roman"/>
                <w:szCs w:val="24"/>
              </w:rPr>
              <w:t xml:space="preserve"> eğitimine katılanların oranı (%)</w:t>
            </w:r>
          </w:p>
        </w:tc>
        <w:tc>
          <w:tcPr>
            <w:tcW w:w="1134" w:type="dxa"/>
            <w:shd w:val="clear" w:color="auto" w:fill="C6D9F1" w:themeFill="text2" w:themeFillTint="33"/>
            <w:noWrap/>
            <w:vAlign w:val="center"/>
          </w:tcPr>
          <w:p w:rsidR="00462A11" w:rsidRPr="006A2D7F" w:rsidRDefault="00462A11" w:rsidP="00E16261">
            <w:pPr>
              <w:spacing w:after="0" w:line="240" w:lineRule="auto"/>
              <w:jc w:val="center"/>
              <w:rPr>
                <w:rFonts w:ascii="Times New Roman" w:hAnsi="Times New Roman"/>
                <w:szCs w:val="24"/>
              </w:rPr>
            </w:pPr>
            <w:r w:rsidRPr="006A2D7F">
              <w:rPr>
                <w:rFonts w:ascii="Times New Roman" w:hAnsi="Times New Roman"/>
                <w:szCs w:val="24"/>
              </w:rPr>
              <w:t xml:space="preserve">% </w:t>
            </w:r>
            <w:r w:rsidR="00E16261">
              <w:rPr>
                <w:rFonts w:ascii="Times New Roman" w:hAnsi="Times New Roman"/>
                <w:szCs w:val="24"/>
              </w:rPr>
              <w:t>70</w:t>
            </w:r>
          </w:p>
        </w:tc>
        <w:tc>
          <w:tcPr>
            <w:tcW w:w="851" w:type="dxa"/>
            <w:shd w:val="clear" w:color="auto" w:fill="C6D9F1" w:themeFill="text2" w:themeFillTint="33"/>
            <w:noWrap/>
            <w:vAlign w:val="center"/>
          </w:tcPr>
          <w:p w:rsidR="00462A11" w:rsidRPr="006A2D7F" w:rsidRDefault="00462A11" w:rsidP="00E16261">
            <w:pPr>
              <w:spacing w:after="0" w:line="240" w:lineRule="auto"/>
              <w:jc w:val="center"/>
              <w:rPr>
                <w:rFonts w:ascii="Times New Roman" w:hAnsi="Times New Roman"/>
                <w:szCs w:val="24"/>
              </w:rPr>
            </w:pPr>
            <w:r w:rsidRPr="006A2D7F">
              <w:rPr>
                <w:rFonts w:ascii="Times New Roman" w:hAnsi="Times New Roman"/>
                <w:szCs w:val="24"/>
              </w:rPr>
              <w:t xml:space="preserve">% </w:t>
            </w:r>
            <w:r w:rsidR="00E16261">
              <w:rPr>
                <w:rFonts w:ascii="Times New Roman" w:hAnsi="Times New Roman"/>
                <w:szCs w:val="24"/>
              </w:rPr>
              <w:t>80</w:t>
            </w:r>
          </w:p>
        </w:tc>
        <w:tc>
          <w:tcPr>
            <w:tcW w:w="850" w:type="dxa"/>
            <w:shd w:val="clear" w:color="auto" w:fill="C6D9F1" w:themeFill="text2" w:themeFillTint="33"/>
            <w:vAlign w:val="center"/>
          </w:tcPr>
          <w:p w:rsidR="00462A11" w:rsidRPr="006A2D7F" w:rsidRDefault="00462A11" w:rsidP="00E16261">
            <w:pPr>
              <w:spacing w:after="0" w:line="240" w:lineRule="auto"/>
              <w:jc w:val="center"/>
              <w:rPr>
                <w:rFonts w:ascii="Times New Roman" w:hAnsi="Times New Roman"/>
                <w:szCs w:val="24"/>
              </w:rPr>
            </w:pPr>
            <w:r w:rsidRPr="006A2D7F">
              <w:rPr>
                <w:rFonts w:ascii="Times New Roman" w:hAnsi="Times New Roman"/>
                <w:szCs w:val="24"/>
              </w:rPr>
              <w:t>%</w:t>
            </w:r>
            <w:r w:rsidR="00E16261">
              <w:rPr>
                <w:rFonts w:ascii="Times New Roman" w:hAnsi="Times New Roman"/>
                <w:szCs w:val="24"/>
              </w:rPr>
              <w:t>90</w:t>
            </w:r>
          </w:p>
        </w:tc>
        <w:tc>
          <w:tcPr>
            <w:tcW w:w="851" w:type="dxa"/>
            <w:shd w:val="clear" w:color="auto" w:fill="C6D9F1" w:themeFill="text2" w:themeFillTint="33"/>
            <w:vAlign w:val="center"/>
          </w:tcPr>
          <w:p w:rsidR="00462A11" w:rsidRPr="006A2D7F" w:rsidRDefault="00462A11" w:rsidP="00E16261">
            <w:pPr>
              <w:spacing w:after="0" w:line="240" w:lineRule="auto"/>
              <w:jc w:val="center"/>
              <w:rPr>
                <w:rFonts w:ascii="Times New Roman" w:hAnsi="Times New Roman"/>
                <w:szCs w:val="24"/>
              </w:rPr>
            </w:pPr>
            <w:r w:rsidRPr="006A2D7F">
              <w:rPr>
                <w:rFonts w:ascii="Times New Roman" w:hAnsi="Times New Roman"/>
                <w:szCs w:val="24"/>
              </w:rPr>
              <w:t>%</w:t>
            </w:r>
            <w:r w:rsidR="00E16261">
              <w:rPr>
                <w:rFonts w:ascii="Times New Roman" w:hAnsi="Times New Roman"/>
                <w:szCs w:val="24"/>
              </w:rPr>
              <w:t>100</w:t>
            </w:r>
          </w:p>
        </w:tc>
        <w:tc>
          <w:tcPr>
            <w:tcW w:w="850" w:type="dxa"/>
            <w:shd w:val="clear" w:color="auto" w:fill="C6D9F1" w:themeFill="text2" w:themeFillTint="33"/>
            <w:vAlign w:val="center"/>
          </w:tcPr>
          <w:p w:rsidR="00462A11" w:rsidRPr="006A2D7F" w:rsidRDefault="00462A11" w:rsidP="00E16261">
            <w:pPr>
              <w:spacing w:after="0" w:line="240" w:lineRule="auto"/>
              <w:jc w:val="center"/>
              <w:rPr>
                <w:rFonts w:ascii="Times New Roman" w:hAnsi="Times New Roman"/>
                <w:szCs w:val="24"/>
              </w:rPr>
            </w:pPr>
            <w:r w:rsidRPr="006A2D7F">
              <w:rPr>
                <w:rFonts w:ascii="Times New Roman" w:hAnsi="Times New Roman"/>
                <w:szCs w:val="24"/>
              </w:rPr>
              <w:t>%1</w:t>
            </w:r>
            <w:r w:rsidR="00E16261">
              <w:rPr>
                <w:rFonts w:ascii="Times New Roman" w:hAnsi="Times New Roman"/>
                <w:szCs w:val="24"/>
              </w:rPr>
              <w:t>00</w:t>
            </w:r>
          </w:p>
        </w:tc>
        <w:tc>
          <w:tcPr>
            <w:tcW w:w="993" w:type="dxa"/>
            <w:shd w:val="clear" w:color="auto" w:fill="C6D9F1" w:themeFill="text2" w:themeFillTint="33"/>
            <w:vAlign w:val="center"/>
          </w:tcPr>
          <w:p w:rsidR="00462A11" w:rsidRPr="006A2D7F" w:rsidRDefault="00462A11" w:rsidP="00E16261">
            <w:pPr>
              <w:spacing w:after="0" w:line="240" w:lineRule="auto"/>
              <w:jc w:val="center"/>
              <w:rPr>
                <w:rFonts w:ascii="Times New Roman" w:hAnsi="Times New Roman"/>
                <w:szCs w:val="24"/>
              </w:rPr>
            </w:pPr>
            <w:r w:rsidRPr="006A2D7F">
              <w:rPr>
                <w:rFonts w:ascii="Times New Roman" w:hAnsi="Times New Roman"/>
                <w:szCs w:val="24"/>
              </w:rPr>
              <w:t>%</w:t>
            </w:r>
            <w:r w:rsidR="00E16261">
              <w:rPr>
                <w:rFonts w:ascii="Times New Roman" w:hAnsi="Times New Roman"/>
                <w:szCs w:val="24"/>
              </w:rPr>
              <w:t>100</w:t>
            </w:r>
          </w:p>
        </w:tc>
      </w:tr>
      <w:tr w:rsidR="006E5348" w:rsidRPr="006A2D7F" w:rsidTr="00E16261">
        <w:trPr>
          <w:trHeight w:val="692"/>
        </w:trPr>
        <w:tc>
          <w:tcPr>
            <w:tcW w:w="1134" w:type="dxa"/>
            <w:shd w:val="clear" w:color="auto" w:fill="548DD4" w:themeFill="text2" w:themeFillTint="99"/>
            <w:vAlign w:val="center"/>
          </w:tcPr>
          <w:p w:rsidR="00462A11" w:rsidRPr="00EE3CB5" w:rsidRDefault="00462A11" w:rsidP="00375BF3">
            <w:pPr>
              <w:rPr>
                <w:rFonts w:ascii="Times New Roman" w:hAnsi="Times New Roman"/>
                <w:szCs w:val="24"/>
              </w:rPr>
            </w:pPr>
            <w:r w:rsidRPr="00EE3CB5">
              <w:rPr>
                <w:rFonts w:ascii="Times New Roman" w:hAnsi="Times New Roman"/>
                <w:b/>
                <w:bCs/>
                <w:szCs w:val="24"/>
              </w:rPr>
              <w:t>PG.1</w:t>
            </w:r>
            <w:r w:rsidR="006E5348" w:rsidRPr="00EE3CB5">
              <w:rPr>
                <w:rFonts w:ascii="Times New Roman" w:hAnsi="Times New Roman"/>
                <w:b/>
                <w:bCs/>
                <w:szCs w:val="24"/>
              </w:rPr>
              <w:t>.1.4</w:t>
            </w:r>
          </w:p>
        </w:tc>
        <w:tc>
          <w:tcPr>
            <w:tcW w:w="3284" w:type="dxa"/>
            <w:shd w:val="clear" w:color="auto" w:fill="8DB3E2" w:themeFill="text2" w:themeFillTint="66"/>
            <w:vAlign w:val="center"/>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Bir eğitim ve öğretim döneminde 20 gün ve üzeri devamsızlık yapan öğrenci oranı (%)</w:t>
            </w:r>
          </w:p>
        </w:tc>
        <w:tc>
          <w:tcPr>
            <w:tcW w:w="1134" w:type="dxa"/>
            <w:shd w:val="clear" w:color="auto" w:fill="8DB3E2" w:themeFill="text2" w:themeFillTint="66"/>
            <w:noWrap/>
            <w:vAlign w:val="center"/>
          </w:tcPr>
          <w:p w:rsidR="006E5348" w:rsidRDefault="006E5348" w:rsidP="00375BF3">
            <w:pPr>
              <w:spacing w:after="0" w:line="240" w:lineRule="auto"/>
              <w:jc w:val="center"/>
              <w:rPr>
                <w:rFonts w:ascii="Times New Roman" w:hAnsi="Times New Roman"/>
                <w:szCs w:val="24"/>
              </w:rPr>
            </w:pPr>
          </w:p>
          <w:p w:rsidR="00462A11" w:rsidRPr="006A2D7F" w:rsidRDefault="006E5348" w:rsidP="00E16261">
            <w:pPr>
              <w:spacing w:after="0" w:line="240" w:lineRule="auto"/>
              <w:rPr>
                <w:rFonts w:ascii="Times New Roman" w:hAnsi="Times New Roman"/>
                <w:szCs w:val="24"/>
              </w:rPr>
            </w:pPr>
            <w:r>
              <w:rPr>
                <w:rFonts w:ascii="Times New Roman" w:hAnsi="Times New Roman"/>
                <w:szCs w:val="24"/>
              </w:rPr>
              <w:t xml:space="preserve">      %</w:t>
            </w:r>
            <w:r w:rsidR="00E16261">
              <w:rPr>
                <w:rFonts w:ascii="Times New Roman" w:hAnsi="Times New Roman"/>
                <w:szCs w:val="24"/>
              </w:rPr>
              <w:t>2.5</w:t>
            </w:r>
          </w:p>
        </w:tc>
        <w:tc>
          <w:tcPr>
            <w:tcW w:w="851" w:type="dxa"/>
            <w:shd w:val="clear" w:color="auto" w:fill="8DB3E2" w:themeFill="text2" w:themeFillTint="66"/>
            <w:noWrap/>
            <w:vAlign w:val="bottom"/>
          </w:tcPr>
          <w:p w:rsidR="00462A11" w:rsidRDefault="006E5348" w:rsidP="00375BF3">
            <w:pPr>
              <w:jc w:val="center"/>
            </w:pPr>
            <w:r>
              <w:rPr>
                <w:rFonts w:ascii="Times New Roman" w:hAnsi="Times New Roman"/>
                <w:szCs w:val="24"/>
              </w:rPr>
              <w:t>%0</w:t>
            </w:r>
          </w:p>
        </w:tc>
        <w:tc>
          <w:tcPr>
            <w:tcW w:w="850" w:type="dxa"/>
            <w:shd w:val="clear" w:color="auto" w:fill="8DB3E2" w:themeFill="text2" w:themeFillTint="66"/>
            <w:vAlign w:val="bottom"/>
          </w:tcPr>
          <w:p w:rsidR="00462A11" w:rsidRDefault="006E5348" w:rsidP="00375BF3">
            <w:pPr>
              <w:jc w:val="center"/>
            </w:pPr>
            <w:r>
              <w:rPr>
                <w:rFonts w:ascii="Times New Roman" w:hAnsi="Times New Roman"/>
                <w:szCs w:val="24"/>
              </w:rPr>
              <w:t>%0</w:t>
            </w:r>
          </w:p>
        </w:tc>
        <w:tc>
          <w:tcPr>
            <w:tcW w:w="851" w:type="dxa"/>
            <w:shd w:val="clear" w:color="auto" w:fill="8DB3E2" w:themeFill="text2" w:themeFillTint="66"/>
            <w:vAlign w:val="bottom"/>
          </w:tcPr>
          <w:p w:rsidR="00462A11" w:rsidRDefault="00462A11" w:rsidP="00375BF3">
            <w:pPr>
              <w:jc w:val="center"/>
            </w:pPr>
            <w:r>
              <w:rPr>
                <w:rFonts w:ascii="Times New Roman" w:hAnsi="Times New Roman"/>
                <w:szCs w:val="24"/>
              </w:rPr>
              <w:t>%0</w:t>
            </w:r>
          </w:p>
        </w:tc>
        <w:tc>
          <w:tcPr>
            <w:tcW w:w="850" w:type="dxa"/>
            <w:shd w:val="clear" w:color="auto" w:fill="8DB3E2" w:themeFill="text2" w:themeFillTint="66"/>
            <w:vAlign w:val="bottom"/>
          </w:tcPr>
          <w:p w:rsidR="00462A11" w:rsidRDefault="00462A11" w:rsidP="00375BF3">
            <w:pPr>
              <w:jc w:val="center"/>
            </w:pPr>
            <w:r>
              <w:rPr>
                <w:rFonts w:ascii="Times New Roman" w:hAnsi="Times New Roman"/>
                <w:szCs w:val="24"/>
              </w:rPr>
              <w:t>%0</w:t>
            </w:r>
          </w:p>
        </w:tc>
        <w:tc>
          <w:tcPr>
            <w:tcW w:w="993" w:type="dxa"/>
            <w:shd w:val="clear" w:color="auto" w:fill="8DB3E2" w:themeFill="text2" w:themeFillTint="66"/>
            <w:vAlign w:val="bottom"/>
          </w:tcPr>
          <w:p w:rsidR="00462A11" w:rsidRDefault="00462A11" w:rsidP="00375BF3">
            <w:pPr>
              <w:jc w:val="center"/>
            </w:pPr>
            <w:r>
              <w:rPr>
                <w:rFonts w:ascii="Times New Roman" w:hAnsi="Times New Roman"/>
                <w:szCs w:val="24"/>
              </w:rPr>
              <w:t>%0</w:t>
            </w:r>
          </w:p>
        </w:tc>
      </w:tr>
      <w:tr w:rsidR="006E5348" w:rsidRPr="006A2D7F" w:rsidTr="00E16261">
        <w:trPr>
          <w:trHeight w:val="549"/>
        </w:trPr>
        <w:tc>
          <w:tcPr>
            <w:tcW w:w="1134" w:type="dxa"/>
            <w:shd w:val="clear" w:color="auto" w:fill="548DD4" w:themeFill="text2" w:themeFillTint="99"/>
            <w:vAlign w:val="center"/>
          </w:tcPr>
          <w:p w:rsidR="00462A11" w:rsidRPr="00EE3CB5" w:rsidRDefault="00462A11" w:rsidP="00375BF3">
            <w:pPr>
              <w:rPr>
                <w:rFonts w:ascii="Times New Roman" w:hAnsi="Times New Roman"/>
                <w:szCs w:val="24"/>
              </w:rPr>
            </w:pPr>
            <w:r w:rsidRPr="00EE3CB5">
              <w:rPr>
                <w:rFonts w:ascii="Times New Roman" w:hAnsi="Times New Roman"/>
                <w:b/>
                <w:bCs/>
                <w:szCs w:val="24"/>
              </w:rPr>
              <w:t>PG.1</w:t>
            </w:r>
            <w:r w:rsidR="006E5348" w:rsidRPr="00EE3CB5">
              <w:rPr>
                <w:rFonts w:ascii="Times New Roman" w:hAnsi="Times New Roman"/>
                <w:b/>
                <w:bCs/>
                <w:szCs w:val="24"/>
              </w:rPr>
              <w:t>.1.5</w:t>
            </w:r>
          </w:p>
        </w:tc>
        <w:tc>
          <w:tcPr>
            <w:tcW w:w="3284" w:type="dxa"/>
            <w:shd w:val="clear" w:color="auto" w:fill="C6D9F1" w:themeFill="text2" w:themeFillTint="33"/>
            <w:vAlign w:val="center"/>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Bir eğitim ve öğretim döneminde 20 gün ve üzeri devamsızlık yapan yabancı öğrenci oranı (%)</w:t>
            </w:r>
          </w:p>
        </w:tc>
        <w:tc>
          <w:tcPr>
            <w:tcW w:w="1134" w:type="dxa"/>
            <w:shd w:val="clear" w:color="auto" w:fill="C6D9F1" w:themeFill="text2" w:themeFillTint="33"/>
            <w:noWrap/>
            <w:vAlign w:val="center"/>
          </w:tcPr>
          <w:p w:rsidR="006E5348" w:rsidRDefault="006E5348" w:rsidP="006E5348">
            <w:pPr>
              <w:spacing w:after="0" w:line="240" w:lineRule="auto"/>
              <w:jc w:val="center"/>
              <w:rPr>
                <w:rFonts w:ascii="Times New Roman" w:hAnsi="Times New Roman"/>
                <w:szCs w:val="24"/>
              </w:rPr>
            </w:pPr>
          </w:p>
          <w:p w:rsidR="00462A11" w:rsidRPr="006A2D7F" w:rsidRDefault="00E16261" w:rsidP="006E5348">
            <w:pPr>
              <w:spacing w:after="0" w:line="240" w:lineRule="auto"/>
              <w:jc w:val="center"/>
              <w:rPr>
                <w:rFonts w:ascii="Times New Roman" w:hAnsi="Times New Roman"/>
                <w:szCs w:val="24"/>
              </w:rPr>
            </w:pPr>
            <w:r>
              <w:rPr>
                <w:rFonts w:ascii="Times New Roman" w:hAnsi="Times New Roman"/>
                <w:szCs w:val="24"/>
              </w:rPr>
              <w:t>0</w:t>
            </w:r>
          </w:p>
        </w:tc>
        <w:tc>
          <w:tcPr>
            <w:tcW w:w="851" w:type="dxa"/>
            <w:shd w:val="clear" w:color="auto" w:fill="C6D9F1" w:themeFill="text2" w:themeFillTint="33"/>
            <w:noWrap/>
            <w:vAlign w:val="center"/>
          </w:tcPr>
          <w:p w:rsidR="006E5348" w:rsidRDefault="006E5348" w:rsidP="006E5348">
            <w:pPr>
              <w:spacing w:after="0" w:line="240" w:lineRule="auto"/>
              <w:jc w:val="center"/>
              <w:rPr>
                <w:rFonts w:ascii="Times New Roman" w:hAnsi="Times New Roman"/>
                <w:szCs w:val="24"/>
              </w:rPr>
            </w:pPr>
          </w:p>
          <w:p w:rsidR="00462A11" w:rsidRPr="006A2D7F" w:rsidRDefault="00462A11" w:rsidP="006E5348">
            <w:pPr>
              <w:spacing w:after="0" w:line="240" w:lineRule="auto"/>
              <w:jc w:val="center"/>
              <w:rPr>
                <w:rFonts w:ascii="Times New Roman" w:hAnsi="Times New Roman"/>
                <w:szCs w:val="24"/>
              </w:rPr>
            </w:pPr>
            <w:r>
              <w:rPr>
                <w:rFonts w:ascii="Times New Roman" w:hAnsi="Times New Roman"/>
                <w:szCs w:val="24"/>
              </w:rPr>
              <w:t>0</w:t>
            </w:r>
          </w:p>
        </w:tc>
        <w:tc>
          <w:tcPr>
            <w:tcW w:w="850" w:type="dxa"/>
            <w:shd w:val="clear" w:color="auto" w:fill="C6D9F1" w:themeFill="text2" w:themeFillTint="33"/>
          </w:tcPr>
          <w:p w:rsidR="00462A11" w:rsidRDefault="00462A11" w:rsidP="006E5348">
            <w:pPr>
              <w:spacing w:after="0" w:line="240" w:lineRule="auto"/>
              <w:jc w:val="center"/>
              <w:rPr>
                <w:rFonts w:ascii="Times New Roman" w:hAnsi="Times New Roman"/>
                <w:szCs w:val="24"/>
              </w:rPr>
            </w:pPr>
          </w:p>
          <w:p w:rsidR="006E5348" w:rsidRDefault="006E5348" w:rsidP="006E5348">
            <w:pPr>
              <w:spacing w:after="0" w:line="240" w:lineRule="auto"/>
              <w:jc w:val="center"/>
              <w:rPr>
                <w:rFonts w:ascii="Times New Roman" w:hAnsi="Times New Roman"/>
                <w:szCs w:val="24"/>
              </w:rPr>
            </w:pPr>
          </w:p>
          <w:p w:rsidR="00462A11" w:rsidRPr="006A2D7F" w:rsidRDefault="00462A11" w:rsidP="006E5348">
            <w:pPr>
              <w:spacing w:after="0" w:line="240" w:lineRule="auto"/>
              <w:jc w:val="center"/>
              <w:rPr>
                <w:rFonts w:ascii="Times New Roman" w:hAnsi="Times New Roman"/>
                <w:szCs w:val="24"/>
              </w:rPr>
            </w:pPr>
            <w:r>
              <w:rPr>
                <w:rFonts w:ascii="Times New Roman" w:hAnsi="Times New Roman"/>
                <w:szCs w:val="24"/>
              </w:rPr>
              <w:t>0</w:t>
            </w:r>
          </w:p>
        </w:tc>
        <w:tc>
          <w:tcPr>
            <w:tcW w:w="851" w:type="dxa"/>
            <w:shd w:val="clear" w:color="auto" w:fill="C6D9F1" w:themeFill="text2" w:themeFillTint="33"/>
          </w:tcPr>
          <w:p w:rsidR="00462A11" w:rsidRDefault="00462A11" w:rsidP="006E5348">
            <w:pPr>
              <w:spacing w:after="0" w:line="240" w:lineRule="auto"/>
              <w:jc w:val="center"/>
              <w:rPr>
                <w:rFonts w:ascii="Times New Roman" w:hAnsi="Times New Roman"/>
                <w:szCs w:val="24"/>
              </w:rPr>
            </w:pPr>
          </w:p>
          <w:p w:rsidR="006E5348" w:rsidRDefault="006E5348" w:rsidP="006E5348">
            <w:pPr>
              <w:spacing w:after="0" w:line="240" w:lineRule="auto"/>
              <w:jc w:val="center"/>
              <w:rPr>
                <w:rFonts w:ascii="Times New Roman" w:hAnsi="Times New Roman"/>
                <w:szCs w:val="24"/>
              </w:rPr>
            </w:pPr>
          </w:p>
          <w:p w:rsidR="00462A11" w:rsidRPr="006A2D7F" w:rsidRDefault="00462A11" w:rsidP="006E5348">
            <w:pPr>
              <w:spacing w:after="0" w:line="240" w:lineRule="auto"/>
              <w:jc w:val="center"/>
              <w:rPr>
                <w:rFonts w:ascii="Times New Roman" w:hAnsi="Times New Roman"/>
                <w:szCs w:val="24"/>
              </w:rPr>
            </w:pPr>
            <w:r>
              <w:rPr>
                <w:rFonts w:ascii="Times New Roman" w:hAnsi="Times New Roman"/>
                <w:szCs w:val="24"/>
              </w:rPr>
              <w:t>0</w:t>
            </w:r>
          </w:p>
        </w:tc>
        <w:tc>
          <w:tcPr>
            <w:tcW w:w="850" w:type="dxa"/>
            <w:shd w:val="clear" w:color="auto" w:fill="C6D9F1" w:themeFill="text2" w:themeFillTint="33"/>
          </w:tcPr>
          <w:p w:rsidR="00462A11" w:rsidRDefault="00462A11" w:rsidP="006E5348">
            <w:pPr>
              <w:spacing w:after="0" w:line="240" w:lineRule="auto"/>
              <w:jc w:val="center"/>
              <w:rPr>
                <w:rFonts w:ascii="Times New Roman" w:hAnsi="Times New Roman"/>
                <w:szCs w:val="24"/>
              </w:rPr>
            </w:pPr>
          </w:p>
          <w:p w:rsidR="006E5348" w:rsidRDefault="006E5348" w:rsidP="006E5348">
            <w:pPr>
              <w:spacing w:after="0" w:line="240" w:lineRule="auto"/>
              <w:jc w:val="center"/>
              <w:rPr>
                <w:rFonts w:ascii="Times New Roman" w:hAnsi="Times New Roman"/>
                <w:szCs w:val="24"/>
              </w:rPr>
            </w:pPr>
          </w:p>
          <w:p w:rsidR="00462A11" w:rsidRPr="006A2D7F" w:rsidRDefault="00462A11" w:rsidP="006E5348">
            <w:pPr>
              <w:spacing w:after="0" w:line="240" w:lineRule="auto"/>
              <w:jc w:val="center"/>
              <w:rPr>
                <w:rFonts w:ascii="Times New Roman" w:hAnsi="Times New Roman"/>
                <w:szCs w:val="24"/>
              </w:rPr>
            </w:pPr>
            <w:r>
              <w:rPr>
                <w:rFonts w:ascii="Times New Roman" w:hAnsi="Times New Roman"/>
                <w:szCs w:val="24"/>
              </w:rPr>
              <w:t>0</w:t>
            </w:r>
          </w:p>
        </w:tc>
        <w:tc>
          <w:tcPr>
            <w:tcW w:w="993" w:type="dxa"/>
            <w:shd w:val="clear" w:color="auto" w:fill="C6D9F1" w:themeFill="text2" w:themeFillTint="33"/>
          </w:tcPr>
          <w:p w:rsidR="00462A11" w:rsidRDefault="00462A11" w:rsidP="006E5348">
            <w:pPr>
              <w:spacing w:after="0" w:line="240" w:lineRule="auto"/>
              <w:jc w:val="center"/>
              <w:rPr>
                <w:rFonts w:ascii="Times New Roman" w:hAnsi="Times New Roman"/>
                <w:szCs w:val="24"/>
              </w:rPr>
            </w:pPr>
          </w:p>
          <w:p w:rsidR="006E5348" w:rsidRDefault="006E5348" w:rsidP="006E5348">
            <w:pPr>
              <w:spacing w:after="0" w:line="240" w:lineRule="auto"/>
              <w:jc w:val="center"/>
              <w:rPr>
                <w:rFonts w:ascii="Times New Roman" w:hAnsi="Times New Roman"/>
                <w:szCs w:val="24"/>
              </w:rPr>
            </w:pPr>
          </w:p>
          <w:p w:rsidR="00462A11" w:rsidRPr="006A2D7F" w:rsidRDefault="00462A11" w:rsidP="006E5348">
            <w:pPr>
              <w:spacing w:after="0" w:line="240" w:lineRule="auto"/>
              <w:jc w:val="center"/>
              <w:rPr>
                <w:rFonts w:ascii="Times New Roman" w:hAnsi="Times New Roman"/>
                <w:szCs w:val="24"/>
              </w:rPr>
            </w:pPr>
            <w:r>
              <w:rPr>
                <w:rFonts w:ascii="Times New Roman" w:hAnsi="Times New Roman"/>
                <w:szCs w:val="24"/>
              </w:rPr>
              <w:t>0</w:t>
            </w:r>
          </w:p>
        </w:tc>
      </w:tr>
      <w:tr w:rsidR="006E5348" w:rsidRPr="006A2D7F" w:rsidTr="00E16261">
        <w:trPr>
          <w:trHeight w:val="549"/>
        </w:trPr>
        <w:tc>
          <w:tcPr>
            <w:tcW w:w="1134" w:type="dxa"/>
            <w:shd w:val="clear" w:color="auto" w:fill="548DD4" w:themeFill="text2" w:themeFillTint="99"/>
            <w:vAlign w:val="center"/>
          </w:tcPr>
          <w:p w:rsidR="00462A11" w:rsidRPr="00EE3CB5" w:rsidRDefault="00462A11" w:rsidP="00375BF3">
            <w:pPr>
              <w:rPr>
                <w:rFonts w:ascii="Times New Roman" w:hAnsi="Times New Roman"/>
                <w:szCs w:val="24"/>
              </w:rPr>
            </w:pPr>
            <w:r w:rsidRPr="00EE3CB5">
              <w:rPr>
                <w:rFonts w:ascii="Times New Roman" w:hAnsi="Times New Roman"/>
                <w:b/>
                <w:bCs/>
                <w:szCs w:val="24"/>
              </w:rPr>
              <w:t>PG.1</w:t>
            </w:r>
            <w:r w:rsidR="006E5348" w:rsidRPr="00EE3CB5">
              <w:rPr>
                <w:rFonts w:ascii="Times New Roman" w:hAnsi="Times New Roman"/>
                <w:b/>
                <w:bCs/>
                <w:szCs w:val="24"/>
              </w:rPr>
              <w:t>.1.6</w:t>
            </w:r>
          </w:p>
        </w:tc>
        <w:tc>
          <w:tcPr>
            <w:tcW w:w="3284" w:type="dxa"/>
            <w:shd w:val="clear" w:color="auto" w:fill="8DB3E2" w:themeFill="text2" w:themeFillTint="66"/>
            <w:vAlign w:val="center"/>
          </w:tcPr>
          <w:p w:rsidR="00462A11" w:rsidRDefault="00462A11" w:rsidP="00375BF3">
            <w:pPr>
              <w:spacing w:after="0" w:line="240" w:lineRule="auto"/>
              <w:rPr>
                <w:rFonts w:ascii="Times New Roman" w:hAnsi="Times New Roman"/>
                <w:szCs w:val="24"/>
              </w:rPr>
            </w:pPr>
            <w:r w:rsidRPr="006A2D7F">
              <w:rPr>
                <w:rFonts w:ascii="Times New Roman" w:hAnsi="Times New Roman"/>
                <w:szCs w:val="24"/>
              </w:rPr>
              <w:t xml:space="preserve">Okulun özel eğitime ihtiyaç duyan bireylerin kullanımına uygunluğu </w:t>
            </w:r>
          </w:p>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(0-1)</w:t>
            </w:r>
          </w:p>
        </w:tc>
        <w:tc>
          <w:tcPr>
            <w:tcW w:w="1134" w:type="dxa"/>
            <w:shd w:val="clear" w:color="auto" w:fill="8DB3E2" w:themeFill="text2" w:themeFillTint="66"/>
            <w:noWrap/>
            <w:vAlign w:val="center"/>
          </w:tcPr>
          <w:p w:rsidR="006E5348" w:rsidRDefault="006E5348" w:rsidP="006E5348">
            <w:pPr>
              <w:spacing w:after="0" w:line="240" w:lineRule="auto"/>
              <w:jc w:val="center"/>
              <w:rPr>
                <w:rFonts w:ascii="Times New Roman" w:hAnsi="Times New Roman"/>
                <w:szCs w:val="24"/>
              </w:rPr>
            </w:pPr>
          </w:p>
          <w:p w:rsidR="00462A11" w:rsidRPr="006A2D7F" w:rsidRDefault="00462A11" w:rsidP="006E5348">
            <w:pPr>
              <w:spacing w:after="0" w:line="240" w:lineRule="auto"/>
              <w:jc w:val="center"/>
              <w:rPr>
                <w:rFonts w:ascii="Times New Roman" w:hAnsi="Times New Roman"/>
                <w:szCs w:val="24"/>
              </w:rPr>
            </w:pPr>
            <w:r w:rsidRPr="006A2D7F">
              <w:rPr>
                <w:rFonts w:ascii="Times New Roman" w:hAnsi="Times New Roman"/>
                <w:szCs w:val="24"/>
              </w:rPr>
              <w:t>0</w:t>
            </w:r>
          </w:p>
        </w:tc>
        <w:tc>
          <w:tcPr>
            <w:tcW w:w="851" w:type="dxa"/>
            <w:shd w:val="clear" w:color="auto" w:fill="8DB3E2" w:themeFill="text2" w:themeFillTint="66"/>
            <w:noWrap/>
            <w:vAlign w:val="center"/>
          </w:tcPr>
          <w:p w:rsidR="006E5348" w:rsidRDefault="006E5348" w:rsidP="006E5348">
            <w:pPr>
              <w:spacing w:after="0" w:line="240" w:lineRule="auto"/>
              <w:jc w:val="center"/>
              <w:rPr>
                <w:rFonts w:ascii="Times New Roman" w:hAnsi="Times New Roman"/>
                <w:szCs w:val="24"/>
              </w:rPr>
            </w:pPr>
          </w:p>
          <w:p w:rsidR="00462A11" w:rsidRPr="006A2D7F" w:rsidRDefault="00462A11" w:rsidP="006E5348">
            <w:pPr>
              <w:spacing w:after="0" w:line="240" w:lineRule="auto"/>
              <w:jc w:val="center"/>
              <w:rPr>
                <w:rFonts w:ascii="Times New Roman" w:hAnsi="Times New Roman"/>
                <w:szCs w:val="24"/>
              </w:rPr>
            </w:pPr>
            <w:r w:rsidRPr="006A2D7F">
              <w:rPr>
                <w:rFonts w:ascii="Times New Roman" w:hAnsi="Times New Roman"/>
                <w:szCs w:val="24"/>
              </w:rPr>
              <w:t>1</w:t>
            </w:r>
          </w:p>
        </w:tc>
        <w:tc>
          <w:tcPr>
            <w:tcW w:w="850" w:type="dxa"/>
            <w:shd w:val="clear" w:color="auto" w:fill="8DB3E2" w:themeFill="text2" w:themeFillTint="66"/>
          </w:tcPr>
          <w:p w:rsidR="00462A11" w:rsidRDefault="00462A11" w:rsidP="006E5348">
            <w:pPr>
              <w:spacing w:after="0" w:line="240" w:lineRule="auto"/>
              <w:jc w:val="center"/>
              <w:rPr>
                <w:rFonts w:ascii="Times New Roman" w:hAnsi="Times New Roman"/>
                <w:szCs w:val="24"/>
              </w:rPr>
            </w:pPr>
          </w:p>
          <w:p w:rsidR="006E5348" w:rsidRDefault="006E5348" w:rsidP="006E5348">
            <w:pPr>
              <w:spacing w:after="0" w:line="240" w:lineRule="auto"/>
              <w:jc w:val="center"/>
              <w:rPr>
                <w:rFonts w:ascii="Times New Roman" w:hAnsi="Times New Roman"/>
                <w:szCs w:val="24"/>
              </w:rPr>
            </w:pPr>
          </w:p>
          <w:p w:rsidR="00462A11" w:rsidRPr="006A2D7F" w:rsidRDefault="00462A11" w:rsidP="006E5348">
            <w:pPr>
              <w:spacing w:after="0" w:line="240" w:lineRule="auto"/>
              <w:jc w:val="center"/>
              <w:rPr>
                <w:rFonts w:ascii="Times New Roman" w:hAnsi="Times New Roman"/>
                <w:szCs w:val="24"/>
              </w:rPr>
            </w:pPr>
            <w:r w:rsidRPr="006A2D7F">
              <w:rPr>
                <w:rFonts w:ascii="Times New Roman" w:hAnsi="Times New Roman"/>
                <w:szCs w:val="24"/>
              </w:rPr>
              <w:t>1</w:t>
            </w:r>
          </w:p>
        </w:tc>
        <w:tc>
          <w:tcPr>
            <w:tcW w:w="851" w:type="dxa"/>
            <w:shd w:val="clear" w:color="auto" w:fill="8DB3E2" w:themeFill="text2" w:themeFillTint="66"/>
          </w:tcPr>
          <w:p w:rsidR="00462A11" w:rsidRDefault="00462A11" w:rsidP="006E5348">
            <w:pPr>
              <w:spacing w:after="0" w:line="240" w:lineRule="auto"/>
              <w:jc w:val="center"/>
              <w:rPr>
                <w:rFonts w:ascii="Times New Roman" w:hAnsi="Times New Roman"/>
                <w:szCs w:val="24"/>
              </w:rPr>
            </w:pPr>
          </w:p>
          <w:p w:rsidR="006E5348" w:rsidRDefault="006E5348" w:rsidP="006E5348">
            <w:pPr>
              <w:spacing w:after="0" w:line="240" w:lineRule="auto"/>
              <w:jc w:val="center"/>
              <w:rPr>
                <w:rFonts w:ascii="Times New Roman" w:hAnsi="Times New Roman"/>
                <w:szCs w:val="24"/>
              </w:rPr>
            </w:pPr>
          </w:p>
          <w:p w:rsidR="00462A11" w:rsidRPr="006A2D7F" w:rsidRDefault="00462A11" w:rsidP="006E5348">
            <w:pPr>
              <w:spacing w:after="0" w:line="240" w:lineRule="auto"/>
              <w:jc w:val="center"/>
              <w:rPr>
                <w:rFonts w:ascii="Times New Roman" w:hAnsi="Times New Roman"/>
                <w:szCs w:val="24"/>
              </w:rPr>
            </w:pPr>
            <w:r w:rsidRPr="006A2D7F">
              <w:rPr>
                <w:rFonts w:ascii="Times New Roman" w:hAnsi="Times New Roman"/>
                <w:szCs w:val="24"/>
              </w:rPr>
              <w:t>1</w:t>
            </w:r>
          </w:p>
        </w:tc>
        <w:tc>
          <w:tcPr>
            <w:tcW w:w="850" w:type="dxa"/>
            <w:shd w:val="clear" w:color="auto" w:fill="8DB3E2" w:themeFill="text2" w:themeFillTint="66"/>
          </w:tcPr>
          <w:p w:rsidR="00462A11" w:rsidRDefault="00462A11" w:rsidP="006E5348">
            <w:pPr>
              <w:spacing w:after="0" w:line="240" w:lineRule="auto"/>
              <w:jc w:val="center"/>
              <w:rPr>
                <w:rFonts w:ascii="Times New Roman" w:hAnsi="Times New Roman"/>
                <w:szCs w:val="24"/>
              </w:rPr>
            </w:pPr>
          </w:p>
          <w:p w:rsidR="006E5348" w:rsidRDefault="006E5348" w:rsidP="006E5348">
            <w:pPr>
              <w:spacing w:after="0" w:line="240" w:lineRule="auto"/>
              <w:jc w:val="center"/>
              <w:rPr>
                <w:rFonts w:ascii="Times New Roman" w:hAnsi="Times New Roman"/>
                <w:szCs w:val="24"/>
              </w:rPr>
            </w:pPr>
          </w:p>
          <w:p w:rsidR="00462A11" w:rsidRPr="006A2D7F" w:rsidRDefault="00462A11" w:rsidP="006E5348">
            <w:pPr>
              <w:spacing w:after="0" w:line="240" w:lineRule="auto"/>
              <w:jc w:val="center"/>
              <w:rPr>
                <w:rFonts w:ascii="Times New Roman" w:hAnsi="Times New Roman"/>
                <w:szCs w:val="24"/>
              </w:rPr>
            </w:pPr>
            <w:r w:rsidRPr="006A2D7F">
              <w:rPr>
                <w:rFonts w:ascii="Times New Roman" w:hAnsi="Times New Roman"/>
                <w:szCs w:val="24"/>
              </w:rPr>
              <w:t>1</w:t>
            </w:r>
          </w:p>
        </w:tc>
        <w:tc>
          <w:tcPr>
            <w:tcW w:w="993" w:type="dxa"/>
            <w:shd w:val="clear" w:color="auto" w:fill="8DB3E2" w:themeFill="text2" w:themeFillTint="66"/>
          </w:tcPr>
          <w:p w:rsidR="00462A11" w:rsidRDefault="00462A11" w:rsidP="006E5348">
            <w:pPr>
              <w:spacing w:after="0" w:line="240" w:lineRule="auto"/>
              <w:jc w:val="center"/>
              <w:rPr>
                <w:rFonts w:ascii="Times New Roman" w:hAnsi="Times New Roman"/>
                <w:szCs w:val="24"/>
              </w:rPr>
            </w:pPr>
          </w:p>
          <w:p w:rsidR="006E5348" w:rsidRDefault="006E5348" w:rsidP="006E5348">
            <w:pPr>
              <w:spacing w:after="0" w:line="240" w:lineRule="auto"/>
              <w:jc w:val="center"/>
              <w:rPr>
                <w:rFonts w:ascii="Times New Roman" w:hAnsi="Times New Roman"/>
                <w:szCs w:val="24"/>
              </w:rPr>
            </w:pPr>
          </w:p>
          <w:p w:rsidR="00462A11" w:rsidRPr="006A2D7F" w:rsidRDefault="00462A11" w:rsidP="006E5348">
            <w:pPr>
              <w:spacing w:after="0" w:line="240" w:lineRule="auto"/>
              <w:jc w:val="center"/>
              <w:rPr>
                <w:rFonts w:ascii="Times New Roman" w:hAnsi="Times New Roman"/>
                <w:szCs w:val="24"/>
              </w:rPr>
            </w:pPr>
            <w:r w:rsidRPr="006A2D7F">
              <w:rPr>
                <w:rFonts w:ascii="Times New Roman" w:hAnsi="Times New Roman"/>
                <w:szCs w:val="24"/>
              </w:rPr>
              <w:t>1</w:t>
            </w:r>
          </w:p>
        </w:tc>
      </w:tr>
      <w:tr w:rsidR="006E5348" w:rsidRPr="006A2D7F" w:rsidTr="00E16261">
        <w:trPr>
          <w:trHeight w:val="549"/>
        </w:trPr>
        <w:tc>
          <w:tcPr>
            <w:tcW w:w="1134" w:type="dxa"/>
            <w:shd w:val="clear" w:color="auto" w:fill="548DD4" w:themeFill="text2" w:themeFillTint="99"/>
            <w:vAlign w:val="center"/>
          </w:tcPr>
          <w:p w:rsidR="00462A11" w:rsidRPr="00EE3CB5" w:rsidRDefault="00462A11" w:rsidP="00375BF3">
            <w:pPr>
              <w:rPr>
                <w:rFonts w:ascii="Times New Roman" w:hAnsi="Times New Roman"/>
                <w:b/>
                <w:bCs/>
                <w:szCs w:val="24"/>
              </w:rPr>
            </w:pPr>
            <w:r w:rsidRPr="00EE3CB5">
              <w:rPr>
                <w:rFonts w:ascii="Times New Roman" w:hAnsi="Times New Roman"/>
                <w:b/>
                <w:bCs/>
                <w:szCs w:val="24"/>
              </w:rPr>
              <w:t>PG.1.</w:t>
            </w:r>
            <w:r w:rsidR="006E5348" w:rsidRPr="00EE3CB5">
              <w:rPr>
                <w:rFonts w:ascii="Times New Roman" w:hAnsi="Times New Roman"/>
                <w:b/>
                <w:bCs/>
                <w:szCs w:val="24"/>
              </w:rPr>
              <w:t>1.7</w:t>
            </w:r>
          </w:p>
        </w:tc>
        <w:tc>
          <w:tcPr>
            <w:tcW w:w="3284" w:type="dxa"/>
            <w:shd w:val="clear" w:color="auto" w:fill="C6D9F1" w:themeFill="text2" w:themeFillTint="33"/>
            <w:vAlign w:val="center"/>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Hayat</w:t>
            </w:r>
            <w:r>
              <w:rPr>
                <w:rFonts w:ascii="Times New Roman" w:hAnsi="Times New Roman"/>
                <w:szCs w:val="24"/>
              </w:rPr>
              <w:t xml:space="preserve"> </w:t>
            </w:r>
            <w:r w:rsidRPr="006A2D7F">
              <w:rPr>
                <w:rFonts w:ascii="Times New Roman" w:hAnsi="Times New Roman"/>
                <w:szCs w:val="24"/>
              </w:rPr>
              <w:t>boyu öğrenme kapsamında aç</w:t>
            </w:r>
            <w:r>
              <w:rPr>
                <w:rFonts w:ascii="Times New Roman" w:hAnsi="Times New Roman"/>
                <w:szCs w:val="24"/>
              </w:rPr>
              <w:t>ılan kurslara devam oranı (%) (Halk E</w:t>
            </w:r>
            <w:r w:rsidRPr="006A2D7F">
              <w:rPr>
                <w:rFonts w:ascii="Times New Roman" w:hAnsi="Times New Roman"/>
                <w:szCs w:val="24"/>
              </w:rPr>
              <w:t>ğitim)</w:t>
            </w:r>
          </w:p>
        </w:tc>
        <w:tc>
          <w:tcPr>
            <w:tcW w:w="1134" w:type="dxa"/>
            <w:shd w:val="clear" w:color="auto" w:fill="C6D9F1" w:themeFill="text2" w:themeFillTint="33"/>
            <w:noWrap/>
            <w:vAlign w:val="center"/>
          </w:tcPr>
          <w:p w:rsidR="00462A11" w:rsidRPr="006A2D7F" w:rsidRDefault="00E16261" w:rsidP="00375BF3">
            <w:pPr>
              <w:spacing w:after="0" w:line="240" w:lineRule="auto"/>
              <w:jc w:val="center"/>
              <w:rPr>
                <w:rFonts w:ascii="Times New Roman" w:hAnsi="Times New Roman"/>
                <w:szCs w:val="24"/>
              </w:rPr>
            </w:pPr>
            <w:r>
              <w:rPr>
                <w:rFonts w:ascii="Times New Roman" w:hAnsi="Times New Roman"/>
                <w:szCs w:val="24"/>
              </w:rPr>
              <w:t>100</w:t>
            </w:r>
          </w:p>
        </w:tc>
        <w:tc>
          <w:tcPr>
            <w:tcW w:w="851" w:type="dxa"/>
            <w:shd w:val="clear" w:color="auto" w:fill="C6D9F1" w:themeFill="text2" w:themeFillTint="33"/>
            <w:noWrap/>
            <w:vAlign w:val="center"/>
          </w:tcPr>
          <w:p w:rsidR="00462A11" w:rsidRPr="006A2D7F" w:rsidRDefault="00E16261" w:rsidP="00375BF3">
            <w:pPr>
              <w:spacing w:after="0" w:line="240" w:lineRule="auto"/>
              <w:jc w:val="center"/>
              <w:rPr>
                <w:rFonts w:ascii="Times New Roman" w:hAnsi="Times New Roman"/>
                <w:szCs w:val="24"/>
              </w:rPr>
            </w:pPr>
            <w:r>
              <w:rPr>
                <w:rFonts w:ascii="Times New Roman" w:hAnsi="Times New Roman"/>
                <w:szCs w:val="24"/>
              </w:rPr>
              <w:t>100</w:t>
            </w:r>
          </w:p>
        </w:tc>
        <w:tc>
          <w:tcPr>
            <w:tcW w:w="850" w:type="dxa"/>
            <w:shd w:val="clear" w:color="auto" w:fill="C6D9F1" w:themeFill="text2" w:themeFillTint="33"/>
            <w:vAlign w:val="center"/>
          </w:tcPr>
          <w:p w:rsidR="00462A11" w:rsidRPr="006A2D7F" w:rsidRDefault="00E16261" w:rsidP="00375BF3">
            <w:pPr>
              <w:spacing w:after="0" w:line="240" w:lineRule="auto"/>
              <w:jc w:val="center"/>
              <w:rPr>
                <w:rFonts w:ascii="Times New Roman" w:hAnsi="Times New Roman"/>
                <w:szCs w:val="24"/>
              </w:rPr>
            </w:pPr>
            <w:r>
              <w:rPr>
                <w:rFonts w:ascii="Times New Roman" w:hAnsi="Times New Roman"/>
                <w:szCs w:val="24"/>
              </w:rPr>
              <w:t>100</w:t>
            </w:r>
          </w:p>
        </w:tc>
        <w:tc>
          <w:tcPr>
            <w:tcW w:w="851" w:type="dxa"/>
            <w:shd w:val="clear" w:color="auto" w:fill="C6D9F1" w:themeFill="text2" w:themeFillTint="33"/>
            <w:vAlign w:val="center"/>
          </w:tcPr>
          <w:p w:rsidR="00462A11" w:rsidRPr="006A2D7F" w:rsidRDefault="00E16261" w:rsidP="00375BF3">
            <w:pPr>
              <w:spacing w:after="0" w:line="240" w:lineRule="auto"/>
              <w:jc w:val="center"/>
              <w:rPr>
                <w:rFonts w:ascii="Times New Roman" w:hAnsi="Times New Roman"/>
                <w:szCs w:val="24"/>
              </w:rPr>
            </w:pPr>
            <w:r>
              <w:rPr>
                <w:rFonts w:ascii="Times New Roman" w:hAnsi="Times New Roman"/>
                <w:szCs w:val="24"/>
              </w:rPr>
              <w:t>100</w:t>
            </w:r>
          </w:p>
        </w:tc>
        <w:tc>
          <w:tcPr>
            <w:tcW w:w="850" w:type="dxa"/>
            <w:shd w:val="clear" w:color="auto" w:fill="C6D9F1" w:themeFill="text2" w:themeFillTint="33"/>
            <w:vAlign w:val="center"/>
          </w:tcPr>
          <w:p w:rsidR="00462A11" w:rsidRPr="006A2D7F" w:rsidRDefault="00E16261" w:rsidP="00375BF3">
            <w:pPr>
              <w:spacing w:after="0" w:line="240" w:lineRule="auto"/>
              <w:jc w:val="center"/>
              <w:rPr>
                <w:rFonts w:ascii="Times New Roman" w:hAnsi="Times New Roman"/>
                <w:szCs w:val="24"/>
              </w:rPr>
            </w:pPr>
            <w:r>
              <w:rPr>
                <w:rFonts w:ascii="Times New Roman" w:hAnsi="Times New Roman"/>
                <w:szCs w:val="24"/>
              </w:rPr>
              <w:t>100</w:t>
            </w:r>
          </w:p>
        </w:tc>
        <w:tc>
          <w:tcPr>
            <w:tcW w:w="993" w:type="dxa"/>
            <w:shd w:val="clear" w:color="auto" w:fill="C6D9F1" w:themeFill="text2" w:themeFillTint="33"/>
            <w:vAlign w:val="center"/>
          </w:tcPr>
          <w:p w:rsidR="00462A11" w:rsidRPr="006A2D7F" w:rsidRDefault="00E16261" w:rsidP="00375BF3">
            <w:pPr>
              <w:spacing w:after="0" w:line="240" w:lineRule="auto"/>
              <w:jc w:val="center"/>
              <w:rPr>
                <w:rFonts w:ascii="Times New Roman" w:hAnsi="Times New Roman"/>
                <w:szCs w:val="24"/>
              </w:rPr>
            </w:pPr>
            <w:r>
              <w:rPr>
                <w:rFonts w:ascii="Times New Roman" w:hAnsi="Times New Roman"/>
                <w:szCs w:val="24"/>
              </w:rPr>
              <w:t>100</w:t>
            </w:r>
          </w:p>
        </w:tc>
      </w:tr>
      <w:tr w:rsidR="006E5348" w:rsidRPr="006A2D7F" w:rsidTr="00E16261">
        <w:trPr>
          <w:trHeight w:val="549"/>
        </w:trPr>
        <w:tc>
          <w:tcPr>
            <w:tcW w:w="1134" w:type="dxa"/>
            <w:shd w:val="clear" w:color="auto" w:fill="548DD4" w:themeFill="text2" w:themeFillTint="99"/>
            <w:vAlign w:val="center"/>
          </w:tcPr>
          <w:p w:rsidR="00462A11" w:rsidRPr="00EE3CB5" w:rsidRDefault="00462A11" w:rsidP="00375BF3">
            <w:pPr>
              <w:rPr>
                <w:rFonts w:ascii="Times New Roman" w:hAnsi="Times New Roman"/>
                <w:b/>
                <w:bCs/>
                <w:szCs w:val="24"/>
              </w:rPr>
            </w:pPr>
            <w:r w:rsidRPr="00EE3CB5">
              <w:rPr>
                <w:rFonts w:ascii="Times New Roman" w:hAnsi="Times New Roman"/>
                <w:b/>
                <w:bCs/>
                <w:szCs w:val="24"/>
              </w:rPr>
              <w:t>PG.1.</w:t>
            </w:r>
            <w:r w:rsidR="006E5348" w:rsidRPr="00EE3CB5">
              <w:rPr>
                <w:rFonts w:ascii="Times New Roman" w:hAnsi="Times New Roman"/>
                <w:b/>
                <w:bCs/>
                <w:szCs w:val="24"/>
              </w:rPr>
              <w:t>1.8</w:t>
            </w:r>
          </w:p>
        </w:tc>
        <w:tc>
          <w:tcPr>
            <w:tcW w:w="3284" w:type="dxa"/>
            <w:shd w:val="clear" w:color="auto" w:fill="8DB3E2" w:themeFill="text2" w:themeFillTint="66"/>
            <w:vAlign w:val="center"/>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Hayat</w:t>
            </w:r>
            <w:r>
              <w:rPr>
                <w:rFonts w:ascii="Times New Roman" w:hAnsi="Times New Roman"/>
                <w:szCs w:val="24"/>
              </w:rPr>
              <w:t xml:space="preserve"> </w:t>
            </w:r>
            <w:r w:rsidRPr="006A2D7F">
              <w:rPr>
                <w:rFonts w:ascii="Times New Roman" w:hAnsi="Times New Roman"/>
                <w:szCs w:val="24"/>
              </w:rPr>
              <w:t>boyu öğrenme kapsamında açılan kursla</w:t>
            </w:r>
            <w:r w:rsidR="006E5348">
              <w:rPr>
                <w:rFonts w:ascii="Times New Roman" w:hAnsi="Times New Roman"/>
                <w:szCs w:val="24"/>
              </w:rPr>
              <w:t xml:space="preserve">ra katılan kişi sayısı </w:t>
            </w:r>
            <w:r>
              <w:rPr>
                <w:rFonts w:ascii="Times New Roman" w:hAnsi="Times New Roman"/>
                <w:szCs w:val="24"/>
              </w:rPr>
              <w:t>(H</w:t>
            </w:r>
            <w:r w:rsidRPr="006A2D7F">
              <w:rPr>
                <w:rFonts w:ascii="Times New Roman" w:hAnsi="Times New Roman"/>
                <w:szCs w:val="24"/>
              </w:rPr>
              <w:t>alk</w:t>
            </w:r>
            <w:r>
              <w:rPr>
                <w:rFonts w:ascii="Times New Roman" w:hAnsi="Times New Roman"/>
                <w:szCs w:val="24"/>
              </w:rPr>
              <w:t xml:space="preserve"> E</w:t>
            </w:r>
            <w:r w:rsidRPr="006A2D7F">
              <w:rPr>
                <w:rFonts w:ascii="Times New Roman" w:hAnsi="Times New Roman"/>
                <w:szCs w:val="24"/>
              </w:rPr>
              <w:t>ğitim)</w:t>
            </w:r>
          </w:p>
        </w:tc>
        <w:tc>
          <w:tcPr>
            <w:tcW w:w="1134" w:type="dxa"/>
            <w:shd w:val="clear" w:color="auto" w:fill="8DB3E2" w:themeFill="text2" w:themeFillTint="66"/>
            <w:noWrap/>
            <w:vAlign w:val="center"/>
          </w:tcPr>
          <w:p w:rsidR="00462A11" w:rsidRPr="006A2D7F" w:rsidRDefault="00877404" w:rsidP="00375BF3">
            <w:pPr>
              <w:spacing w:after="0" w:line="240" w:lineRule="auto"/>
              <w:jc w:val="center"/>
              <w:rPr>
                <w:rFonts w:ascii="Times New Roman" w:hAnsi="Times New Roman"/>
                <w:szCs w:val="24"/>
              </w:rPr>
            </w:pPr>
            <w:r>
              <w:rPr>
                <w:rFonts w:ascii="Times New Roman" w:hAnsi="Times New Roman"/>
                <w:szCs w:val="24"/>
              </w:rPr>
              <w:t>24</w:t>
            </w:r>
          </w:p>
        </w:tc>
        <w:tc>
          <w:tcPr>
            <w:tcW w:w="851" w:type="dxa"/>
            <w:shd w:val="clear" w:color="auto" w:fill="8DB3E2" w:themeFill="text2" w:themeFillTint="66"/>
            <w:noWrap/>
            <w:vAlign w:val="center"/>
          </w:tcPr>
          <w:p w:rsidR="00462A11" w:rsidRPr="006A2D7F" w:rsidRDefault="00877404" w:rsidP="00375BF3">
            <w:pPr>
              <w:spacing w:after="0" w:line="240" w:lineRule="auto"/>
              <w:jc w:val="center"/>
              <w:rPr>
                <w:rFonts w:ascii="Times New Roman" w:hAnsi="Times New Roman"/>
                <w:szCs w:val="24"/>
              </w:rPr>
            </w:pPr>
            <w:r>
              <w:rPr>
                <w:rFonts w:ascii="Times New Roman" w:hAnsi="Times New Roman"/>
                <w:szCs w:val="24"/>
              </w:rPr>
              <w:t>30</w:t>
            </w:r>
          </w:p>
        </w:tc>
        <w:tc>
          <w:tcPr>
            <w:tcW w:w="850" w:type="dxa"/>
            <w:shd w:val="clear" w:color="auto" w:fill="8DB3E2" w:themeFill="text2" w:themeFillTint="66"/>
            <w:vAlign w:val="center"/>
          </w:tcPr>
          <w:p w:rsidR="00462A11" w:rsidRPr="006A2D7F" w:rsidRDefault="00877404" w:rsidP="00375BF3">
            <w:pPr>
              <w:spacing w:after="0" w:line="240" w:lineRule="auto"/>
              <w:jc w:val="center"/>
              <w:rPr>
                <w:rFonts w:ascii="Times New Roman" w:hAnsi="Times New Roman"/>
                <w:szCs w:val="24"/>
              </w:rPr>
            </w:pPr>
            <w:r>
              <w:rPr>
                <w:rFonts w:ascii="Times New Roman" w:hAnsi="Times New Roman"/>
                <w:szCs w:val="24"/>
              </w:rPr>
              <w:t>36</w:t>
            </w:r>
          </w:p>
        </w:tc>
        <w:tc>
          <w:tcPr>
            <w:tcW w:w="851" w:type="dxa"/>
            <w:shd w:val="clear" w:color="auto" w:fill="8DB3E2" w:themeFill="text2" w:themeFillTint="66"/>
            <w:vAlign w:val="center"/>
          </w:tcPr>
          <w:p w:rsidR="00462A11" w:rsidRPr="006A2D7F" w:rsidRDefault="00877404" w:rsidP="00375BF3">
            <w:pPr>
              <w:spacing w:after="0" w:line="240" w:lineRule="auto"/>
              <w:jc w:val="center"/>
              <w:rPr>
                <w:rFonts w:ascii="Times New Roman" w:hAnsi="Times New Roman"/>
                <w:szCs w:val="24"/>
              </w:rPr>
            </w:pPr>
            <w:r>
              <w:rPr>
                <w:rFonts w:ascii="Times New Roman" w:hAnsi="Times New Roman"/>
                <w:szCs w:val="24"/>
              </w:rPr>
              <w:t>38</w:t>
            </w:r>
          </w:p>
        </w:tc>
        <w:tc>
          <w:tcPr>
            <w:tcW w:w="850" w:type="dxa"/>
            <w:shd w:val="clear" w:color="auto" w:fill="8DB3E2" w:themeFill="text2" w:themeFillTint="66"/>
            <w:vAlign w:val="center"/>
          </w:tcPr>
          <w:p w:rsidR="00462A11" w:rsidRPr="006A2D7F" w:rsidRDefault="00877404" w:rsidP="00375BF3">
            <w:pPr>
              <w:spacing w:after="0" w:line="240" w:lineRule="auto"/>
              <w:jc w:val="center"/>
              <w:rPr>
                <w:rFonts w:ascii="Times New Roman" w:hAnsi="Times New Roman"/>
                <w:szCs w:val="24"/>
              </w:rPr>
            </w:pPr>
            <w:r>
              <w:rPr>
                <w:rFonts w:ascii="Times New Roman" w:hAnsi="Times New Roman"/>
                <w:szCs w:val="24"/>
              </w:rPr>
              <w:t>4</w:t>
            </w:r>
            <w:r w:rsidR="00462A11" w:rsidRPr="006A2D7F">
              <w:rPr>
                <w:rFonts w:ascii="Times New Roman" w:hAnsi="Times New Roman"/>
                <w:szCs w:val="24"/>
              </w:rPr>
              <w:t>0</w:t>
            </w:r>
          </w:p>
        </w:tc>
        <w:tc>
          <w:tcPr>
            <w:tcW w:w="993" w:type="dxa"/>
            <w:shd w:val="clear" w:color="auto" w:fill="8DB3E2" w:themeFill="text2" w:themeFillTint="66"/>
            <w:vAlign w:val="center"/>
          </w:tcPr>
          <w:p w:rsidR="00462A11" w:rsidRPr="006A2D7F" w:rsidRDefault="00877404" w:rsidP="00375BF3">
            <w:pPr>
              <w:spacing w:after="0" w:line="240" w:lineRule="auto"/>
              <w:jc w:val="center"/>
              <w:rPr>
                <w:rFonts w:ascii="Times New Roman" w:hAnsi="Times New Roman"/>
                <w:szCs w:val="24"/>
              </w:rPr>
            </w:pPr>
            <w:r>
              <w:rPr>
                <w:rFonts w:ascii="Times New Roman" w:hAnsi="Times New Roman"/>
                <w:szCs w:val="24"/>
              </w:rPr>
              <w:t>42</w:t>
            </w:r>
          </w:p>
        </w:tc>
      </w:tr>
    </w:tbl>
    <w:p w:rsidR="000116B4" w:rsidRPr="000116B4" w:rsidRDefault="000116B4" w:rsidP="000116B4">
      <w:pPr>
        <w:rPr>
          <w:rFonts w:ascii="Times New Roman" w:hAnsi="Times New Roman"/>
          <w:szCs w:val="24"/>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289"/>
        <w:gridCol w:w="1134"/>
        <w:gridCol w:w="851"/>
        <w:gridCol w:w="850"/>
        <w:gridCol w:w="851"/>
        <w:gridCol w:w="850"/>
        <w:gridCol w:w="851"/>
      </w:tblGrid>
      <w:tr w:rsidR="00462A11" w:rsidRPr="006A2D7F" w:rsidTr="00EE3CB5">
        <w:trPr>
          <w:trHeight w:val="421"/>
        </w:trPr>
        <w:tc>
          <w:tcPr>
            <w:tcW w:w="1276" w:type="dxa"/>
            <w:vMerge w:val="restart"/>
            <w:shd w:val="clear" w:color="auto" w:fill="548DD4" w:themeFill="text2" w:themeFillTint="99"/>
            <w:noWrap/>
            <w:hideMark/>
          </w:tcPr>
          <w:p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No</w:t>
            </w:r>
          </w:p>
        </w:tc>
        <w:tc>
          <w:tcPr>
            <w:tcW w:w="3289" w:type="dxa"/>
            <w:vMerge w:val="restart"/>
            <w:shd w:val="clear" w:color="auto" w:fill="548DD4" w:themeFill="text2" w:themeFillTint="99"/>
            <w:hideMark/>
          </w:tcPr>
          <w:p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PERFORMANS</w:t>
            </w:r>
          </w:p>
          <w:p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GÖSTERGESİ</w:t>
            </w:r>
          </w:p>
        </w:tc>
        <w:tc>
          <w:tcPr>
            <w:tcW w:w="1134" w:type="dxa"/>
            <w:shd w:val="clear" w:color="auto" w:fill="548DD4" w:themeFill="text2" w:themeFillTint="99"/>
          </w:tcPr>
          <w:p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Mevcut</w:t>
            </w:r>
          </w:p>
        </w:tc>
        <w:tc>
          <w:tcPr>
            <w:tcW w:w="4253" w:type="dxa"/>
            <w:gridSpan w:val="5"/>
            <w:shd w:val="clear" w:color="auto" w:fill="548DD4" w:themeFill="text2" w:themeFillTint="99"/>
          </w:tcPr>
          <w:p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HEDEF</w:t>
            </w:r>
          </w:p>
        </w:tc>
      </w:tr>
      <w:tr w:rsidR="00537A85" w:rsidRPr="006A2D7F" w:rsidTr="00EE3CB5">
        <w:trPr>
          <w:trHeight w:val="309"/>
        </w:trPr>
        <w:tc>
          <w:tcPr>
            <w:tcW w:w="1276" w:type="dxa"/>
            <w:vMerge/>
            <w:shd w:val="clear" w:color="auto" w:fill="70AD47"/>
            <w:hideMark/>
          </w:tcPr>
          <w:p w:rsidR="00462A11" w:rsidRPr="006A2D7F" w:rsidRDefault="00462A11" w:rsidP="00375BF3">
            <w:pPr>
              <w:spacing w:after="0" w:line="240" w:lineRule="auto"/>
              <w:rPr>
                <w:rFonts w:ascii="Times New Roman" w:hAnsi="Times New Roman"/>
                <w:b/>
                <w:bCs/>
                <w:color w:val="FFFFFF"/>
                <w:szCs w:val="24"/>
              </w:rPr>
            </w:pPr>
          </w:p>
        </w:tc>
        <w:tc>
          <w:tcPr>
            <w:tcW w:w="3289" w:type="dxa"/>
            <w:vMerge/>
            <w:shd w:val="clear" w:color="auto" w:fill="C5E0B3"/>
            <w:hideMark/>
          </w:tcPr>
          <w:p w:rsidR="00462A11" w:rsidRPr="006A2D7F" w:rsidRDefault="00462A11" w:rsidP="00375BF3">
            <w:pPr>
              <w:spacing w:after="0" w:line="240" w:lineRule="auto"/>
              <w:rPr>
                <w:rFonts w:ascii="Times New Roman" w:hAnsi="Times New Roman"/>
                <w:b/>
                <w:bCs/>
                <w:szCs w:val="24"/>
              </w:rPr>
            </w:pPr>
          </w:p>
        </w:tc>
        <w:tc>
          <w:tcPr>
            <w:tcW w:w="1134" w:type="dxa"/>
            <w:shd w:val="clear" w:color="auto" w:fill="8DB3E2" w:themeFill="text2" w:themeFillTint="66"/>
            <w:noWrap/>
            <w:hideMark/>
          </w:tcPr>
          <w:p w:rsidR="00462A11" w:rsidRPr="006A2D7F" w:rsidRDefault="00B036E5" w:rsidP="00375BF3">
            <w:pPr>
              <w:spacing w:after="0" w:line="240" w:lineRule="auto"/>
              <w:rPr>
                <w:rFonts w:ascii="Times New Roman" w:hAnsi="Times New Roman"/>
                <w:b/>
                <w:bCs/>
                <w:szCs w:val="24"/>
              </w:rPr>
            </w:pPr>
            <w:r w:rsidRPr="00B036E5">
              <w:rPr>
                <w:rFonts w:ascii="Times New Roman" w:hAnsi="Times New Roman"/>
                <w:b/>
                <w:bCs/>
                <w:sz w:val="20"/>
                <w:szCs w:val="20"/>
              </w:rPr>
              <w:t>Başlangıç Değeri</w:t>
            </w:r>
          </w:p>
        </w:tc>
        <w:tc>
          <w:tcPr>
            <w:tcW w:w="851" w:type="dxa"/>
            <w:shd w:val="clear" w:color="auto" w:fill="8DB3E2" w:themeFill="text2" w:themeFillTint="66"/>
            <w:noWrap/>
            <w:hideMark/>
          </w:tcPr>
          <w:p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2024</w:t>
            </w:r>
          </w:p>
        </w:tc>
        <w:tc>
          <w:tcPr>
            <w:tcW w:w="850" w:type="dxa"/>
            <w:shd w:val="clear" w:color="auto" w:fill="8DB3E2" w:themeFill="text2" w:themeFillTint="66"/>
          </w:tcPr>
          <w:p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2025</w:t>
            </w:r>
          </w:p>
        </w:tc>
        <w:tc>
          <w:tcPr>
            <w:tcW w:w="851" w:type="dxa"/>
            <w:shd w:val="clear" w:color="auto" w:fill="8DB3E2" w:themeFill="text2" w:themeFillTint="66"/>
          </w:tcPr>
          <w:p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2026</w:t>
            </w:r>
          </w:p>
        </w:tc>
        <w:tc>
          <w:tcPr>
            <w:tcW w:w="850" w:type="dxa"/>
            <w:shd w:val="clear" w:color="auto" w:fill="8DB3E2" w:themeFill="text2" w:themeFillTint="66"/>
          </w:tcPr>
          <w:p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2027</w:t>
            </w:r>
          </w:p>
        </w:tc>
        <w:tc>
          <w:tcPr>
            <w:tcW w:w="851" w:type="dxa"/>
            <w:shd w:val="clear" w:color="auto" w:fill="8DB3E2" w:themeFill="text2" w:themeFillTint="66"/>
          </w:tcPr>
          <w:p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2028</w:t>
            </w:r>
          </w:p>
        </w:tc>
      </w:tr>
      <w:tr w:rsidR="006E5348" w:rsidRPr="006A2D7F" w:rsidTr="00EE3CB5">
        <w:trPr>
          <w:trHeight w:val="549"/>
        </w:trPr>
        <w:tc>
          <w:tcPr>
            <w:tcW w:w="1276" w:type="dxa"/>
            <w:shd w:val="clear" w:color="auto" w:fill="548DD4" w:themeFill="text2" w:themeFillTint="99"/>
            <w:vAlign w:val="center"/>
          </w:tcPr>
          <w:p w:rsidR="006E5348" w:rsidRPr="00EE3CB5" w:rsidRDefault="006E5348" w:rsidP="006E5348">
            <w:pPr>
              <w:spacing w:after="0" w:line="240" w:lineRule="auto"/>
              <w:rPr>
                <w:rFonts w:ascii="Times New Roman" w:hAnsi="Times New Roman"/>
                <w:b/>
                <w:bCs/>
                <w:szCs w:val="24"/>
              </w:rPr>
            </w:pPr>
            <w:r w:rsidRPr="00EE3CB5">
              <w:rPr>
                <w:rFonts w:ascii="Times New Roman" w:hAnsi="Times New Roman"/>
                <w:b/>
                <w:bCs/>
                <w:szCs w:val="24"/>
              </w:rPr>
              <w:t>PG.2.1.1</w:t>
            </w:r>
          </w:p>
        </w:tc>
        <w:tc>
          <w:tcPr>
            <w:tcW w:w="3289" w:type="dxa"/>
            <w:shd w:val="clear" w:color="auto" w:fill="C6D9F1" w:themeFill="text2" w:themeFillTint="33"/>
            <w:vAlign w:val="center"/>
          </w:tcPr>
          <w:p w:rsidR="006E5348" w:rsidRPr="006A2D7F" w:rsidRDefault="006E5348" w:rsidP="006E5348">
            <w:pPr>
              <w:spacing w:after="0" w:line="240" w:lineRule="auto"/>
              <w:rPr>
                <w:rFonts w:ascii="Times New Roman" w:hAnsi="Times New Roman"/>
                <w:szCs w:val="24"/>
              </w:rPr>
            </w:pPr>
            <w:r w:rsidRPr="006A2D7F">
              <w:rPr>
                <w:rFonts w:ascii="Times New Roman" w:hAnsi="Times New Roman"/>
                <w:szCs w:val="24"/>
              </w:rPr>
              <w:t>Üst kuruma yerleşen öğrenci oranı (%)</w:t>
            </w:r>
          </w:p>
        </w:tc>
        <w:tc>
          <w:tcPr>
            <w:tcW w:w="1134" w:type="dxa"/>
            <w:shd w:val="clear" w:color="auto" w:fill="C6D9F1" w:themeFill="text2" w:themeFillTint="33"/>
            <w:noWrap/>
            <w:vAlign w:val="center"/>
          </w:tcPr>
          <w:p w:rsidR="006E5348" w:rsidRPr="006A2D7F" w:rsidRDefault="006E5348" w:rsidP="006E5348">
            <w:pPr>
              <w:spacing w:after="0" w:line="240" w:lineRule="auto"/>
              <w:rPr>
                <w:rFonts w:ascii="Times New Roman" w:hAnsi="Times New Roman"/>
                <w:szCs w:val="24"/>
              </w:rPr>
            </w:pPr>
            <w:r>
              <w:rPr>
                <w:rFonts w:ascii="Times New Roman" w:hAnsi="Times New Roman"/>
                <w:szCs w:val="24"/>
              </w:rPr>
              <w:t>%</w:t>
            </w:r>
            <w:r w:rsidRPr="006A2D7F">
              <w:rPr>
                <w:rFonts w:ascii="Times New Roman" w:hAnsi="Times New Roman"/>
                <w:szCs w:val="24"/>
              </w:rPr>
              <w:t>100</w:t>
            </w:r>
          </w:p>
        </w:tc>
        <w:tc>
          <w:tcPr>
            <w:tcW w:w="851" w:type="dxa"/>
            <w:shd w:val="clear" w:color="auto" w:fill="C6D9F1" w:themeFill="text2" w:themeFillTint="33"/>
            <w:noWrap/>
            <w:vAlign w:val="center"/>
          </w:tcPr>
          <w:p w:rsidR="006E5348" w:rsidRPr="006A2D7F" w:rsidRDefault="006E5348" w:rsidP="006E5348">
            <w:pPr>
              <w:spacing w:after="0" w:line="240" w:lineRule="auto"/>
              <w:jc w:val="center"/>
              <w:rPr>
                <w:rFonts w:ascii="Times New Roman" w:hAnsi="Times New Roman"/>
                <w:szCs w:val="24"/>
              </w:rPr>
            </w:pPr>
            <w:r>
              <w:rPr>
                <w:rFonts w:ascii="Times New Roman" w:hAnsi="Times New Roman"/>
                <w:szCs w:val="24"/>
              </w:rPr>
              <w:t>%100</w:t>
            </w:r>
          </w:p>
        </w:tc>
        <w:tc>
          <w:tcPr>
            <w:tcW w:w="850" w:type="dxa"/>
            <w:shd w:val="clear" w:color="auto" w:fill="C6D9F1" w:themeFill="text2" w:themeFillTint="33"/>
          </w:tcPr>
          <w:p w:rsidR="006E5348" w:rsidRDefault="006E5348" w:rsidP="006E5348">
            <w:r w:rsidRPr="00FC1069">
              <w:rPr>
                <w:rFonts w:ascii="Times New Roman" w:hAnsi="Times New Roman"/>
                <w:szCs w:val="24"/>
              </w:rPr>
              <w:t>%100</w:t>
            </w:r>
          </w:p>
        </w:tc>
        <w:tc>
          <w:tcPr>
            <w:tcW w:w="851" w:type="dxa"/>
            <w:shd w:val="clear" w:color="auto" w:fill="C6D9F1" w:themeFill="text2" w:themeFillTint="33"/>
          </w:tcPr>
          <w:p w:rsidR="006E5348" w:rsidRDefault="006E5348" w:rsidP="006E5348">
            <w:r w:rsidRPr="00FC1069">
              <w:rPr>
                <w:rFonts w:ascii="Times New Roman" w:hAnsi="Times New Roman"/>
                <w:szCs w:val="24"/>
              </w:rPr>
              <w:t>%100</w:t>
            </w:r>
          </w:p>
        </w:tc>
        <w:tc>
          <w:tcPr>
            <w:tcW w:w="850" w:type="dxa"/>
            <w:shd w:val="clear" w:color="auto" w:fill="C6D9F1" w:themeFill="text2" w:themeFillTint="33"/>
          </w:tcPr>
          <w:p w:rsidR="006E5348" w:rsidRDefault="006E5348" w:rsidP="006E5348">
            <w:r w:rsidRPr="00FC1069">
              <w:rPr>
                <w:rFonts w:ascii="Times New Roman" w:hAnsi="Times New Roman"/>
                <w:szCs w:val="24"/>
              </w:rPr>
              <w:t>%100</w:t>
            </w:r>
          </w:p>
        </w:tc>
        <w:tc>
          <w:tcPr>
            <w:tcW w:w="851" w:type="dxa"/>
            <w:shd w:val="clear" w:color="auto" w:fill="C6D9F1" w:themeFill="text2" w:themeFillTint="33"/>
          </w:tcPr>
          <w:p w:rsidR="006E5348" w:rsidRDefault="006E5348" w:rsidP="006E5348">
            <w:r w:rsidRPr="00FC1069">
              <w:rPr>
                <w:rFonts w:ascii="Times New Roman" w:hAnsi="Times New Roman"/>
                <w:szCs w:val="24"/>
              </w:rPr>
              <w:t>%100</w:t>
            </w:r>
          </w:p>
        </w:tc>
      </w:tr>
      <w:tr w:rsidR="00537A85" w:rsidRPr="006A2D7F" w:rsidTr="00EE3CB5">
        <w:trPr>
          <w:trHeight w:val="549"/>
        </w:trPr>
        <w:tc>
          <w:tcPr>
            <w:tcW w:w="1276" w:type="dxa"/>
            <w:shd w:val="clear" w:color="auto" w:fill="548DD4" w:themeFill="text2" w:themeFillTint="99"/>
            <w:vAlign w:val="center"/>
          </w:tcPr>
          <w:p w:rsidR="00462A11" w:rsidRPr="00EE3CB5" w:rsidRDefault="006E5348" w:rsidP="00375BF3">
            <w:pPr>
              <w:rPr>
                <w:rFonts w:ascii="Times New Roman" w:hAnsi="Times New Roman"/>
                <w:szCs w:val="24"/>
              </w:rPr>
            </w:pPr>
            <w:r w:rsidRPr="00EE3CB5">
              <w:rPr>
                <w:rFonts w:ascii="Times New Roman" w:hAnsi="Times New Roman"/>
                <w:b/>
                <w:bCs/>
                <w:szCs w:val="24"/>
              </w:rPr>
              <w:t>PG.2.1.2</w:t>
            </w:r>
          </w:p>
        </w:tc>
        <w:tc>
          <w:tcPr>
            <w:tcW w:w="3289" w:type="dxa"/>
            <w:shd w:val="clear" w:color="auto" w:fill="8DB3E2" w:themeFill="text2" w:themeFillTint="66"/>
            <w:vAlign w:val="center"/>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Destekleme ve yetiştirme kurslarına katılan öğrenci oranı (%)</w:t>
            </w:r>
          </w:p>
        </w:tc>
        <w:tc>
          <w:tcPr>
            <w:tcW w:w="1134" w:type="dxa"/>
            <w:shd w:val="clear" w:color="auto" w:fill="8DB3E2" w:themeFill="text2" w:themeFillTint="66"/>
            <w:noWrap/>
            <w:vAlign w:val="center"/>
          </w:tcPr>
          <w:p w:rsidR="00462A11" w:rsidRPr="006A2D7F" w:rsidRDefault="00462A11" w:rsidP="00877404">
            <w:pPr>
              <w:spacing w:after="0" w:line="240" w:lineRule="auto"/>
              <w:rPr>
                <w:rFonts w:ascii="Times New Roman" w:hAnsi="Times New Roman"/>
                <w:szCs w:val="24"/>
              </w:rPr>
            </w:pPr>
            <w:r>
              <w:rPr>
                <w:rFonts w:ascii="Times New Roman" w:hAnsi="Times New Roman"/>
                <w:szCs w:val="24"/>
              </w:rPr>
              <w:t>%</w:t>
            </w:r>
            <w:r w:rsidR="00877404">
              <w:rPr>
                <w:rFonts w:ascii="Times New Roman" w:hAnsi="Times New Roman"/>
                <w:szCs w:val="24"/>
              </w:rPr>
              <w:t>0</w:t>
            </w:r>
          </w:p>
        </w:tc>
        <w:tc>
          <w:tcPr>
            <w:tcW w:w="851" w:type="dxa"/>
            <w:shd w:val="clear" w:color="auto" w:fill="8DB3E2" w:themeFill="text2" w:themeFillTint="66"/>
            <w:noWrap/>
            <w:vAlign w:val="center"/>
          </w:tcPr>
          <w:p w:rsidR="00462A11" w:rsidRPr="006A2D7F" w:rsidRDefault="006E5348" w:rsidP="00375BF3">
            <w:pPr>
              <w:spacing w:after="0" w:line="240" w:lineRule="auto"/>
              <w:jc w:val="center"/>
              <w:rPr>
                <w:rFonts w:ascii="Times New Roman" w:hAnsi="Times New Roman"/>
                <w:szCs w:val="24"/>
              </w:rPr>
            </w:pPr>
            <w:r>
              <w:rPr>
                <w:rFonts w:ascii="Times New Roman" w:hAnsi="Times New Roman"/>
                <w:szCs w:val="24"/>
              </w:rPr>
              <w:t>%50</w:t>
            </w:r>
          </w:p>
        </w:tc>
        <w:tc>
          <w:tcPr>
            <w:tcW w:w="850" w:type="dxa"/>
            <w:shd w:val="clear" w:color="auto" w:fill="8DB3E2" w:themeFill="text2" w:themeFillTint="66"/>
            <w:vAlign w:val="center"/>
          </w:tcPr>
          <w:p w:rsidR="00462A11" w:rsidRPr="006A2D7F" w:rsidRDefault="006E5348" w:rsidP="00375BF3">
            <w:pPr>
              <w:spacing w:after="0" w:line="240" w:lineRule="auto"/>
              <w:jc w:val="center"/>
              <w:rPr>
                <w:rFonts w:ascii="Times New Roman" w:hAnsi="Times New Roman"/>
                <w:szCs w:val="24"/>
              </w:rPr>
            </w:pPr>
            <w:r>
              <w:rPr>
                <w:rFonts w:ascii="Times New Roman" w:hAnsi="Times New Roman"/>
                <w:szCs w:val="24"/>
              </w:rPr>
              <w:t>%60</w:t>
            </w:r>
          </w:p>
        </w:tc>
        <w:tc>
          <w:tcPr>
            <w:tcW w:w="851" w:type="dxa"/>
            <w:shd w:val="clear" w:color="auto" w:fill="8DB3E2" w:themeFill="text2" w:themeFillTint="66"/>
            <w:vAlign w:val="center"/>
          </w:tcPr>
          <w:p w:rsidR="00462A11" w:rsidRPr="006A2D7F" w:rsidRDefault="006E5348" w:rsidP="00375BF3">
            <w:pPr>
              <w:spacing w:after="0" w:line="240" w:lineRule="auto"/>
              <w:jc w:val="center"/>
              <w:rPr>
                <w:rFonts w:ascii="Times New Roman" w:hAnsi="Times New Roman"/>
                <w:szCs w:val="24"/>
              </w:rPr>
            </w:pPr>
            <w:r>
              <w:rPr>
                <w:rFonts w:ascii="Times New Roman" w:hAnsi="Times New Roman"/>
                <w:szCs w:val="24"/>
              </w:rPr>
              <w:t>%70</w:t>
            </w:r>
          </w:p>
        </w:tc>
        <w:tc>
          <w:tcPr>
            <w:tcW w:w="850" w:type="dxa"/>
            <w:shd w:val="clear" w:color="auto" w:fill="8DB3E2" w:themeFill="text2" w:themeFillTint="66"/>
            <w:vAlign w:val="center"/>
          </w:tcPr>
          <w:p w:rsidR="00462A11" w:rsidRPr="006A2D7F" w:rsidRDefault="006E5348" w:rsidP="00375BF3">
            <w:pPr>
              <w:spacing w:after="0" w:line="240" w:lineRule="auto"/>
              <w:jc w:val="center"/>
              <w:rPr>
                <w:rFonts w:ascii="Times New Roman" w:hAnsi="Times New Roman"/>
                <w:szCs w:val="24"/>
              </w:rPr>
            </w:pPr>
            <w:r>
              <w:rPr>
                <w:rFonts w:ascii="Times New Roman" w:hAnsi="Times New Roman"/>
                <w:szCs w:val="24"/>
              </w:rPr>
              <w:t>%80</w:t>
            </w:r>
          </w:p>
        </w:tc>
        <w:tc>
          <w:tcPr>
            <w:tcW w:w="851" w:type="dxa"/>
            <w:shd w:val="clear" w:color="auto" w:fill="8DB3E2" w:themeFill="text2" w:themeFillTint="66"/>
            <w:vAlign w:val="center"/>
          </w:tcPr>
          <w:p w:rsidR="00462A11" w:rsidRPr="006A2D7F" w:rsidRDefault="006E5348" w:rsidP="00375BF3">
            <w:pPr>
              <w:spacing w:after="0" w:line="240" w:lineRule="auto"/>
              <w:jc w:val="center"/>
              <w:rPr>
                <w:rFonts w:ascii="Times New Roman" w:hAnsi="Times New Roman"/>
                <w:szCs w:val="24"/>
              </w:rPr>
            </w:pPr>
            <w:r>
              <w:rPr>
                <w:rFonts w:ascii="Times New Roman" w:hAnsi="Times New Roman"/>
                <w:szCs w:val="24"/>
              </w:rPr>
              <w:t>%90</w:t>
            </w:r>
          </w:p>
        </w:tc>
      </w:tr>
      <w:tr w:rsidR="00537A85" w:rsidRPr="006A2D7F" w:rsidTr="00EE3CB5">
        <w:trPr>
          <w:trHeight w:val="549"/>
        </w:trPr>
        <w:tc>
          <w:tcPr>
            <w:tcW w:w="1276" w:type="dxa"/>
            <w:shd w:val="clear" w:color="auto" w:fill="548DD4" w:themeFill="text2" w:themeFillTint="99"/>
            <w:vAlign w:val="center"/>
          </w:tcPr>
          <w:p w:rsidR="00462A11" w:rsidRPr="00EE3CB5" w:rsidRDefault="006E5348" w:rsidP="00375BF3">
            <w:pPr>
              <w:rPr>
                <w:rFonts w:ascii="Times New Roman" w:hAnsi="Times New Roman"/>
                <w:szCs w:val="24"/>
              </w:rPr>
            </w:pPr>
            <w:r w:rsidRPr="00EE3CB5">
              <w:rPr>
                <w:rFonts w:ascii="Times New Roman" w:hAnsi="Times New Roman"/>
                <w:b/>
                <w:bCs/>
                <w:szCs w:val="24"/>
              </w:rPr>
              <w:t>PG.2.1.3</w:t>
            </w:r>
          </w:p>
        </w:tc>
        <w:tc>
          <w:tcPr>
            <w:tcW w:w="3289" w:type="dxa"/>
            <w:shd w:val="clear" w:color="auto" w:fill="C6D9F1" w:themeFill="text2" w:themeFillTint="33"/>
            <w:vAlign w:val="center"/>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Ders dışı etkinliklere katılan öğrenci oranı</w:t>
            </w:r>
            <w:r w:rsidR="00FA79B5">
              <w:rPr>
                <w:rFonts w:ascii="Times New Roman" w:hAnsi="Times New Roman"/>
                <w:szCs w:val="24"/>
              </w:rPr>
              <w:t xml:space="preserve"> </w:t>
            </w:r>
            <w:r w:rsidRPr="006A2D7F">
              <w:rPr>
                <w:rFonts w:ascii="Times New Roman" w:hAnsi="Times New Roman"/>
                <w:szCs w:val="24"/>
              </w:rPr>
              <w:t>(%)</w:t>
            </w:r>
          </w:p>
        </w:tc>
        <w:tc>
          <w:tcPr>
            <w:tcW w:w="1134" w:type="dxa"/>
            <w:shd w:val="clear" w:color="auto" w:fill="C6D9F1" w:themeFill="text2" w:themeFillTint="33"/>
            <w:noWrap/>
            <w:vAlign w:val="center"/>
          </w:tcPr>
          <w:p w:rsidR="00462A11" w:rsidRPr="006A2D7F" w:rsidRDefault="00462A11" w:rsidP="00877404">
            <w:pPr>
              <w:spacing w:after="0" w:line="240" w:lineRule="auto"/>
              <w:rPr>
                <w:rFonts w:ascii="Times New Roman" w:hAnsi="Times New Roman"/>
                <w:szCs w:val="24"/>
              </w:rPr>
            </w:pPr>
            <w:r>
              <w:rPr>
                <w:rFonts w:ascii="Times New Roman" w:hAnsi="Times New Roman"/>
                <w:szCs w:val="24"/>
              </w:rPr>
              <w:t>%</w:t>
            </w:r>
            <w:r w:rsidR="00877404">
              <w:rPr>
                <w:rFonts w:ascii="Times New Roman" w:hAnsi="Times New Roman"/>
                <w:szCs w:val="24"/>
              </w:rPr>
              <w:t>70</w:t>
            </w:r>
          </w:p>
        </w:tc>
        <w:tc>
          <w:tcPr>
            <w:tcW w:w="851" w:type="dxa"/>
            <w:shd w:val="clear" w:color="auto" w:fill="C6D9F1" w:themeFill="text2" w:themeFillTint="33"/>
            <w:noWrap/>
            <w:vAlign w:val="center"/>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%75</w:t>
            </w:r>
          </w:p>
        </w:tc>
        <w:tc>
          <w:tcPr>
            <w:tcW w:w="850" w:type="dxa"/>
            <w:shd w:val="clear" w:color="auto" w:fill="C6D9F1" w:themeFill="text2" w:themeFillTint="33"/>
            <w:vAlign w:val="center"/>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%80</w:t>
            </w:r>
          </w:p>
        </w:tc>
        <w:tc>
          <w:tcPr>
            <w:tcW w:w="851" w:type="dxa"/>
            <w:shd w:val="clear" w:color="auto" w:fill="C6D9F1" w:themeFill="text2" w:themeFillTint="33"/>
            <w:vAlign w:val="center"/>
          </w:tcPr>
          <w:p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w:t>
            </w:r>
            <w:r w:rsidR="00FA79B5">
              <w:rPr>
                <w:rFonts w:ascii="Times New Roman" w:hAnsi="Times New Roman"/>
                <w:szCs w:val="24"/>
              </w:rPr>
              <w:t>85</w:t>
            </w:r>
          </w:p>
        </w:tc>
        <w:tc>
          <w:tcPr>
            <w:tcW w:w="850" w:type="dxa"/>
            <w:shd w:val="clear" w:color="auto" w:fill="C6D9F1" w:themeFill="text2" w:themeFillTint="33"/>
            <w:vAlign w:val="center"/>
          </w:tcPr>
          <w:p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w:t>
            </w:r>
            <w:r w:rsidR="00FA79B5">
              <w:rPr>
                <w:rFonts w:ascii="Times New Roman" w:hAnsi="Times New Roman"/>
                <w:szCs w:val="24"/>
              </w:rPr>
              <w:t>90</w:t>
            </w:r>
          </w:p>
        </w:tc>
        <w:tc>
          <w:tcPr>
            <w:tcW w:w="851" w:type="dxa"/>
            <w:shd w:val="clear" w:color="auto" w:fill="C6D9F1" w:themeFill="text2" w:themeFillTint="33"/>
            <w:vAlign w:val="center"/>
          </w:tcPr>
          <w:p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w:t>
            </w:r>
            <w:r w:rsidR="00FA79B5">
              <w:rPr>
                <w:rFonts w:ascii="Times New Roman" w:hAnsi="Times New Roman"/>
                <w:szCs w:val="24"/>
              </w:rPr>
              <w:t>90</w:t>
            </w:r>
          </w:p>
        </w:tc>
      </w:tr>
      <w:tr w:rsidR="00537A85" w:rsidRPr="006A2D7F" w:rsidTr="00EE3CB5">
        <w:trPr>
          <w:trHeight w:val="549"/>
        </w:trPr>
        <w:tc>
          <w:tcPr>
            <w:tcW w:w="1276" w:type="dxa"/>
            <w:shd w:val="clear" w:color="auto" w:fill="548DD4" w:themeFill="text2" w:themeFillTint="99"/>
          </w:tcPr>
          <w:p w:rsidR="00462A11" w:rsidRPr="00EE3CB5" w:rsidRDefault="00285061" w:rsidP="00375BF3">
            <w:pPr>
              <w:rPr>
                <w:rFonts w:ascii="Times New Roman" w:hAnsi="Times New Roman"/>
                <w:szCs w:val="24"/>
              </w:rPr>
            </w:pPr>
            <w:r w:rsidRPr="00EE3CB5">
              <w:rPr>
                <w:rFonts w:ascii="Times New Roman" w:hAnsi="Times New Roman"/>
                <w:b/>
                <w:bCs/>
                <w:szCs w:val="24"/>
              </w:rPr>
              <w:t>PG.2.1.4</w:t>
            </w:r>
          </w:p>
        </w:tc>
        <w:tc>
          <w:tcPr>
            <w:tcW w:w="3289" w:type="dxa"/>
            <w:shd w:val="clear" w:color="auto" w:fill="8DB3E2" w:themeFill="text2" w:themeFillTint="66"/>
            <w:vAlign w:val="center"/>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Okulun kendisine ait olan ve uygulanan proje sayısı</w:t>
            </w:r>
          </w:p>
        </w:tc>
        <w:tc>
          <w:tcPr>
            <w:tcW w:w="1134" w:type="dxa"/>
            <w:shd w:val="clear" w:color="auto" w:fill="8DB3E2" w:themeFill="text2" w:themeFillTint="66"/>
            <w:noWrap/>
            <w:vAlign w:val="center"/>
          </w:tcPr>
          <w:p w:rsidR="00462A11" w:rsidRPr="006A2D7F" w:rsidRDefault="00877404" w:rsidP="00375BF3">
            <w:pPr>
              <w:spacing w:after="0" w:line="240" w:lineRule="auto"/>
              <w:rPr>
                <w:rFonts w:ascii="Times New Roman" w:hAnsi="Times New Roman"/>
                <w:szCs w:val="24"/>
              </w:rPr>
            </w:pPr>
            <w:r>
              <w:rPr>
                <w:rFonts w:ascii="Times New Roman" w:hAnsi="Times New Roman"/>
                <w:szCs w:val="24"/>
              </w:rPr>
              <w:t>2</w:t>
            </w:r>
          </w:p>
        </w:tc>
        <w:tc>
          <w:tcPr>
            <w:tcW w:w="851" w:type="dxa"/>
            <w:shd w:val="clear" w:color="auto" w:fill="8DB3E2" w:themeFill="text2" w:themeFillTint="66"/>
            <w:noWrap/>
            <w:vAlign w:val="center"/>
          </w:tcPr>
          <w:p w:rsidR="00462A11" w:rsidRPr="006A2D7F" w:rsidRDefault="00877404" w:rsidP="00375BF3">
            <w:pPr>
              <w:spacing w:after="0" w:line="240" w:lineRule="auto"/>
              <w:jc w:val="center"/>
              <w:rPr>
                <w:rFonts w:ascii="Times New Roman" w:hAnsi="Times New Roman"/>
                <w:szCs w:val="24"/>
              </w:rPr>
            </w:pPr>
            <w:r>
              <w:rPr>
                <w:rFonts w:ascii="Times New Roman" w:hAnsi="Times New Roman"/>
                <w:szCs w:val="24"/>
              </w:rPr>
              <w:t>3</w:t>
            </w:r>
          </w:p>
        </w:tc>
        <w:tc>
          <w:tcPr>
            <w:tcW w:w="850" w:type="dxa"/>
            <w:shd w:val="clear" w:color="auto" w:fill="8DB3E2" w:themeFill="text2" w:themeFillTint="66"/>
            <w:vAlign w:val="center"/>
          </w:tcPr>
          <w:p w:rsidR="00462A11" w:rsidRPr="006A2D7F" w:rsidRDefault="00877404" w:rsidP="00FA79B5">
            <w:pPr>
              <w:spacing w:after="0" w:line="240" w:lineRule="auto"/>
              <w:jc w:val="center"/>
              <w:rPr>
                <w:rFonts w:ascii="Times New Roman" w:hAnsi="Times New Roman"/>
                <w:szCs w:val="24"/>
              </w:rPr>
            </w:pPr>
            <w:r>
              <w:rPr>
                <w:rFonts w:ascii="Times New Roman" w:hAnsi="Times New Roman"/>
                <w:szCs w:val="24"/>
              </w:rPr>
              <w:t>4</w:t>
            </w:r>
          </w:p>
        </w:tc>
        <w:tc>
          <w:tcPr>
            <w:tcW w:w="851" w:type="dxa"/>
            <w:shd w:val="clear" w:color="auto" w:fill="8DB3E2" w:themeFill="text2" w:themeFillTint="66"/>
            <w:vAlign w:val="center"/>
          </w:tcPr>
          <w:p w:rsidR="00462A11" w:rsidRPr="006A2D7F" w:rsidRDefault="00877404" w:rsidP="00375BF3">
            <w:pPr>
              <w:spacing w:after="0" w:line="240" w:lineRule="auto"/>
              <w:jc w:val="center"/>
              <w:rPr>
                <w:rFonts w:ascii="Times New Roman" w:hAnsi="Times New Roman"/>
                <w:szCs w:val="24"/>
              </w:rPr>
            </w:pPr>
            <w:r>
              <w:rPr>
                <w:rFonts w:ascii="Times New Roman" w:hAnsi="Times New Roman"/>
                <w:szCs w:val="24"/>
              </w:rPr>
              <w:t>5</w:t>
            </w:r>
          </w:p>
        </w:tc>
        <w:tc>
          <w:tcPr>
            <w:tcW w:w="850" w:type="dxa"/>
            <w:shd w:val="clear" w:color="auto" w:fill="8DB3E2" w:themeFill="text2" w:themeFillTint="66"/>
            <w:vAlign w:val="center"/>
          </w:tcPr>
          <w:p w:rsidR="00462A11" w:rsidRPr="006A2D7F" w:rsidRDefault="00877404" w:rsidP="00375BF3">
            <w:pPr>
              <w:spacing w:after="0" w:line="240" w:lineRule="auto"/>
              <w:jc w:val="center"/>
              <w:rPr>
                <w:rFonts w:ascii="Times New Roman" w:hAnsi="Times New Roman"/>
                <w:szCs w:val="24"/>
              </w:rPr>
            </w:pPr>
            <w:r>
              <w:rPr>
                <w:rFonts w:ascii="Times New Roman" w:hAnsi="Times New Roman"/>
                <w:szCs w:val="24"/>
              </w:rPr>
              <w:t>6</w:t>
            </w:r>
          </w:p>
        </w:tc>
        <w:tc>
          <w:tcPr>
            <w:tcW w:w="851" w:type="dxa"/>
            <w:shd w:val="clear" w:color="auto" w:fill="8DB3E2" w:themeFill="text2" w:themeFillTint="66"/>
            <w:vAlign w:val="center"/>
          </w:tcPr>
          <w:p w:rsidR="00462A11" w:rsidRPr="006A2D7F" w:rsidRDefault="00877404" w:rsidP="00375BF3">
            <w:pPr>
              <w:spacing w:after="0" w:line="240" w:lineRule="auto"/>
              <w:jc w:val="center"/>
              <w:rPr>
                <w:rFonts w:ascii="Times New Roman" w:hAnsi="Times New Roman"/>
                <w:szCs w:val="24"/>
              </w:rPr>
            </w:pPr>
            <w:r>
              <w:rPr>
                <w:rFonts w:ascii="Times New Roman" w:hAnsi="Times New Roman"/>
                <w:szCs w:val="24"/>
              </w:rPr>
              <w:t>7</w:t>
            </w:r>
          </w:p>
        </w:tc>
      </w:tr>
      <w:tr w:rsidR="00537A85" w:rsidRPr="006A2D7F" w:rsidTr="00EE3CB5">
        <w:trPr>
          <w:trHeight w:val="549"/>
        </w:trPr>
        <w:tc>
          <w:tcPr>
            <w:tcW w:w="1276" w:type="dxa"/>
            <w:shd w:val="clear" w:color="auto" w:fill="548DD4" w:themeFill="text2" w:themeFillTint="99"/>
          </w:tcPr>
          <w:p w:rsidR="00462A11" w:rsidRPr="00EE3CB5" w:rsidRDefault="00285061" w:rsidP="00375BF3">
            <w:pPr>
              <w:rPr>
                <w:rFonts w:ascii="Times New Roman" w:hAnsi="Times New Roman"/>
                <w:szCs w:val="24"/>
              </w:rPr>
            </w:pPr>
            <w:r w:rsidRPr="00EE3CB5">
              <w:rPr>
                <w:rFonts w:ascii="Times New Roman" w:hAnsi="Times New Roman"/>
                <w:b/>
                <w:bCs/>
                <w:szCs w:val="24"/>
              </w:rPr>
              <w:t>PG.2.1.5</w:t>
            </w:r>
          </w:p>
        </w:tc>
        <w:tc>
          <w:tcPr>
            <w:tcW w:w="3289" w:type="dxa"/>
            <w:shd w:val="clear" w:color="auto" w:fill="C6D9F1" w:themeFill="text2" w:themeFillTint="33"/>
            <w:vAlign w:val="center"/>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Ulusal projelere katılan öğrenci sayısı</w:t>
            </w:r>
          </w:p>
        </w:tc>
        <w:tc>
          <w:tcPr>
            <w:tcW w:w="1134" w:type="dxa"/>
            <w:shd w:val="clear" w:color="auto" w:fill="C6D9F1" w:themeFill="text2" w:themeFillTint="33"/>
            <w:noWrap/>
            <w:vAlign w:val="center"/>
          </w:tcPr>
          <w:p w:rsidR="00462A11" w:rsidRPr="006A2D7F" w:rsidRDefault="00877404" w:rsidP="00375BF3">
            <w:pPr>
              <w:spacing w:after="0" w:line="240" w:lineRule="auto"/>
              <w:rPr>
                <w:rFonts w:ascii="Times New Roman" w:hAnsi="Times New Roman"/>
                <w:szCs w:val="24"/>
              </w:rPr>
            </w:pPr>
            <w:r>
              <w:rPr>
                <w:rFonts w:ascii="Times New Roman" w:hAnsi="Times New Roman"/>
                <w:szCs w:val="24"/>
              </w:rPr>
              <w:t>8</w:t>
            </w:r>
          </w:p>
        </w:tc>
        <w:tc>
          <w:tcPr>
            <w:tcW w:w="851" w:type="dxa"/>
            <w:shd w:val="clear" w:color="auto" w:fill="C6D9F1" w:themeFill="text2" w:themeFillTint="33"/>
            <w:noWrap/>
            <w:vAlign w:val="center"/>
          </w:tcPr>
          <w:p w:rsidR="00462A11" w:rsidRPr="006A2D7F" w:rsidRDefault="00877404" w:rsidP="00375BF3">
            <w:pPr>
              <w:spacing w:after="0" w:line="240" w:lineRule="auto"/>
              <w:jc w:val="center"/>
              <w:rPr>
                <w:rFonts w:ascii="Times New Roman" w:hAnsi="Times New Roman"/>
                <w:szCs w:val="24"/>
              </w:rPr>
            </w:pPr>
            <w:r>
              <w:rPr>
                <w:rFonts w:ascii="Times New Roman" w:hAnsi="Times New Roman"/>
                <w:szCs w:val="24"/>
              </w:rPr>
              <w:t>10</w:t>
            </w:r>
          </w:p>
        </w:tc>
        <w:tc>
          <w:tcPr>
            <w:tcW w:w="850" w:type="dxa"/>
            <w:shd w:val="clear" w:color="auto" w:fill="C6D9F1" w:themeFill="text2" w:themeFillTint="33"/>
            <w:vAlign w:val="center"/>
          </w:tcPr>
          <w:p w:rsidR="00462A11" w:rsidRPr="006A2D7F" w:rsidRDefault="00877404" w:rsidP="00375BF3">
            <w:pPr>
              <w:spacing w:after="0" w:line="240" w:lineRule="auto"/>
              <w:jc w:val="center"/>
              <w:rPr>
                <w:rFonts w:ascii="Times New Roman" w:hAnsi="Times New Roman"/>
                <w:szCs w:val="24"/>
              </w:rPr>
            </w:pPr>
            <w:r>
              <w:rPr>
                <w:rFonts w:ascii="Times New Roman" w:hAnsi="Times New Roman"/>
                <w:szCs w:val="24"/>
              </w:rPr>
              <w:t>12</w:t>
            </w:r>
          </w:p>
        </w:tc>
        <w:tc>
          <w:tcPr>
            <w:tcW w:w="851" w:type="dxa"/>
            <w:shd w:val="clear" w:color="auto" w:fill="C6D9F1" w:themeFill="text2" w:themeFillTint="33"/>
            <w:vAlign w:val="center"/>
          </w:tcPr>
          <w:p w:rsidR="00462A11" w:rsidRPr="006A2D7F" w:rsidRDefault="00877404" w:rsidP="00375BF3">
            <w:pPr>
              <w:spacing w:after="0" w:line="240" w:lineRule="auto"/>
              <w:jc w:val="center"/>
              <w:rPr>
                <w:rFonts w:ascii="Times New Roman" w:hAnsi="Times New Roman"/>
                <w:szCs w:val="24"/>
              </w:rPr>
            </w:pPr>
            <w:r>
              <w:rPr>
                <w:rFonts w:ascii="Times New Roman" w:hAnsi="Times New Roman"/>
                <w:szCs w:val="24"/>
              </w:rPr>
              <w:t>14</w:t>
            </w:r>
          </w:p>
        </w:tc>
        <w:tc>
          <w:tcPr>
            <w:tcW w:w="850" w:type="dxa"/>
            <w:shd w:val="clear" w:color="auto" w:fill="C6D9F1" w:themeFill="text2" w:themeFillTint="33"/>
            <w:vAlign w:val="center"/>
          </w:tcPr>
          <w:p w:rsidR="00462A11" w:rsidRPr="006A2D7F" w:rsidRDefault="00877404" w:rsidP="00375BF3">
            <w:pPr>
              <w:spacing w:after="0" w:line="240" w:lineRule="auto"/>
              <w:jc w:val="center"/>
              <w:rPr>
                <w:rFonts w:ascii="Times New Roman" w:hAnsi="Times New Roman"/>
                <w:szCs w:val="24"/>
              </w:rPr>
            </w:pPr>
            <w:r>
              <w:rPr>
                <w:rFonts w:ascii="Times New Roman" w:hAnsi="Times New Roman"/>
                <w:szCs w:val="24"/>
              </w:rPr>
              <w:t>16</w:t>
            </w:r>
          </w:p>
        </w:tc>
        <w:tc>
          <w:tcPr>
            <w:tcW w:w="851" w:type="dxa"/>
            <w:shd w:val="clear" w:color="auto" w:fill="C6D9F1" w:themeFill="text2" w:themeFillTint="33"/>
            <w:vAlign w:val="center"/>
          </w:tcPr>
          <w:p w:rsidR="00462A11" w:rsidRPr="006A2D7F" w:rsidRDefault="00877404" w:rsidP="00375BF3">
            <w:pPr>
              <w:spacing w:after="0" w:line="240" w:lineRule="auto"/>
              <w:jc w:val="center"/>
              <w:rPr>
                <w:rFonts w:ascii="Times New Roman" w:hAnsi="Times New Roman"/>
                <w:szCs w:val="24"/>
              </w:rPr>
            </w:pPr>
            <w:r>
              <w:rPr>
                <w:rFonts w:ascii="Times New Roman" w:hAnsi="Times New Roman"/>
                <w:szCs w:val="24"/>
              </w:rPr>
              <w:t>20</w:t>
            </w:r>
          </w:p>
        </w:tc>
      </w:tr>
      <w:tr w:rsidR="00537A85" w:rsidRPr="006A2D7F" w:rsidTr="00EE3CB5">
        <w:trPr>
          <w:trHeight w:val="549"/>
        </w:trPr>
        <w:tc>
          <w:tcPr>
            <w:tcW w:w="1276" w:type="dxa"/>
            <w:shd w:val="clear" w:color="auto" w:fill="548DD4" w:themeFill="text2" w:themeFillTint="99"/>
          </w:tcPr>
          <w:p w:rsidR="00462A11" w:rsidRPr="00EE3CB5" w:rsidRDefault="00285061" w:rsidP="00375BF3">
            <w:pPr>
              <w:rPr>
                <w:rFonts w:ascii="Times New Roman" w:hAnsi="Times New Roman"/>
                <w:szCs w:val="24"/>
              </w:rPr>
            </w:pPr>
            <w:r w:rsidRPr="00EE3CB5">
              <w:rPr>
                <w:rFonts w:ascii="Times New Roman" w:hAnsi="Times New Roman"/>
                <w:b/>
                <w:bCs/>
                <w:szCs w:val="24"/>
              </w:rPr>
              <w:lastRenderedPageBreak/>
              <w:t>PG.2.1.6</w:t>
            </w:r>
          </w:p>
        </w:tc>
        <w:tc>
          <w:tcPr>
            <w:tcW w:w="3289" w:type="dxa"/>
            <w:shd w:val="clear" w:color="auto" w:fill="8DB3E2" w:themeFill="text2" w:themeFillTint="66"/>
            <w:vAlign w:val="center"/>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Okulda uygulanan deneme sınavı sayısı</w:t>
            </w:r>
          </w:p>
        </w:tc>
        <w:tc>
          <w:tcPr>
            <w:tcW w:w="1134" w:type="dxa"/>
            <w:shd w:val="clear" w:color="auto" w:fill="8DB3E2" w:themeFill="text2" w:themeFillTint="66"/>
            <w:noWrap/>
            <w:vAlign w:val="center"/>
          </w:tcPr>
          <w:p w:rsidR="00462A11" w:rsidRPr="006A2D7F" w:rsidRDefault="00877404" w:rsidP="00375BF3">
            <w:pPr>
              <w:spacing w:after="0" w:line="240" w:lineRule="auto"/>
              <w:rPr>
                <w:rFonts w:ascii="Times New Roman" w:hAnsi="Times New Roman"/>
                <w:szCs w:val="24"/>
              </w:rPr>
            </w:pPr>
            <w:r>
              <w:rPr>
                <w:rFonts w:ascii="Times New Roman" w:hAnsi="Times New Roman"/>
                <w:szCs w:val="24"/>
              </w:rPr>
              <w:t>6</w:t>
            </w:r>
          </w:p>
        </w:tc>
        <w:tc>
          <w:tcPr>
            <w:tcW w:w="851" w:type="dxa"/>
            <w:shd w:val="clear" w:color="auto" w:fill="8DB3E2" w:themeFill="text2" w:themeFillTint="66"/>
            <w:noWrap/>
            <w:vAlign w:val="center"/>
          </w:tcPr>
          <w:p w:rsidR="00462A11" w:rsidRPr="006A2D7F" w:rsidRDefault="00877404" w:rsidP="00375BF3">
            <w:pPr>
              <w:spacing w:after="0" w:line="240" w:lineRule="auto"/>
              <w:jc w:val="center"/>
              <w:rPr>
                <w:rFonts w:ascii="Times New Roman" w:hAnsi="Times New Roman"/>
                <w:szCs w:val="24"/>
              </w:rPr>
            </w:pPr>
            <w:r>
              <w:rPr>
                <w:rFonts w:ascii="Times New Roman" w:hAnsi="Times New Roman"/>
                <w:szCs w:val="24"/>
              </w:rPr>
              <w:t>8</w:t>
            </w:r>
          </w:p>
        </w:tc>
        <w:tc>
          <w:tcPr>
            <w:tcW w:w="850" w:type="dxa"/>
            <w:shd w:val="clear" w:color="auto" w:fill="8DB3E2" w:themeFill="text2" w:themeFillTint="66"/>
            <w:vAlign w:val="center"/>
          </w:tcPr>
          <w:p w:rsidR="00462A11" w:rsidRPr="006A2D7F" w:rsidRDefault="00877404" w:rsidP="00375BF3">
            <w:pPr>
              <w:spacing w:after="0" w:line="240" w:lineRule="auto"/>
              <w:jc w:val="center"/>
              <w:rPr>
                <w:rFonts w:ascii="Times New Roman" w:hAnsi="Times New Roman"/>
                <w:szCs w:val="24"/>
              </w:rPr>
            </w:pPr>
            <w:r>
              <w:rPr>
                <w:rFonts w:ascii="Times New Roman" w:hAnsi="Times New Roman"/>
                <w:szCs w:val="24"/>
              </w:rPr>
              <w:t>10</w:t>
            </w:r>
          </w:p>
        </w:tc>
        <w:tc>
          <w:tcPr>
            <w:tcW w:w="851" w:type="dxa"/>
            <w:shd w:val="clear" w:color="auto" w:fill="8DB3E2" w:themeFill="text2" w:themeFillTint="66"/>
            <w:vAlign w:val="center"/>
          </w:tcPr>
          <w:p w:rsidR="00462A11" w:rsidRPr="006A2D7F" w:rsidRDefault="00462A11" w:rsidP="00877404">
            <w:pPr>
              <w:spacing w:after="0" w:line="240" w:lineRule="auto"/>
              <w:jc w:val="center"/>
              <w:rPr>
                <w:rFonts w:ascii="Times New Roman" w:hAnsi="Times New Roman"/>
                <w:szCs w:val="24"/>
              </w:rPr>
            </w:pPr>
            <w:r>
              <w:rPr>
                <w:rFonts w:ascii="Times New Roman" w:hAnsi="Times New Roman"/>
                <w:szCs w:val="24"/>
              </w:rPr>
              <w:t>1</w:t>
            </w:r>
            <w:r w:rsidR="00877404">
              <w:rPr>
                <w:rFonts w:ascii="Times New Roman" w:hAnsi="Times New Roman"/>
                <w:szCs w:val="24"/>
              </w:rPr>
              <w:t>2</w:t>
            </w:r>
          </w:p>
        </w:tc>
        <w:tc>
          <w:tcPr>
            <w:tcW w:w="850" w:type="dxa"/>
            <w:shd w:val="clear" w:color="auto" w:fill="8DB3E2" w:themeFill="text2" w:themeFillTint="66"/>
            <w:vAlign w:val="center"/>
          </w:tcPr>
          <w:p w:rsidR="00462A11" w:rsidRPr="006A2D7F" w:rsidRDefault="00462A11" w:rsidP="00877404">
            <w:pPr>
              <w:spacing w:after="0" w:line="240" w:lineRule="auto"/>
              <w:jc w:val="center"/>
              <w:rPr>
                <w:rFonts w:ascii="Times New Roman" w:hAnsi="Times New Roman"/>
                <w:szCs w:val="24"/>
              </w:rPr>
            </w:pPr>
            <w:r>
              <w:rPr>
                <w:rFonts w:ascii="Times New Roman" w:hAnsi="Times New Roman"/>
                <w:szCs w:val="24"/>
              </w:rPr>
              <w:t>1</w:t>
            </w:r>
            <w:r w:rsidR="00877404">
              <w:rPr>
                <w:rFonts w:ascii="Times New Roman" w:hAnsi="Times New Roman"/>
                <w:szCs w:val="24"/>
              </w:rPr>
              <w:t>4</w:t>
            </w:r>
          </w:p>
        </w:tc>
        <w:tc>
          <w:tcPr>
            <w:tcW w:w="851" w:type="dxa"/>
            <w:shd w:val="clear" w:color="auto" w:fill="8DB3E2" w:themeFill="text2" w:themeFillTint="66"/>
            <w:vAlign w:val="center"/>
          </w:tcPr>
          <w:p w:rsidR="00462A11" w:rsidRPr="006A2D7F" w:rsidRDefault="00877404" w:rsidP="00375BF3">
            <w:pPr>
              <w:spacing w:after="0" w:line="240" w:lineRule="auto"/>
              <w:jc w:val="center"/>
              <w:rPr>
                <w:rFonts w:ascii="Times New Roman" w:hAnsi="Times New Roman"/>
                <w:szCs w:val="24"/>
              </w:rPr>
            </w:pPr>
            <w:r>
              <w:rPr>
                <w:rFonts w:ascii="Times New Roman" w:hAnsi="Times New Roman"/>
                <w:szCs w:val="24"/>
              </w:rPr>
              <w:t>16</w:t>
            </w:r>
          </w:p>
        </w:tc>
      </w:tr>
    </w:tbl>
    <w:p w:rsidR="00357999" w:rsidRDefault="00357999" w:rsidP="00876D16">
      <w:pPr>
        <w:shd w:val="clear" w:color="auto" w:fill="548DD4" w:themeFill="text2" w:themeFillTint="99"/>
        <w:rPr>
          <w:rFonts w:ascii="Times New Roman" w:hAnsi="Times New Roman"/>
          <w:szCs w:val="24"/>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431"/>
        <w:gridCol w:w="1134"/>
        <w:gridCol w:w="851"/>
        <w:gridCol w:w="850"/>
        <w:gridCol w:w="851"/>
        <w:gridCol w:w="850"/>
        <w:gridCol w:w="851"/>
      </w:tblGrid>
      <w:tr w:rsidR="00462A11" w:rsidRPr="006A2D7F" w:rsidTr="00876D16">
        <w:trPr>
          <w:trHeight w:val="421"/>
        </w:trPr>
        <w:tc>
          <w:tcPr>
            <w:tcW w:w="1134" w:type="dxa"/>
            <w:vMerge w:val="restart"/>
            <w:shd w:val="clear" w:color="auto" w:fill="548DD4" w:themeFill="text2" w:themeFillTint="99"/>
            <w:noWrap/>
            <w:hideMark/>
          </w:tcPr>
          <w:p w:rsidR="00462A11" w:rsidRPr="006A2D7F" w:rsidRDefault="00462A11" w:rsidP="00876D16">
            <w:pPr>
              <w:shd w:val="clear" w:color="auto" w:fill="548DD4" w:themeFill="text2" w:themeFillTint="99"/>
              <w:spacing w:after="0" w:line="240" w:lineRule="auto"/>
              <w:rPr>
                <w:rFonts w:ascii="Times New Roman" w:hAnsi="Times New Roman"/>
                <w:b/>
                <w:bCs/>
                <w:color w:val="000000"/>
                <w:szCs w:val="24"/>
              </w:rPr>
            </w:pPr>
            <w:r w:rsidRPr="006A2D7F">
              <w:rPr>
                <w:rFonts w:ascii="Times New Roman" w:hAnsi="Times New Roman"/>
                <w:b/>
                <w:bCs/>
                <w:color w:val="000000"/>
                <w:szCs w:val="24"/>
              </w:rPr>
              <w:t>No</w:t>
            </w:r>
          </w:p>
        </w:tc>
        <w:tc>
          <w:tcPr>
            <w:tcW w:w="3431" w:type="dxa"/>
            <w:vMerge w:val="restart"/>
            <w:shd w:val="clear" w:color="auto" w:fill="548DD4" w:themeFill="text2" w:themeFillTint="99"/>
            <w:hideMark/>
          </w:tcPr>
          <w:p w:rsidR="00462A11" w:rsidRPr="006A2D7F" w:rsidRDefault="00462A11" w:rsidP="00876D16">
            <w:pPr>
              <w:shd w:val="clear" w:color="auto" w:fill="548DD4" w:themeFill="text2" w:themeFillTint="99"/>
              <w:spacing w:after="0" w:line="240" w:lineRule="auto"/>
              <w:rPr>
                <w:rFonts w:ascii="Times New Roman" w:hAnsi="Times New Roman"/>
                <w:b/>
                <w:bCs/>
                <w:color w:val="000000"/>
                <w:szCs w:val="24"/>
              </w:rPr>
            </w:pPr>
            <w:r w:rsidRPr="006A2D7F">
              <w:rPr>
                <w:rFonts w:ascii="Times New Roman" w:hAnsi="Times New Roman"/>
                <w:b/>
                <w:bCs/>
                <w:color w:val="000000"/>
                <w:szCs w:val="24"/>
              </w:rPr>
              <w:t>PERFORMANS</w:t>
            </w:r>
          </w:p>
          <w:p w:rsidR="00462A11" w:rsidRPr="006A2D7F" w:rsidRDefault="00462A11" w:rsidP="00876D16">
            <w:pPr>
              <w:shd w:val="clear" w:color="auto" w:fill="548DD4" w:themeFill="text2" w:themeFillTint="99"/>
              <w:spacing w:after="0" w:line="240" w:lineRule="auto"/>
              <w:rPr>
                <w:rFonts w:ascii="Times New Roman" w:hAnsi="Times New Roman"/>
                <w:b/>
                <w:bCs/>
                <w:color w:val="000000"/>
                <w:szCs w:val="24"/>
              </w:rPr>
            </w:pPr>
            <w:r w:rsidRPr="006A2D7F">
              <w:rPr>
                <w:rFonts w:ascii="Times New Roman" w:hAnsi="Times New Roman"/>
                <w:b/>
                <w:bCs/>
                <w:color w:val="000000"/>
                <w:szCs w:val="24"/>
              </w:rPr>
              <w:t>GÖSTERGESİ</w:t>
            </w:r>
          </w:p>
        </w:tc>
        <w:tc>
          <w:tcPr>
            <w:tcW w:w="1134" w:type="dxa"/>
            <w:shd w:val="clear" w:color="auto" w:fill="548DD4" w:themeFill="text2" w:themeFillTint="99"/>
          </w:tcPr>
          <w:p w:rsidR="00462A11" w:rsidRPr="006A2D7F" w:rsidRDefault="00462A11" w:rsidP="00876D16">
            <w:pPr>
              <w:shd w:val="clear" w:color="auto" w:fill="548DD4" w:themeFill="text2" w:themeFillTint="99"/>
              <w:spacing w:after="0" w:line="240" w:lineRule="auto"/>
              <w:rPr>
                <w:rFonts w:ascii="Times New Roman" w:hAnsi="Times New Roman"/>
                <w:b/>
                <w:bCs/>
                <w:color w:val="000000"/>
                <w:szCs w:val="24"/>
              </w:rPr>
            </w:pPr>
            <w:r w:rsidRPr="006A2D7F">
              <w:rPr>
                <w:rFonts w:ascii="Times New Roman" w:hAnsi="Times New Roman"/>
                <w:b/>
                <w:bCs/>
                <w:color w:val="000000"/>
                <w:szCs w:val="24"/>
              </w:rPr>
              <w:t>Mevcut</w:t>
            </w:r>
          </w:p>
        </w:tc>
        <w:tc>
          <w:tcPr>
            <w:tcW w:w="4253" w:type="dxa"/>
            <w:gridSpan w:val="5"/>
            <w:shd w:val="clear" w:color="auto" w:fill="548DD4" w:themeFill="text2" w:themeFillTint="99"/>
          </w:tcPr>
          <w:p w:rsidR="00462A11" w:rsidRPr="006A2D7F" w:rsidRDefault="00462A11" w:rsidP="00876D16">
            <w:pPr>
              <w:shd w:val="clear" w:color="auto" w:fill="548DD4" w:themeFill="text2" w:themeFillTint="99"/>
              <w:spacing w:after="0" w:line="240" w:lineRule="auto"/>
              <w:rPr>
                <w:rFonts w:ascii="Times New Roman" w:hAnsi="Times New Roman"/>
                <w:b/>
                <w:bCs/>
                <w:color w:val="000000"/>
                <w:szCs w:val="24"/>
              </w:rPr>
            </w:pPr>
            <w:r w:rsidRPr="006A2D7F">
              <w:rPr>
                <w:rFonts w:ascii="Times New Roman" w:hAnsi="Times New Roman"/>
                <w:b/>
                <w:bCs/>
                <w:color w:val="000000"/>
                <w:szCs w:val="24"/>
              </w:rPr>
              <w:t>HEDEF</w:t>
            </w:r>
          </w:p>
        </w:tc>
      </w:tr>
      <w:tr w:rsidR="00462A11" w:rsidRPr="006A2D7F" w:rsidTr="00EE3CB5">
        <w:trPr>
          <w:trHeight w:val="309"/>
        </w:trPr>
        <w:tc>
          <w:tcPr>
            <w:tcW w:w="1134" w:type="dxa"/>
            <w:vMerge/>
            <w:shd w:val="clear" w:color="auto" w:fill="70AD47"/>
            <w:hideMark/>
          </w:tcPr>
          <w:p w:rsidR="00462A11" w:rsidRPr="006A2D7F" w:rsidRDefault="00462A11" w:rsidP="00375BF3">
            <w:pPr>
              <w:spacing w:after="0" w:line="240" w:lineRule="auto"/>
              <w:rPr>
                <w:rFonts w:ascii="Times New Roman" w:hAnsi="Times New Roman"/>
                <w:b/>
                <w:bCs/>
                <w:color w:val="FFFFFF"/>
                <w:szCs w:val="24"/>
              </w:rPr>
            </w:pPr>
          </w:p>
        </w:tc>
        <w:tc>
          <w:tcPr>
            <w:tcW w:w="3431" w:type="dxa"/>
            <w:vMerge/>
            <w:shd w:val="clear" w:color="auto" w:fill="C5E0B3"/>
            <w:hideMark/>
          </w:tcPr>
          <w:p w:rsidR="00462A11" w:rsidRPr="006A2D7F" w:rsidRDefault="00462A11" w:rsidP="00375BF3">
            <w:pPr>
              <w:spacing w:after="0" w:line="240" w:lineRule="auto"/>
              <w:rPr>
                <w:rFonts w:ascii="Times New Roman" w:hAnsi="Times New Roman"/>
                <w:b/>
                <w:bCs/>
                <w:szCs w:val="24"/>
              </w:rPr>
            </w:pPr>
          </w:p>
        </w:tc>
        <w:tc>
          <w:tcPr>
            <w:tcW w:w="1134" w:type="dxa"/>
            <w:shd w:val="clear" w:color="auto" w:fill="8DB3E2" w:themeFill="text2" w:themeFillTint="66"/>
            <w:noWrap/>
            <w:hideMark/>
          </w:tcPr>
          <w:p w:rsidR="00462A11" w:rsidRPr="006A2D7F" w:rsidRDefault="00D30229" w:rsidP="00375BF3">
            <w:pPr>
              <w:spacing w:after="0" w:line="240" w:lineRule="auto"/>
              <w:rPr>
                <w:rFonts w:ascii="Times New Roman" w:hAnsi="Times New Roman"/>
                <w:b/>
                <w:bCs/>
                <w:szCs w:val="24"/>
              </w:rPr>
            </w:pPr>
            <w:r w:rsidRPr="00B036E5">
              <w:rPr>
                <w:rFonts w:ascii="Times New Roman" w:hAnsi="Times New Roman"/>
                <w:b/>
                <w:bCs/>
                <w:sz w:val="20"/>
                <w:szCs w:val="20"/>
              </w:rPr>
              <w:t>Başlangıç Değeri</w:t>
            </w:r>
          </w:p>
        </w:tc>
        <w:tc>
          <w:tcPr>
            <w:tcW w:w="851" w:type="dxa"/>
            <w:shd w:val="clear" w:color="auto" w:fill="8DB3E2" w:themeFill="text2" w:themeFillTint="66"/>
            <w:noWrap/>
            <w:hideMark/>
          </w:tcPr>
          <w:p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2024</w:t>
            </w:r>
          </w:p>
        </w:tc>
        <w:tc>
          <w:tcPr>
            <w:tcW w:w="850" w:type="dxa"/>
            <w:shd w:val="clear" w:color="auto" w:fill="8DB3E2" w:themeFill="text2" w:themeFillTint="66"/>
          </w:tcPr>
          <w:p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2025</w:t>
            </w:r>
          </w:p>
        </w:tc>
        <w:tc>
          <w:tcPr>
            <w:tcW w:w="851" w:type="dxa"/>
            <w:shd w:val="clear" w:color="auto" w:fill="8DB3E2" w:themeFill="text2" w:themeFillTint="66"/>
          </w:tcPr>
          <w:p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2026</w:t>
            </w:r>
          </w:p>
        </w:tc>
        <w:tc>
          <w:tcPr>
            <w:tcW w:w="850" w:type="dxa"/>
            <w:shd w:val="clear" w:color="auto" w:fill="8DB3E2" w:themeFill="text2" w:themeFillTint="66"/>
          </w:tcPr>
          <w:p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2027</w:t>
            </w:r>
          </w:p>
        </w:tc>
        <w:tc>
          <w:tcPr>
            <w:tcW w:w="851" w:type="dxa"/>
            <w:shd w:val="clear" w:color="auto" w:fill="8DB3E2" w:themeFill="text2" w:themeFillTint="66"/>
          </w:tcPr>
          <w:p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2028</w:t>
            </w:r>
          </w:p>
        </w:tc>
      </w:tr>
      <w:tr w:rsidR="00462A11" w:rsidRPr="006A2D7F" w:rsidTr="00EE3CB5">
        <w:trPr>
          <w:trHeight w:val="549"/>
        </w:trPr>
        <w:tc>
          <w:tcPr>
            <w:tcW w:w="1134" w:type="dxa"/>
            <w:shd w:val="clear" w:color="auto" w:fill="548DD4" w:themeFill="text2" w:themeFillTint="99"/>
          </w:tcPr>
          <w:p w:rsidR="00462A11" w:rsidRPr="00876D16" w:rsidRDefault="006E5348" w:rsidP="00375BF3">
            <w:pPr>
              <w:spacing w:after="0" w:line="240" w:lineRule="auto"/>
              <w:rPr>
                <w:rFonts w:ascii="Times New Roman" w:hAnsi="Times New Roman"/>
                <w:b/>
                <w:bCs/>
                <w:szCs w:val="24"/>
              </w:rPr>
            </w:pPr>
            <w:r w:rsidRPr="00876D16">
              <w:rPr>
                <w:rFonts w:ascii="Times New Roman" w:hAnsi="Times New Roman"/>
                <w:b/>
                <w:bCs/>
                <w:szCs w:val="24"/>
              </w:rPr>
              <w:t>PG.2.2.1</w:t>
            </w:r>
          </w:p>
        </w:tc>
        <w:tc>
          <w:tcPr>
            <w:tcW w:w="3431" w:type="dxa"/>
            <w:shd w:val="clear" w:color="auto" w:fill="C6D9F1" w:themeFill="text2" w:themeFillTint="33"/>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Mesleki rehberlik faaliyet sayısı</w:t>
            </w:r>
          </w:p>
        </w:tc>
        <w:tc>
          <w:tcPr>
            <w:tcW w:w="1134" w:type="dxa"/>
            <w:shd w:val="clear" w:color="auto" w:fill="C6D9F1" w:themeFill="text2" w:themeFillTint="33"/>
            <w:noWrap/>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2</w:t>
            </w:r>
          </w:p>
        </w:tc>
        <w:tc>
          <w:tcPr>
            <w:tcW w:w="851" w:type="dxa"/>
            <w:shd w:val="clear" w:color="auto" w:fill="C6D9F1" w:themeFill="text2" w:themeFillTint="33"/>
            <w:noWrap/>
          </w:tcPr>
          <w:p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4</w:t>
            </w:r>
          </w:p>
        </w:tc>
        <w:tc>
          <w:tcPr>
            <w:tcW w:w="850" w:type="dxa"/>
            <w:shd w:val="clear" w:color="auto" w:fill="C6D9F1" w:themeFill="text2" w:themeFillTint="33"/>
          </w:tcPr>
          <w:p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5</w:t>
            </w:r>
          </w:p>
        </w:tc>
        <w:tc>
          <w:tcPr>
            <w:tcW w:w="851" w:type="dxa"/>
            <w:shd w:val="clear" w:color="auto" w:fill="C6D9F1" w:themeFill="text2" w:themeFillTint="33"/>
          </w:tcPr>
          <w:p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5</w:t>
            </w:r>
          </w:p>
        </w:tc>
        <w:tc>
          <w:tcPr>
            <w:tcW w:w="850" w:type="dxa"/>
            <w:shd w:val="clear" w:color="auto" w:fill="C6D9F1" w:themeFill="text2" w:themeFillTint="33"/>
          </w:tcPr>
          <w:p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5</w:t>
            </w:r>
          </w:p>
        </w:tc>
        <w:tc>
          <w:tcPr>
            <w:tcW w:w="851" w:type="dxa"/>
            <w:shd w:val="clear" w:color="auto" w:fill="C6D9F1" w:themeFill="text2" w:themeFillTint="33"/>
          </w:tcPr>
          <w:p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6</w:t>
            </w:r>
          </w:p>
        </w:tc>
      </w:tr>
      <w:tr w:rsidR="00462A11" w:rsidRPr="006A2D7F" w:rsidTr="00EE3CB5">
        <w:trPr>
          <w:trHeight w:val="549"/>
        </w:trPr>
        <w:tc>
          <w:tcPr>
            <w:tcW w:w="1134" w:type="dxa"/>
            <w:shd w:val="clear" w:color="auto" w:fill="548DD4" w:themeFill="text2" w:themeFillTint="99"/>
          </w:tcPr>
          <w:p w:rsidR="00462A11" w:rsidRPr="00876D16" w:rsidRDefault="006E5348" w:rsidP="00375BF3">
            <w:pPr>
              <w:rPr>
                <w:rFonts w:ascii="Times New Roman" w:hAnsi="Times New Roman"/>
                <w:b/>
                <w:bCs/>
                <w:szCs w:val="24"/>
              </w:rPr>
            </w:pPr>
            <w:r w:rsidRPr="00876D16">
              <w:rPr>
                <w:rFonts w:ascii="Times New Roman" w:hAnsi="Times New Roman"/>
                <w:b/>
                <w:bCs/>
                <w:szCs w:val="24"/>
              </w:rPr>
              <w:t>PG.2.2.2</w:t>
            </w:r>
          </w:p>
        </w:tc>
        <w:tc>
          <w:tcPr>
            <w:tcW w:w="3431" w:type="dxa"/>
            <w:shd w:val="clear" w:color="auto" w:fill="8DB3E2" w:themeFill="text2" w:themeFillTint="66"/>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Yetiştirme kurslarından memnuniyet oranı (%)</w:t>
            </w:r>
          </w:p>
        </w:tc>
        <w:tc>
          <w:tcPr>
            <w:tcW w:w="1134" w:type="dxa"/>
            <w:shd w:val="clear" w:color="auto" w:fill="8DB3E2" w:themeFill="text2" w:themeFillTint="66"/>
            <w:noWrap/>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%80</w:t>
            </w:r>
          </w:p>
        </w:tc>
        <w:tc>
          <w:tcPr>
            <w:tcW w:w="851" w:type="dxa"/>
            <w:shd w:val="clear" w:color="auto" w:fill="8DB3E2" w:themeFill="text2" w:themeFillTint="66"/>
            <w:noWrap/>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%85</w:t>
            </w:r>
          </w:p>
        </w:tc>
        <w:tc>
          <w:tcPr>
            <w:tcW w:w="850" w:type="dxa"/>
            <w:shd w:val="clear" w:color="auto" w:fill="8DB3E2" w:themeFill="text2" w:themeFillTint="66"/>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%90</w:t>
            </w:r>
          </w:p>
        </w:tc>
        <w:tc>
          <w:tcPr>
            <w:tcW w:w="851" w:type="dxa"/>
            <w:shd w:val="clear" w:color="auto" w:fill="8DB3E2" w:themeFill="text2" w:themeFillTint="66"/>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%100</w:t>
            </w:r>
          </w:p>
        </w:tc>
        <w:tc>
          <w:tcPr>
            <w:tcW w:w="850" w:type="dxa"/>
            <w:shd w:val="clear" w:color="auto" w:fill="8DB3E2" w:themeFill="text2" w:themeFillTint="66"/>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%100</w:t>
            </w:r>
          </w:p>
        </w:tc>
        <w:tc>
          <w:tcPr>
            <w:tcW w:w="851" w:type="dxa"/>
            <w:shd w:val="clear" w:color="auto" w:fill="8DB3E2" w:themeFill="text2" w:themeFillTint="66"/>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%100</w:t>
            </w:r>
          </w:p>
        </w:tc>
      </w:tr>
      <w:tr w:rsidR="00462A11" w:rsidRPr="006A2D7F" w:rsidTr="00EE3CB5">
        <w:trPr>
          <w:trHeight w:val="549"/>
        </w:trPr>
        <w:tc>
          <w:tcPr>
            <w:tcW w:w="1134" w:type="dxa"/>
            <w:shd w:val="clear" w:color="auto" w:fill="548DD4" w:themeFill="text2" w:themeFillTint="99"/>
          </w:tcPr>
          <w:p w:rsidR="00462A11" w:rsidRPr="00876D16" w:rsidRDefault="006E5348" w:rsidP="00375BF3">
            <w:pPr>
              <w:rPr>
                <w:rFonts w:ascii="Times New Roman" w:hAnsi="Times New Roman"/>
                <w:b/>
                <w:bCs/>
                <w:szCs w:val="24"/>
              </w:rPr>
            </w:pPr>
            <w:r w:rsidRPr="00876D16">
              <w:rPr>
                <w:rFonts w:ascii="Times New Roman" w:hAnsi="Times New Roman"/>
                <w:b/>
                <w:bCs/>
                <w:szCs w:val="24"/>
              </w:rPr>
              <w:t>PG.2.2.3</w:t>
            </w:r>
          </w:p>
        </w:tc>
        <w:tc>
          <w:tcPr>
            <w:tcW w:w="3431" w:type="dxa"/>
            <w:shd w:val="clear" w:color="auto" w:fill="C6D9F1" w:themeFill="text2" w:themeFillTint="33"/>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Sınav kaygısı yaşayan öğrenci oranı (%)</w:t>
            </w:r>
          </w:p>
        </w:tc>
        <w:tc>
          <w:tcPr>
            <w:tcW w:w="1134" w:type="dxa"/>
            <w:shd w:val="clear" w:color="auto" w:fill="C6D9F1" w:themeFill="text2" w:themeFillTint="33"/>
            <w:noWrap/>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%40</w:t>
            </w:r>
          </w:p>
        </w:tc>
        <w:tc>
          <w:tcPr>
            <w:tcW w:w="851" w:type="dxa"/>
            <w:shd w:val="clear" w:color="auto" w:fill="C6D9F1" w:themeFill="text2" w:themeFillTint="33"/>
            <w:noWrap/>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%30</w:t>
            </w:r>
          </w:p>
        </w:tc>
        <w:tc>
          <w:tcPr>
            <w:tcW w:w="850" w:type="dxa"/>
            <w:shd w:val="clear" w:color="auto" w:fill="C6D9F1" w:themeFill="text2" w:themeFillTint="33"/>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%20</w:t>
            </w:r>
          </w:p>
        </w:tc>
        <w:tc>
          <w:tcPr>
            <w:tcW w:w="851" w:type="dxa"/>
            <w:shd w:val="clear" w:color="auto" w:fill="C6D9F1" w:themeFill="text2" w:themeFillTint="33"/>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%10</w:t>
            </w:r>
          </w:p>
        </w:tc>
        <w:tc>
          <w:tcPr>
            <w:tcW w:w="850" w:type="dxa"/>
            <w:shd w:val="clear" w:color="auto" w:fill="C6D9F1" w:themeFill="text2" w:themeFillTint="33"/>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%0</w:t>
            </w:r>
          </w:p>
        </w:tc>
        <w:tc>
          <w:tcPr>
            <w:tcW w:w="851" w:type="dxa"/>
            <w:shd w:val="clear" w:color="auto" w:fill="C6D9F1" w:themeFill="text2" w:themeFillTint="33"/>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%0</w:t>
            </w:r>
          </w:p>
        </w:tc>
      </w:tr>
      <w:tr w:rsidR="00462A11" w:rsidRPr="006A2D7F" w:rsidTr="00EE3CB5">
        <w:trPr>
          <w:trHeight w:val="549"/>
        </w:trPr>
        <w:tc>
          <w:tcPr>
            <w:tcW w:w="1134" w:type="dxa"/>
            <w:shd w:val="clear" w:color="auto" w:fill="548DD4" w:themeFill="text2" w:themeFillTint="99"/>
          </w:tcPr>
          <w:p w:rsidR="00462A11" w:rsidRPr="00876D16" w:rsidRDefault="006E5348" w:rsidP="00375BF3">
            <w:pPr>
              <w:rPr>
                <w:rFonts w:ascii="Times New Roman" w:hAnsi="Times New Roman"/>
                <w:szCs w:val="24"/>
              </w:rPr>
            </w:pPr>
            <w:r w:rsidRPr="00876D16">
              <w:rPr>
                <w:rFonts w:ascii="Times New Roman" w:hAnsi="Times New Roman"/>
                <w:b/>
                <w:bCs/>
                <w:szCs w:val="24"/>
              </w:rPr>
              <w:t>PG.2.2.4</w:t>
            </w:r>
          </w:p>
        </w:tc>
        <w:tc>
          <w:tcPr>
            <w:tcW w:w="3431" w:type="dxa"/>
            <w:shd w:val="clear" w:color="auto" w:fill="8DB3E2" w:themeFill="text2" w:themeFillTint="66"/>
            <w:vAlign w:val="center"/>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Üst Eğitim Kurumlarına yapılan rehberlik ziyareti sayısı</w:t>
            </w:r>
          </w:p>
        </w:tc>
        <w:tc>
          <w:tcPr>
            <w:tcW w:w="1134" w:type="dxa"/>
            <w:shd w:val="clear" w:color="auto" w:fill="8DB3E2" w:themeFill="text2" w:themeFillTint="66"/>
            <w:noWrap/>
            <w:vAlign w:val="center"/>
          </w:tcPr>
          <w:p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1</w:t>
            </w:r>
          </w:p>
        </w:tc>
        <w:tc>
          <w:tcPr>
            <w:tcW w:w="851" w:type="dxa"/>
            <w:shd w:val="clear" w:color="auto" w:fill="8DB3E2" w:themeFill="text2" w:themeFillTint="66"/>
            <w:noWrap/>
            <w:vAlign w:val="center"/>
          </w:tcPr>
          <w:p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2</w:t>
            </w:r>
          </w:p>
        </w:tc>
        <w:tc>
          <w:tcPr>
            <w:tcW w:w="850" w:type="dxa"/>
            <w:shd w:val="clear" w:color="auto" w:fill="8DB3E2" w:themeFill="text2" w:themeFillTint="66"/>
            <w:vAlign w:val="center"/>
          </w:tcPr>
          <w:p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3</w:t>
            </w:r>
          </w:p>
        </w:tc>
        <w:tc>
          <w:tcPr>
            <w:tcW w:w="851" w:type="dxa"/>
            <w:shd w:val="clear" w:color="auto" w:fill="8DB3E2" w:themeFill="text2" w:themeFillTint="66"/>
            <w:vAlign w:val="center"/>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3</w:t>
            </w:r>
          </w:p>
        </w:tc>
        <w:tc>
          <w:tcPr>
            <w:tcW w:w="850" w:type="dxa"/>
            <w:shd w:val="clear" w:color="auto" w:fill="8DB3E2" w:themeFill="text2" w:themeFillTint="66"/>
            <w:vAlign w:val="center"/>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3</w:t>
            </w:r>
          </w:p>
        </w:tc>
        <w:tc>
          <w:tcPr>
            <w:tcW w:w="851" w:type="dxa"/>
            <w:shd w:val="clear" w:color="auto" w:fill="8DB3E2" w:themeFill="text2" w:themeFillTint="66"/>
            <w:vAlign w:val="center"/>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3</w:t>
            </w:r>
          </w:p>
        </w:tc>
      </w:tr>
      <w:tr w:rsidR="00462A11" w:rsidRPr="006A2D7F" w:rsidTr="00EE3CB5">
        <w:trPr>
          <w:trHeight w:val="549"/>
        </w:trPr>
        <w:tc>
          <w:tcPr>
            <w:tcW w:w="1134" w:type="dxa"/>
            <w:shd w:val="clear" w:color="auto" w:fill="548DD4" w:themeFill="text2" w:themeFillTint="99"/>
          </w:tcPr>
          <w:p w:rsidR="00462A11" w:rsidRPr="00876D16" w:rsidRDefault="006E5348" w:rsidP="00375BF3">
            <w:pPr>
              <w:rPr>
                <w:rFonts w:ascii="Times New Roman" w:hAnsi="Times New Roman"/>
                <w:szCs w:val="24"/>
              </w:rPr>
            </w:pPr>
            <w:r w:rsidRPr="00876D16">
              <w:rPr>
                <w:rFonts w:ascii="Times New Roman" w:hAnsi="Times New Roman"/>
                <w:b/>
                <w:bCs/>
                <w:szCs w:val="24"/>
              </w:rPr>
              <w:t>PG.2.2.5</w:t>
            </w:r>
          </w:p>
        </w:tc>
        <w:tc>
          <w:tcPr>
            <w:tcW w:w="3431" w:type="dxa"/>
            <w:shd w:val="clear" w:color="auto" w:fill="C6D9F1" w:themeFill="text2" w:themeFillTint="33"/>
            <w:vAlign w:val="center"/>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Sınav kaygısı için rehberlik çalışmalarının sayısı</w:t>
            </w:r>
          </w:p>
        </w:tc>
        <w:tc>
          <w:tcPr>
            <w:tcW w:w="1134" w:type="dxa"/>
            <w:shd w:val="clear" w:color="auto" w:fill="C6D9F1" w:themeFill="text2" w:themeFillTint="33"/>
            <w:noWrap/>
            <w:vAlign w:val="center"/>
          </w:tcPr>
          <w:p w:rsidR="00462A11" w:rsidRPr="006A2D7F" w:rsidRDefault="00877404" w:rsidP="00375BF3">
            <w:pPr>
              <w:spacing w:after="0" w:line="240" w:lineRule="auto"/>
              <w:jc w:val="center"/>
              <w:rPr>
                <w:rFonts w:ascii="Times New Roman" w:hAnsi="Times New Roman"/>
                <w:szCs w:val="24"/>
              </w:rPr>
            </w:pPr>
            <w:r>
              <w:rPr>
                <w:rFonts w:ascii="Times New Roman" w:hAnsi="Times New Roman"/>
                <w:szCs w:val="24"/>
              </w:rPr>
              <w:t>1</w:t>
            </w:r>
          </w:p>
        </w:tc>
        <w:tc>
          <w:tcPr>
            <w:tcW w:w="851" w:type="dxa"/>
            <w:shd w:val="clear" w:color="auto" w:fill="C6D9F1" w:themeFill="text2" w:themeFillTint="33"/>
            <w:noWrap/>
            <w:vAlign w:val="center"/>
          </w:tcPr>
          <w:p w:rsidR="00462A11" w:rsidRPr="006A2D7F" w:rsidRDefault="00877404" w:rsidP="00375BF3">
            <w:pPr>
              <w:spacing w:after="0" w:line="240" w:lineRule="auto"/>
              <w:jc w:val="center"/>
              <w:rPr>
                <w:rFonts w:ascii="Times New Roman" w:hAnsi="Times New Roman"/>
                <w:szCs w:val="24"/>
              </w:rPr>
            </w:pPr>
            <w:r>
              <w:rPr>
                <w:rFonts w:ascii="Times New Roman" w:hAnsi="Times New Roman"/>
                <w:szCs w:val="24"/>
              </w:rPr>
              <w:t>2</w:t>
            </w:r>
          </w:p>
        </w:tc>
        <w:tc>
          <w:tcPr>
            <w:tcW w:w="850" w:type="dxa"/>
            <w:shd w:val="clear" w:color="auto" w:fill="C6D9F1" w:themeFill="text2" w:themeFillTint="33"/>
            <w:vAlign w:val="center"/>
          </w:tcPr>
          <w:p w:rsidR="00462A11" w:rsidRPr="006A2D7F" w:rsidRDefault="00877404" w:rsidP="00375BF3">
            <w:pPr>
              <w:spacing w:after="0" w:line="240" w:lineRule="auto"/>
              <w:jc w:val="center"/>
              <w:rPr>
                <w:rFonts w:ascii="Times New Roman" w:hAnsi="Times New Roman"/>
                <w:szCs w:val="24"/>
              </w:rPr>
            </w:pPr>
            <w:r>
              <w:rPr>
                <w:rFonts w:ascii="Times New Roman" w:hAnsi="Times New Roman"/>
                <w:szCs w:val="24"/>
              </w:rPr>
              <w:t>3</w:t>
            </w:r>
          </w:p>
        </w:tc>
        <w:tc>
          <w:tcPr>
            <w:tcW w:w="851" w:type="dxa"/>
            <w:shd w:val="clear" w:color="auto" w:fill="C6D9F1" w:themeFill="text2" w:themeFillTint="33"/>
            <w:vAlign w:val="center"/>
          </w:tcPr>
          <w:p w:rsidR="00462A11" w:rsidRPr="006A2D7F" w:rsidRDefault="00877404" w:rsidP="00375BF3">
            <w:pPr>
              <w:spacing w:after="0" w:line="240" w:lineRule="auto"/>
              <w:jc w:val="center"/>
              <w:rPr>
                <w:rFonts w:ascii="Times New Roman" w:hAnsi="Times New Roman"/>
                <w:szCs w:val="24"/>
              </w:rPr>
            </w:pPr>
            <w:r>
              <w:rPr>
                <w:rFonts w:ascii="Times New Roman" w:hAnsi="Times New Roman"/>
                <w:szCs w:val="24"/>
              </w:rPr>
              <w:t>4</w:t>
            </w:r>
          </w:p>
        </w:tc>
        <w:tc>
          <w:tcPr>
            <w:tcW w:w="850" w:type="dxa"/>
            <w:shd w:val="clear" w:color="auto" w:fill="C6D9F1" w:themeFill="text2" w:themeFillTint="33"/>
            <w:vAlign w:val="center"/>
          </w:tcPr>
          <w:p w:rsidR="00462A11" w:rsidRPr="006A2D7F" w:rsidRDefault="00877404" w:rsidP="00375BF3">
            <w:pPr>
              <w:spacing w:after="0" w:line="240" w:lineRule="auto"/>
              <w:jc w:val="center"/>
              <w:rPr>
                <w:rFonts w:ascii="Times New Roman" w:hAnsi="Times New Roman"/>
                <w:szCs w:val="24"/>
              </w:rPr>
            </w:pPr>
            <w:r>
              <w:rPr>
                <w:rFonts w:ascii="Times New Roman" w:hAnsi="Times New Roman"/>
                <w:szCs w:val="24"/>
              </w:rPr>
              <w:t>5</w:t>
            </w:r>
          </w:p>
        </w:tc>
        <w:tc>
          <w:tcPr>
            <w:tcW w:w="851" w:type="dxa"/>
            <w:shd w:val="clear" w:color="auto" w:fill="C6D9F1" w:themeFill="text2" w:themeFillTint="33"/>
            <w:vAlign w:val="center"/>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6</w:t>
            </w:r>
          </w:p>
        </w:tc>
      </w:tr>
    </w:tbl>
    <w:p w:rsidR="00537A85" w:rsidRDefault="00537A85" w:rsidP="000116B4">
      <w:pPr>
        <w:rPr>
          <w:rFonts w:ascii="Times New Roman" w:hAnsi="Times New Roman"/>
          <w:szCs w:val="24"/>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3402"/>
        <w:gridCol w:w="1134"/>
        <w:gridCol w:w="851"/>
        <w:gridCol w:w="850"/>
        <w:gridCol w:w="851"/>
        <w:gridCol w:w="850"/>
        <w:gridCol w:w="851"/>
      </w:tblGrid>
      <w:tr w:rsidR="00537A85" w:rsidRPr="006A2D7F" w:rsidTr="00876D16">
        <w:trPr>
          <w:trHeight w:val="421"/>
        </w:trPr>
        <w:tc>
          <w:tcPr>
            <w:tcW w:w="1163" w:type="dxa"/>
            <w:vMerge w:val="restart"/>
            <w:shd w:val="clear" w:color="auto" w:fill="548DD4" w:themeFill="text2" w:themeFillTint="99"/>
            <w:noWrap/>
            <w:hideMark/>
          </w:tcPr>
          <w:p w:rsidR="00537A85" w:rsidRPr="006A2D7F" w:rsidRDefault="00537A85"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No</w:t>
            </w:r>
          </w:p>
        </w:tc>
        <w:tc>
          <w:tcPr>
            <w:tcW w:w="3402" w:type="dxa"/>
            <w:vMerge w:val="restart"/>
            <w:shd w:val="clear" w:color="auto" w:fill="548DD4" w:themeFill="text2" w:themeFillTint="99"/>
            <w:hideMark/>
          </w:tcPr>
          <w:p w:rsidR="00537A85" w:rsidRPr="006A2D7F" w:rsidRDefault="00537A85"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PERFORMANS</w:t>
            </w:r>
          </w:p>
          <w:p w:rsidR="00537A85" w:rsidRPr="006A2D7F" w:rsidRDefault="00537A85"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GÖSTERGESİ</w:t>
            </w:r>
          </w:p>
        </w:tc>
        <w:tc>
          <w:tcPr>
            <w:tcW w:w="1134" w:type="dxa"/>
            <w:shd w:val="clear" w:color="auto" w:fill="548DD4" w:themeFill="text2" w:themeFillTint="99"/>
          </w:tcPr>
          <w:p w:rsidR="00537A85" w:rsidRPr="006A2D7F" w:rsidRDefault="00537A85"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Mevcut</w:t>
            </w:r>
          </w:p>
        </w:tc>
        <w:tc>
          <w:tcPr>
            <w:tcW w:w="4253" w:type="dxa"/>
            <w:gridSpan w:val="5"/>
            <w:shd w:val="clear" w:color="auto" w:fill="548DD4" w:themeFill="text2" w:themeFillTint="99"/>
          </w:tcPr>
          <w:p w:rsidR="00537A85" w:rsidRPr="006A2D7F" w:rsidRDefault="00537A85"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HEDEF</w:t>
            </w:r>
          </w:p>
        </w:tc>
      </w:tr>
      <w:tr w:rsidR="00537A85" w:rsidRPr="006A2D7F" w:rsidTr="00EE3CB5">
        <w:trPr>
          <w:trHeight w:val="309"/>
        </w:trPr>
        <w:tc>
          <w:tcPr>
            <w:tcW w:w="1163" w:type="dxa"/>
            <w:vMerge/>
            <w:shd w:val="clear" w:color="auto" w:fill="548DD4" w:themeFill="text2" w:themeFillTint="99"/>
            <w:hideMark/>
          </w:tcPr>
          <w:p w:rsidR="00537A85" w:rsidRPr="006A2D7F" w:rsidRDefault="00537A85" w:rsidP="00375BF3">
            <w:pPr>
              <w:spacing w:after="0" w:line="240" w:lineRule="auto"/>
              <w:rPr>
                <w:rFonts w:ascii="Times New Roman" w:hAnsi="Times New Roman"/>
                <w:b/>
                <w:bCs/>
                <w:color w:val="FFFFFF"/>
                <w:szCs w:val="24"/>
              </w:rPr>
            </w:pPr>
          </w:p>
        </w:tc>
        <w:tc>
          <w:tcPr>
            <w:tcW w:w="3402" w:type="dxa"/>
            <w:vMerge/>
            <w:shd w:val="clear" w:color="auto" w:fill="C5E0B3"/>
            <w:hideMark/>
          </w:tcPr>
          <w:p w:rsidR="00537A85" w:rsidRPr="006A2D7F" w:rsidRDefault="00537A85" w:rsidP="00375BF3">
            <w:pPr>
              <w:spacing w:after="0" w:line="240" w:lineRule="auto"/>
              <w:rPr>
                <w:rFonts w:ascii="Times New Roman" w:hAnsi="Times New Roman"/>
                <w:b/>
                <w:bCs/>
                <w:szCs w:val="24"/>
              </w:rPr>
            </w:pPr>
          </w:p>
        </w:tc>
        <w:tc>
          <w:tcPr>
            <w:tcW w:w="1134" w:type="dxa"/>
            <w:shd w:val="clear" w:color="auto" w:fill="8DB3E2" w:themeFill="text2" w:themeFillTint="66"/>
            <w:noWrap/>
            <w:hideMark/>
          </w:tcPr>
          <w:p w:rsidR="00537A85" w:rsidRPr="006A2D7F" w:rsidRDefault="00D30229" w:rsidP="00375BF3">
            <w:pPr>
              <w:spacing w:after="0" w:line="240" w:lineRule="auto"/>
              <w:rPr>
                <w:rFonts w:ascii="Times New Roman" w:hAnsi="Times New Roman"/>
                <w:b/>
                <w:bCs/>
                <w:szCs w:val="24"/>
              </w:rPr>
            </w:pPr>
            <w:r w:rsidRPr="00B036E5">
              <w:rPr>
                <w:rFonts w:ascii="Times New Roman" w:hAnsi="Times New Roman"/>
                <w:b/>
                <w:bCs/>
                <w:sz w:val="20"/>
                <w:szCs w:val="20"/>
              </w:rPr>
              <w:t>Başlangıç Değeri</w:t>
            </w:r>
          </w:p>
        </w:tc>
        <w:tc>
          <w:tcPr>
            <w:tcW w:w="851" w:type="dxa"/>
            <w:shd w:val="clear" w:color="auto" w:fill="8DB3E2" w:themeFill="text2" w:themeFillTint="66"/>
            <w:noWrap/>
            <w:hideMark/>
          </w:tcPr>
          <w:p w:rsidR="00537A85" w:rsidRPr="006A2D7F" w:rsidRDefault="00285061" w:rsidP="00375BF3">
            <w:pPr>
              <w:spacing w:after="0" w:line="240" w:lineRule="auto"/>
              <w:rPr>
                <w:rFonts w:ascii="Times New Roman" w:hAnsi="Times New Roman"/>
                <w:b/>
                <w:bCs/>
                <w:szCs w:val="24"/>
              </w:rPr>
            </w:pPr>
            <w:r>
              <w:rPr>
                <w:rFonts w:ascii="Times New Roman" w:hAnsi="Times New Roman"/>
                <w:b/>
                <w:bCs/>
                <w:szCs w:val="24"/>
              </w:rPr>
              <w:t>2024</w:t>
            </w:r>
          </w:p>
        </w:tc>
        <w:tc>
          <w:tcPr>
            <w:tcW w:w="850" w:type="dxa"/>
            <w:shd w:val="clear" w:color="auto" w:fill="8DB3E2" w:themeFill="text2" w:themeFillTint="66"/>
          </w:tcPr>
          <w:p w:rsidR="00537A85" w:rsidRPr="006A2D7F" w:rsidRDefault="00285061" w:rsidP="00375BF3">
            <w:pPr>
              <w:spacing w:after="0" w:line="240" w:lineRule="auto"/>
              <w:rPr>
                <w:rFonts w:ascii="Times New Roman" w:hAnsi="Times New Roman"/>
                <w:b/>
                <w:bCs/>
                <w:szCs w:val="24"/>
              </w:rPr>
            </w:pPr>
            <w:r>
              <w:rPr>
                <w:rFonts w:ascii="Times New Roman" w:hAnsi="Times New Roman"/>
                <w:b/>
                <w:bCs/>
                <w:szCs w:val="24"/>
              </w:rPr>
              <w:t>2025</w:t>
            </w:r>
          </w:p>
        </w:tc>
        <w:tc>
          <w:tcPr>
            <w:tcW w:w="851" w:type="dxa"/>
            <w:shd w:val="clear" w:color="auto" w:fill="8DB3E2" w:themeFill="text2" w:themeFillTint="66"/>
          </w:tcPr>
          <w:p w:rsidR="00537A85" w:rsidRPr="006A2D7F" w:rsidRDefault="00285061" w:rsidP="00375BF3">
            <w:pPr>
              <w:spacing w:after="0" w:line="240" w:lineRule="auto"/>
              <w:rPr>
                <w:rFonts w:ascii="Times New Roman" w:hAnsi="Times New Roman"/>
                <w:b/>
                <w:bCs/>
                <w:szCs w:val="24"/>
              </w:rPr>
            </w:pPr>
            <w:r>
              <w:rPr>
                <w:rFonts w:ascii="Times New Roman" w:hAnsi="Times New Roman"/>
                <w:b/>
                <w:bCs/>
                <w:szCs w:val="24"/>
              </w:rPr>
              <w:t>2026</w:t>
            </w:r>
          </w:p>
        </w:tc>
        <w:tc>
          <w:tcPr>
            <w:tcW w:w="850" w:type="dxa"/>
            <w:shd w:val="clear" w:color="auto" w:fill="8DB3E2" w:themeFill="text2" w:themeFillTint="66"/>
          </w:tcPr>
          <w:p w:rsidR="00537A85" w:rsidRPr="006A2D7F" w:rsidRDefault="00285061" w:rsidP="00375BF3">
            <w:pPr>
              <w:spacing w:after="0" w:line="240" w:lineRule="auto"/>
              <w:rPr>
                <w:rFonts w:ascii="Times New Roman" w:hAnsi="Times New Roman"/>
                <w:b/>
                <w:bCs/>
                <w:szCs w:val="24"/>
              </w:rPr>
            </w:pPr>
            <w:r>
              <w:rPr>
                <w:rFonts w:ascii="Times New Roman" w:hAnsi="Times New Roman"/>
                <w:b/>
                <w:bCs/>
                <w:szCs w:val="24"/>
              </w:rPr>
              <w:t>2027</w:t>
            </w:r>
          </w:p>
        </w:tc>
        <w:tc>
          <w:tcPr>
            <w:tcW w:w="851" w:type="dxa"/>
            <w:shd w:val="clear" w:color="auto" w:fill="8DB3E2" w:themeFill="text2" w:themeFillTint="66"/>
          </w:tcPr>
          <w:p w:rsidR="00537A85" w:rsidRPr="006A2D7F" w:rsidRDefault="00285061" w:rsidP="00375BF3">
            <w:pPr>
              <w:spacing w:after="0" w:line="240" w:lineRule="auto"/>
              <w:rPr>
                <w:rFonts w:ascii="Times New Roman" w:hAnsi="Times New Roman"/>
                <w:b/>
                <w:bCs/>
                <w:szCs w:val="24"/>
              </w:rPr>
            </w:pPr>
            <w:r>
              <w:rPr>
                <w:rFonts w:ascii="Times New Roman" w:hAnsi="Times New Roman"/>
                <w:b/>
                <w:bCs/>
                <w:szCs w:val="24"/>
              </w:rPr>
              <w:t>2028</w:t>
            </w:r>
          </w:p>
        </w:tc>
      </w:tr>
      <w:tr w:rsidR="00537A85" w:rsidRPr="006A2D7F" w:rsidTr="00EE3CB5">
        <w:trPr>
          <w:trHeight w:val="549"/>
        </w:trPr>
        <w:tc>
          <w:tcPr>
            <w:tcW w:w="1163" w:type="dxa"/>
            <w:shd w:val="clear" w:color="auto" w:fill="548DD4" w:themeFill="text2" w:themeFillTint="99"/>
          </w:tcPr>
          <w:p w:rsidR="00537A85" w:rsidRPr="00876D16" w:rsidRDefault="00537A85" w:rsidP="00375BF3">
            <w:pPr>
              <w:spacing w:after="0" w:line="240" w:lineRule="auto"/>
              <w:rPr>
                <w:rFonts w:ascii="Times New Roman" w:hAnsi="Times New Roman"/>
                <w:b/>
                <w:bCs/>
                <w:szCs w:val="24"/>
              </w:rPr>
            </w:pPr>
            <w:r w:rsidRPr="00876D16">
              <w:rPr>
                <w:rFonts w:ascii="Times New Roman" w:hAnsi="Times New Roman"/>
                <w:b/>
                <w:bCs/>
                <w:szCs w:val="24"/>
              </w:rPr>
              <w:t>PG.3</w:t>
            </w:r>
            <w:r w:rsidR="006E5348" w:rsidRPr="00876D16">
              <w:rPr>
                <w:rFonts w:ascii="Times New Roman" w:hAnsi="Times New Roman"/>
                <w:b/>
                <w:bCs/>
                <w:szCs w:val="24"/>
              </w:rPr>
              <w:t>.1.1</w:t>
            </w:r>
          </w:p>
        </w:tc>
        <w:tc>
          <w:tcPr>
            <w:tcW w:w="3402" w:type="dxa"/>
            <w:shd w:val="clear" w:color="auto" w:fill="C6D9F1" w:themeFill="text2" w:themeFillTint="33"/>
          </w:tcPr>
          <w:p w:rsidR="00537A85" w:rsidRPr="006A2D7F" w:rsidRDefault="00537A85" w:rsidP="00375BF3">
            <w:pPr>
              <w:spacing w:after="0" w:line="240" w:lineRule="auto"/>
              <w:rPr>
                <w:rFonts w:ascii="Times New Roman" w:hAnsi="Times New Roman"/>
                <w:szCs w:val="24"/>
              </w:rPr>
            </w:pPr>
            <w:r w:rsidRPr="006A2D7F">
              <w:rPr>
                <w:rFonts w:ascii="Times New Roman" w:hAnsi="Times New Roman"/>
                <w:szCs w:val="24"/>
              </w:rPr>
              <w:t>Okul servislerinden memnuniyet oranı (%)</w:t>
            </w:r>
          </w:p>
        </w:tc>
        <w:tc>
          <w:tcPr>
            <w:tcW w:w="1134" w:type="dxa"/>
            <w:shd w:val="clear" w:color="auto" w:fill="C6D9F1" w:themeFill="text2" w:themeFillTint="33"/>
            <w:noWrap/>
          </w:tcPr>
          <w:p w:rsidR="00537A85" w:rsidRPr="006A2D7F" w:rsidRDefault="00537A85" w:rsidP="00375BF3">
            <w:pPr>
              <w:spacing w:after="0" w:line="240" w:lineRule="auto"/>
              <w:jc w:val="center"/>
              <w:rPr>
                <w:rFonts w:ascii="Times New Roman" w:hAnsi="Times New Roman"/>
                <w:szCs w:val="24"/>
              </w:rPr>
            </w:pPr>
            <w:r w:rsidRPr="006A2D7F">
              <w:rPr>
                <w:rFonts w:ascii="Times New Roman" w:hAnsi="Times New Roman"/>
                <w:szCs w:val="24"/>
              </w:rPr>
              <w:t>%75</w:t>
            </w:r>
          </w:p>
        </w:tc>
        <w:tc>
          <w:tcPr>
            <w:tcW w:w="851" w:type="dxa"/>
            <w:shd w:val="clear" w:color="auto" w:fill="C6D9F1" w:themeFill="text2" w:themeFillTint="33"/>
            <w:noWrap/>
          </w:tcPr>
          <w:p w:rsidR="00537A85" w:rsidRPr="006A2D7F" w:rsidRDefault="00537A85" w:rsidP="00375BF3">
            <w:pPr>
              <w:spacing w:after="0" w:line="240" w:lineRule="auto"/>
              <w:jc w:val="center"/>
              <w:rPr>
                <w:rFonts w:ascii="Times New Roman" w:hAnsi="Times New Roman"/>
                <w:szCs w:val="24"/>
              </w:rPr>
            </w:pPr>
            <w:r w:rsidRPr="006A2D7F">
              <w:rPr>
                <w:rFonts w:ascii="Times New Roman" w:hAnsi="Times New Roman"/>
                <w:szCs w:val="24"/>
              </w:rPr>
              <w:t>%80</w:t>
            </w:r>
          </w:p>
        </w:tc>
        <w:tc>
          <w:tcPr>
            <w:tcW w:w="850" w:type="dxa"/>
            <w:shd w:val="clear" w:color="auto" w:fill="C6D9F1" w:themeFill="text2" w:themeFillTint="33"/>
          </w:tcPr>
          <w:p w:rsidR="00537A85" w:rsidRPr="006A2D7F" w:rsidRDefault="00537A85" w:rsidP="00375BF3">
            <w:pPr>
              <w:spacing w:after="0" w:line="240" w:lineRule="auto"/>
              <w:jc w:val="center"/>
              <w:rPr>
                <w:rFonts w:ascii="Times New Roman" w:hAnsi="Times New Roman"/>
                <w:szCs w:val="24"/>
              </w:rPr>
            </w:pPr>
            <w:r w:rsidRPr="006A2D7F">
              <w:rPr>
                <w:rFonts w:ascii="Times New Roman" w:hAnsi="Times New Roman"/>
                <w:szCs w:val="24"/>
              </w:rPr>
              <w:t>%85</w:t>
            </w:r>
          </w:p>
        </w:tc>
        <w:tc>
          <w:tcPr>
            <w:tcW w:w="851" w:type="dxa"/>
            <w:shd w:val="clear" w:color="auto" w:fill="C6D9F1" w:themeFill="text2" w:themeFillTint="33"/>
          </w:tcPr>
          <w:p w:rsidR="00537A85" w:rsidRPr="006A2D7F" w:rsidRDefault="00537A85" w:rsidP="00375BF3">
            <w:pPr>
              <w:spacing w:after="0" w:line="240" w:lineRule="auto"/>
              <w:jc w:val="center"/>
              <w:rPr>
                <w:rFonts w:ascii="Times New Roman" w:hAnsi="Times New Roman"/>
                <w:szCs w:val="24"/>
              </w:rPr>
            </w:pPr>
            <w:r w:rsidRPr="006A2D7F">
              <w:rPr>
                <w:rFonts w:ascii="Times New Roman" w:hAnsi="Times New Roman"/>
                <w:szCs w:val="24"/>
              </w:rPr>
              <w:t>%90</w:t>
            </w:r>
          </w:p>
        </w:tc>
        <w:tc>
          <w:tcPr>
            <w:tcW w:w="850" w:type="dxa"/>
            <w:shd w:val="clear" w:color="auto" w:fill="C6D9F1" w:themeFill="text2" w:themeFillTint="33"/>
          </w:tcPr>
          <w:p w:rsidR="00537A85" w:rsidRPr="006A2D7F" w:rsidRDefault="00537A85" w:rsidP="00375BF3">
            <w:pPr>
              <w:spacing w:after="0" w:line="240" w:lineRule="auto"/>
              <w:jc w:val="center"/>
              <w:rPr>
                <w:rFonts w:ascii="Times New Roman" w:hAnsi="Times New Roman"/>
                <w:szCs w:val="24"/>
              </w:rPr>
            </w:pPr>
            <w:r w:rsidRPr="006A2D7F">
              <w:rPr>
                <w:rFonts w:ascii="Times New Roman" w:hAnsi="Times New Roman"/>
                <w:szCs w:val="24"/>
              </w:rPr>
              <w:t>%95</w:t>
            </w:r>
          </w:p>
        </w:tc>
        <w:tc>
          <w:tcPr>
            <w:tcW w:w="851" w:type="dxa"/>
            <w:shd w:val="clear" w:color="auto" w:fill="C6D9F1" w:themeFill="text2" w:themeFillTint="33"/>
          </w:tcPr>
          <w:p w:rsidR="00537A85" w:rsidRPr="006A2D7F" w:rsidRDefault="00537A85" w:rsidP="00375BF3">
            <w:pPr>
              <w:spacing w:after="0" w:line="240" w:lineRule="auto"/>
              <w:jc w:val="center"/>
              <w:rPr>
                <w:rFonts w:ascii="Times New Roman" w:hAnsi="Times New Roman"/>
                <w:szCs w:val="24"/>
              </w:rPr>
            </w:pPr>
            <w:r w:rsidRPr="006A2D7F">
              <w:rPr>
                <w:rFonts w:ascii="Times New Roman" w:hAnsi="Times New Roman"/>
                <w:szCs w:val="24"/>
              </w:rPr>
              <w:t>%100</w:t>
            </w:r>
          </w:p>
        </w:tc>
      </w:tr>
      <w:tr w:rsidR="00537A85" w:rsidRPr="006A2D7F" w:rsidTr="00EE3CB5">
        <w:trPr>
          <w:trHeight w:val="549"/>
        </w:trPr>
        <w:tc>
          <w:tcPr>
            <w:tcW w:w="1163" w:type="dxa"/>
            <w:shd w:val="clear" w:color="auto" w:fill="548DD4" w:themeFill="text2" w:themeFillTint="99"/>
          </w:tcPr>
          <w:p w:rsidR="00537A85" w:rsidRPr="00876D16" w:rsidRDefault="00537A85" w:rsidP="00375BF3">
            <w:pPr>
              <w:rPr>
                <w:rFonts w:ascii="Times New Roman" w:hAnsi="Times New Roman"/>
                <w:b/>
                <w:bCs/>
                <w:szCs w:val="24"/>
              </w:rPr>
            </w:pPr>
            <w:r w:rsidRPr="00876D16">
              <w:rPr>
                <w:rFonts w:ascii="Times New Roman" w:hAnsi="Times New Roman"/>
                <w:b/>
                <w:bCs/>
                <w:szCs w:val="24"/>
              </w:rPr>
              <w:t>PG.3</w:t>
            </w:r>
            <w:r w:rsidR="006E5348" w:rsidRPr="00876D16">
              <w:rPr>
                <w:rFonts w:ascii="Times New Roman" w:hAnsi="Times New Roman"/>
                <w:b/>
                <w:bCs/>
                <w:szCs w:val="24"/>
              </w:rPr>
              <w:t>.1.2</w:t>
            </w:r>
          </w:p>
        </w:tc>
        <w:tc>
          <w:tcPr>
            <w:tcW w:w="3402" w:type="dxa"/>
            <w:shd w:val="clear" w:color="auto" w:fill="8DB3E2" w:themeFill="text2" w:themeFillTint="66"/>
          </w:tcPr>
          <w:p w:rsidR="00537A85" w:rsidRPr="006A2D7F" w:rsidRDefault="00537A85" w:rsidP="00375BF3">
            <w:pPr>
              <w:spacing w:after="0" w:line="240" w:lineRule="auto"/>
              <w:rPr>
                <w:rFonts w:ascii="Times New Roman" w:hAnsi="Times New Roman"/>
                <w:szCs w:val="24"/>
              </w:rPr>
            </w:pPr>
            <w:r w:rsidRPr="006A2D7F">
              <w:rPr>
                <w:rFonts w:ascii="Times New Roman" w:hAnsi="Times New Roman"/>
                <w:szCs w:val="24"/>
              </w:rPr>
              <w:t>Yapılan tadilat sayısı</w:t>
            </w:r>
          </w:p>
        </w:tc>
        <w:tc>
          <w:tcPr>
            <w:tcW w:w="1134" w:type="dxa"/>
            <w:shd w:val="clear" w:color="auto" w:fill="8DB3E2" w:themeFill="text2" w:themeFillTint="66"/>
            <w:noWrap/>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2</w:t>
            </w:r>
          </w:p>
        </w:tc>
        <w:tc>
          <w:tcPr>
            <w:tcW w:w="851" w:type="dxa"/>
            <w:shd w:val="clear" w:color="auto" w:fill="8DB3E2" w:themeFill="text2" w:themeFillTint="66"/>
            <w:noWrap/>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3</w:t>
            </w:r>
          </w:p>
        </w:tc>
        <w:tc>
          <w:tcPr>
            <w:tcW w:w="850" w:type="dxa"/>
            <w:shd w:val="clear" w:color="auto" w:fill="8DB3E2" w:themeFill="text2" w:themeFillTint="66"/>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3</w:t>
            </w:r>
          </w:p>
        </w:tc>
        <w:tc>
          <w:tcPr>
            <w:tcW w:w="851" w:type="dxa"/>
            <w:shd w:val="clear" w:color="auto" w:fill="8DB3E2" w:themeFill="text2" w:themeFillTint="66"/>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4</w:t>
            </w:r>
          </w:p>
        </w:tc>
        <w:tc>
          <w:tcPr>
            <w:tcW w:w="850" w:type="dxa"/>
            <w:shd w:val="clear" w:color="auto" w:fill="8DB3E2" w:themeFill="text2" w:themeFillTint="66"/>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4</w:t>
            </w:r>
          </w:p>
        </w:tc>
        <w:tc>
          <w:tcPr>
            <w:tcW w:w="851" w:type="dxa"/>
            <w:shd w:val="clear" w:color="auto" w:fill="8DB3E2" w:themeFill="text2" w:themeFillTint="66"/>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5</w:t>
            </w:r>
          </w:p>
        </w:tc>
      </w:tr>
      <w:tr w:rsidR="00537A85" w:rsidRPr="006A2D7F" w:rsidTr="00EE3CB5">
        <w:trPr>
          <w:trHeight w:val="549"/>
        </w:trPr>
        <w:tc>
          <w:tcPr>
            <w:tcW w:w="1163" w:type="dxa"/>
            <w:shd w:val="clear" w:color="auto" w:fill="548DD4" w:themeFill="text2" w:themeFillTint="99"/>
          </w:tcPr>
          <w:p w:rsidR="00537A85" w:rsidRPr="00876D16" w:rsidRDefault="00537A85" w:rsidP="00375BF3">
            <w:pPr>
              <w:rPr>
                <w:rFonts w:ascii="Times New Roman" w:hAnsi="Times New Roman"/>
                <w:b/>
                <w:bCs/>
                <w:szCs w:val="24"/>
              </w:rPr>
            </w:pPr>
            <w:r w:rsidRPr="00876D16">
              <w:rPr>
                <w:rFonts w:ascii="Times New Roman" w:hAnsi="Times New Roman"/>
                <w:b/>
                <w:bCs/>
                <w:szCs w:val="24"/>
              </w:rPr>
              <w:t>PG.3.</w:t>
            </w:r>
            <w:r w:rsidR="006E5348" w:rsidRPr="00876D16">
              <w:rPr>
                <w:rFonts w:ascii="Times New Roman" w:hAnsi="Times New Roman"/>
                <w:b/>
                <w:bCs/>
                <w:szCs w:val="24"/>
              </w:rPr>
              <w:t>1.3</w:t>
            </w:r>
          </w:p>
        </w:tc>
        <w:tc>
          <w:tcPr>
            <w:tcW w:w="3402" w:type="dxa"/>
            <w:shd w:val="clear" w:color="auto" w:fill="C6D9F1" w:themeFill="text2" w:themeFillTint="33"/>
          </w:tcPr>
          <w:p w:rsidR="00537A85" w:rsidRPr="006A2D7F" w:rsidRDefault="00537A85" w:rsidP="00375BF3">
            <w:pPr>
              <w:spacing w:after="0" w:line="240" w:lineRule="auto"/>
              <w:rPr>
                <w:rFonts w:ascii="Times New Roman" w:hAnsi="Times New Roman"/>
                <w:szCs w:val="24"/>
              </w:rPr>
            </w:pPr>
            <w:r w:rsidRPr="006A2D7F">
              <w:rPr>
                <w:rFonts w:ascii="Times New Roman" w:hAnsi="Times New Roman"/>
                <w:szCs w:val="24"/>
              </w:rPr>
              <w:t xml:space="preserve">Kişisel </w:t>
            </w:r>
            <w:r>
              <w:rPr>
                <w:rFonts w:ascii="Times New Roman" w:hAnsi="Times New Roman"/>
                <w:szCs w:val="24"/>
              </w:rPr>
              <w:t>g</w:t>
            </w:r>
            <w:r w:rsidRPr="006A2D7F">
              <w:rPr>
                <w:rFonts w:ascii="Times New Roman" w:hAnsi="Times New Roman"/>
                <w:szCs w:val="24"/>
              </w:rPr>
              <w:t>elişim alanında verilen seminer sayısı</w:t>
            </w:r>
          </w:p>
        </w:tc>
        <w:tc>
          <w:tcPr>
            <w:tcW w:w="1134" w:type="dxa"/>
            <w:shd w:val="clear" w:color="auto" w:fill="C6D9F1" w:themeFill="text2" w:themeFillTint="33"/>
            <w:noWrap/>
          </w:tcPr>
          <w:p w:rsidR="00537A85" w:rsidRPr="006A2D7F" w:rsidRDefault="00877404" w:rsidP="00375BF3">
            <w:pPr>
              <w:spacing w:after="0" w:line="240" w:lineRule="auto"/>
              <w:jc w:val="center"/>
              <w:rPr>
                <w:rFonts w:ascii="Times New Roman" w:hAnsi="Times New Roman"/>
                <w:szCs w:val="24"/>
              </w:rPr>
            </w:pPr>
            <w:r>
              <w:rPr>
                <w:rFonts w:ascii="Times New Roman" w:hAnsi="Times New Roman"/>
                <w:szCs w:val="24"/>
              </w:rPr>
              <w:t>0</w:t>
            </w:r>
          </w:p>
        </w:tc>
        <w:tc>
          <w:tcPr>
            <w:tcW w:w="851" w:type="dxa"/>
            <w:shd w:val="clear" w:color="auto" w:fill="C6D9F1" w:themeFill="text2" w:themeFillTint="33"/>
            <w:noWrap/>
          </w:tcPr>
          <w:p w:rsidR="00537A85" w:rsidRPr="006A2D7F" w:rsidRDefault="00877404" w:rsidP="00375BF3">
            <w:pPr>
              <w:spacing w:after="0" w:line="240" w:lineRule="auto"/>
              <w:jc w:val="center"/>
              <w:rPr>
                <w:rFonts w:ascii="Times New Roman" w:hAnsi="Times New Roman"/>
                <w:szCs w:val="24"/>
              </w:rPr>
            </w:pPr>
            <w:r>
              <w:rPr>
                <w:rFonts w:ascii="Times New Roman" w:hAnsi="Times New Roman"/>
                <w:szCs w:val="24"/>
              </w:rPr>
              <w:t>1</w:t>
            </w:r>
          </w:p>
        </w:tc>
        <w:tc>
          <w:tcPr>
            <w:tcW w:w="850" w:type="dxa"/>
            <w:shd w:val="clear" w:color="auto" w:fill="C6D9F1" w:themeFill="text2" w:themeFillTint="33"/>
          </w:tcPr>
          <w:p w:rsidR="00537A85" w:rsidRPr="006A2D7F" w:rsidRDefault="00877404" w:rsidP="00375BF3">
            <w:pPr>
              <w:spacing w:after="0" w:line="240" w:lineRule="auto"/>
              <w:jc w:val="center"/>
              <w:rPr>
                <w:rFonts w:ascii="Times New Roman" w:hAnsi="Times New Roman"/>
                <w:szCs w:val="24"/>
              </w:rPr>
            </w:pPr>
            <w:r>
              <w:rPr>
                <w:rFonts w:ascii="Times New Roman" w:hAnsi="Times New Roman"/>
                <w:szCs w:val="24"/>
              </w:rPr>
              <w:t>2</w:t>
            </w:r>
          </w:p>
        </w:tc>
        <w:tc>
          <w:tcPr>
            <w:tcW w:w="851" w:type="dxa"/>
            <w:shd w:val="clear" w:color="auto" w:fill="C6D9F1" w:themeFill="text2" w:themeFillTint="33"/>
          </w:tcPr>
          <w:p w:rsidR="00537A85" w:rsidRPr="006A2D7F" w:rsidRDefault="00877404" w:rsidP="00375BF3">
            <w:pPr>
              <w:spacing w:after="0" w:line="240" w:lineRule="auto"/>
              <w:jc w:val="center"/>
              <w:rPr>
                <w:rFonts w:ascii="Times New Roman" w:hAnsi="Times New Roman"/>
                <w:szCs w:val="24"/>
              </w:rPr>
            </w:pPr>
            <w:r>
              <w:rPr>
                <w:rFonts w:ascii="Times New Roman" w:hAnsi="Times New Roman"/>
                <w:szCs w:val="24"/>
              </w:rPr>
              <w:t>3</w:t>
            </w:r>
          </w:p>
        </w:tc>
        <w:tc>
          <w:tcPr>
            <w:tcW w:w="850" w:type="dxa"/>
            <w:shd w:val="clear" w:color="auto" w:fill="C6D9F1" w:themeFill="text2" w:themeFillTint="33"/>
          </w:tcPr>
          <w:p w:rsidR="00537A85" w:rsidRPr="006A2D7F" w:rsidRDefault="00877404" w:rsidP="00375BF3">
            <w:pPr>
              <w:spacing w:after="0" w:line="240" w:lineRule="auto"/>
              <w:jc w:val="center"/>
              <w:rPr>
                <w:rFonts w:ascii="Times New Roman" w:hAnsi="Times New Roman"/>
                <w:szCs w:val="24"/>
              </w:rPr>
            </w:pPr>
            <w:r>
              <w:rPr>
                <w:rFonts w:ascii="Times New Roman" w:hAnsi="Times New Roman"/>
                <w:szCs w:val="24"/>
              </w:rPr>
              <w:t>4</w:t>
            </w:r>
          </w:p>
        </w:tc>
        <w:tc>
          <w:tcPr>
            <w:tcW w:w="851" w:type="dxa"/>
            <w:shd w:val="clear" w:color="auto" w:fill="C6D9F1" w:themeFill="text2" w:themeFillTint="33"/>
          </w:tcPr>
          <w:p w:rsidR="00537A85" w:rsidRPr="006A2D7F" w:rsidRDefault="00877404" w:rsidP="00375BF3">
            <w:pPr>
              <w:spacing w:after="0" w:line="240" w:lineRule="auto"/>
              <w:jc w:val="center"/>
              <w:rPr>
                <w:rFonts w:ascii="Times New Roman" w:hAnsi="Times New Roman"/>
                <w:szCs w:val="24"/>
              </w:rPr>
            </w:pPr>
            <w:r>
              <w:rPr>
                <w:rFonts w:ascii="Times New Roman" w:hAnsi="Times New Roman"/>
                <w:szCs w:val="24"/>
              </w:rPr>
              <w:t>5</w:t>
            </w:r>
          </w:p>
        </w:tc>
      </w:tr>
      <w:tr w:rsidR="00537A85" w:rsidRPr="006A2D7F" w:rsidTr="00EE3CB5">
        <w:trPr>
          <w:trHeight w:val="549"/>
        </w:trPr>
        <w:tc>
          <w:tcPr>
            <w:tcW w:w="1163" w:type="dxa"/>
            <w:shd w:val="clear" w:color="auto" w:fill="548DD4" w:themeFill="text2" w:themeFillTint="99"/>
          </w:tcPr>
          <w:p w:rsidR="00537A85" w:rsidRPr="00876D16" w:rsidRDefault="00537A85" w:rsidP="00375BF3">
            <w:pPr>
              <w:rPr>
                <w:rFonts w:ascii="Times New Roman" w:hAnsi="Times New Roman"/>
                <w:b/>
                <w:bCs/>
                <w:szCs w:val="24"/>
              </w:rPr>
            </w:pPr>
            <w:r w:rsidRPr="00876D16">
              <w:rPr>
                <w:rFonts w:ascii="Times New Roman" w:hAnsi="Times New Roman"/>
                <w:b/>
                <w:bCs/>
                <w:szCs w:val="24"/>
              </w:rPr>
              <w:t>PG.3</w:t>
            </w:r>
            <w:r w:rsidR="006E5348" w:rsidRPr="00876D16">
              <w:rPr>
                <w:rFonts w:ascii="Times New Roman" w:hAnsi="Times New Roman"/>
                <w:b/>
                <w:bCs/>
                <w:szCs w:val="24"/>
              </w:rPr>
              <w:t>.1.4</w:t>
            </w:r>
          </w:p>
        </w:tc>
        <w:tc>
          <w:tcPr>
            <w:tcW w:w="3402" w:type="dxa"/>
            <w:shd w:val="clear" w:color="auto" w:fill="8DB3E2" w:themeFill="text2" w:themeFillTint="66"/>
          </w:tcPr>
          <w:p w:rsidR="00537A85" w:rsidRPr="006A2D7F" w:rsidRDefault="00537A85" w:rsidP="00375BF3">
            <w:pPr>
              <w:spacing w:after="0" w:line="240" w:lineRule="auto"/>
              <w:rPr>
                <w:rFonts w:ascii="Times New Roman" w:hAnsi="Times New Roman"/>
                <w:szCs w:val="24"/>
              </w:rPr>
            </w:pPr>
            <w:r w:rsidRPr="006A2D7F">
              <w:rPr>
                <w:rFonts w:ascii="Times New Roman" w:hAnsi="Times New Roman"/>
                <w:szCs w:val="24"/>
              </w:rPr>
              <w:t>Okul temizliğinden memnuniyet oranı (%)</w:t>
            </w:r>
          </w:p>
        </w:tc>
        <w:tc>
          <w:tcPr>
            <w:tcW w:w="1134" w:type="dxa"/>
            <w:shd w:val="clear" w:color="auto" w:fill="8DB3E2" w:themeFill="text2" w:themeFillTint="66"/>
            <w:noWrap/>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%80</w:t>
            </w:r>
          </w:p>
        </w:tc>
        <w:tc>
          <w:tcPr>
            <w:tcW w:w="851" w:type="dxa"/>
            <w:shd w:val="clear" w:color="auto" w:fill="8DB3E2" w:themeFill="text2" w:themeFillTint="66"/>
            <w:noWrap/>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%85</w:t>
            </w:r>
          </w:p>
        </w:tc>
        <w:tc>
          <w:tcPr>
            <w:tcW w:w="850" w:type="dxa"/>
            <w:shd w:val="clear" w:color="auto" w:fill="8DB3E2" w:themeFill="text2" w:themeFillTint="66"/>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%90</w:t>
            </w:r>
          </w:p>
        </w:tc>
        <w:tc>
          <w:tcPr>
            <w:tcW w:w="851" w:type="dxa"/>
            <w:shd w:val="clear" w:color="auto" w:fill="8DB3E2" w:themeFill="text2" w:themeFillTint="66"/>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%100</w:t>
            </w:r>
          </w:p>
        </w:tc>
        <w:tc>
          <w:tcPr>
            <w:tcW w:w="850" w:type="dxa"/>
            <w:shd w:val="clear" w:color="auto" w:fill="8DB3E2" w:themeFill="text2" w:themeFillTint="66"/>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%100</w:t>
            </w:r>
          </w:p>
        </w:tc>
        <w:tc>
          <w:tcPr>
            <w:tcW w:w="851" w:type="dxa"/>
            <w:shd w:val="clear" w:color="auto" w:fill="8DB3E2" w:themeFill="text2" w:themeFillTint="66"/>
          </w:tcPr>
          <w:p w:rsidR="00537A85" w:rsidRPr="006A2D7F" w:rsidRDefault="00537A85" w:rsidP="00375BF3">
            <w:pPr>
              <w:spacing w:after="0" w:line="240" w:lineRule="auto"/>
              <w:jc w:val="center"/>
              <w:rPr>
                <w:rFonts w:ascii="Times New Roman" w:hAnsi="Times New Roman"/>
                <w:szCs w:val="24"/>
              </w:rPr>
            </w:pPr>
            <w:r w:rsidRPr="006A2D7F">
              <w:rPr>
                <w:rFonts w:ascii="Times New Roman" w:hAnsi="Times New Roman"/>
                <w:szCs w:val="24"/>
              </w:rPr>
              <w:t>%100</w:t>
            </w:r>
          </w:p>
        </w:tc>
      </w:tr>
      <w:tr w:rsidR="00537A85" w:rsidRPr="006A2D7F" w:rsidTr="00EE3CB5">
        <w:trPr>
          <w:trHeight w:val="549"/>
        </w:trPr>
        <w:tc>
          <w:tcPr>
            <w:tcW w:w="1163" w:type="dxa"/>
            <w:shd w:val="clear" w:color="auto" w:fill="548DD4" w:themeFill="text2" w:themeFillTint="99"/>
          </w:tcPr>
          <w:p w:rsidR="00537A85" w:rsidRPr="00876D16" w:rsidRDefault="00537A85" w:rsidP="00537A85">
            <w:pPr>
              <w:rPr>
                <w:rFonts w:ascii="Times New Roman" w:hAnsi="Times New Roman"/>
                <w:b/>
                <w:bCs/>
                <w:szCs w:val="24"/>
              </w:rPr>
            </w:pPr>
            <w:r w:rsidRPr="00876D16">
              <w:rPr>
                <w:rFonts w:ascii="Times New Roman" w:hAnsi="Times New Roman"/>
                <w:b/>
                <w:bCs/>
                <w:szCs w:val="24"/>
              </w:rPr>
              <w:t>PG.3</w:t>
            </w:r>
            <w:r w:rsidR="006E5348" w:rsidRPr="00876D16">
              <w:rPr>
                <w:rFonts w:ascii="Times New Roman" w:hAnsi="Times New Roman"/>
                <w:b/>
                <w:bCs/>
                <w:szCs w:val="24"/>
              </w:rPr>
              <w:t>.1.5</w:t>
            </w:r>
          </w:p>
        </w:tc>
        <w:tc>
          <w:tcPr>
            <w:tcW w:w="3402" w:type="dxa"/>
            <w:shd w:val="clear" w:color="auto" w:fill="C6D9F1" w:themeFill="text2" w:themeFillTint="33"/>
          </w:tcPr>
          <w:p w:rsidR="00537A85" w:rsidRPr="006A2D7F" w:rsidRDefault="00537A85" w:rsidP="00375BF3">
            <w:pPr>
              <w:spacing w:after="0" w:line="240" w:lineRule="auto"/>
              <w:rPr>
                <w:rFonts w:ascii="Times New Roman" w:hAnsi="Times New Roman"/>
                <w:szCs w:val="24"/>
              </w:rPr>
            </w:pPr>
            <w:r w:rsidRPr="006A2D7F">
              <w:rPr>
                <w:rFonts w:ascii="Times New Roman" w:hAnsi="Times New Roman"/>
                <w:szCs w:val="24"/>
              </w:rPr>
              <w:t>Okulun yaşam alanlarının verimli kullanılma oranı</w:t>
            </w:r>
          </w:p>
        </w:tc>
        <w:tc>
          <w:tcPr>
            <w:tcW w:w="1134" w:type="dxa"/>
            <w:shd w:val="clear" w:color="auto" w:fill="C6D9F1" w:themeFill="text2" w:themeFillTint="33"/>
            <w:noWrap/>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%70</w:t>
            </w:r>
          </w:p>
        </w:tc>
        <w:tc>
          <w:tcPr>
            <w:tcW w:w="851" w:type="dxa"/>
            <w:shd w:val="clear" w:color="auto" w:fill="C6D9F1" w:themeFill="text2" w:themeFillTint="33"/>
            <w:noWrap/>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%80</w:t>
            </w:r>
          </w:p>
        </w:tc>
        <w:tc>
          <w:tcPr>
            <w:tcW w:w="850" w:type="dxa"/>
            <w:shd w:val="clear" w:color="auto" w:fill="C6D9F1" w:themeFill="text2" w:themeFillTint="33"/>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%90</w:t>
            </w:r>
          </w:p>
        </w:tc>
        <w:tc>
          <w:tcPr>
            <w:tcW w:w="851" w:type="dxa"/>
            <w:shd w:val="clear" w:color="auto" w:fill="C6D9F1" w:themeFill="text2" w:themeFillTint="33"/>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%100</w:t>
            </w:r>
          </w:p>
        </w:tc>
        <w:tc>
          <w:tcPr>
            <w:tcW w:w="850" w:type="dxa"/>
            <w:shd w:val="clear" w:color="auto" w:fill="C6D9F1" w:themeFill="text2" w:themeFillTint="33"/>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%100</w:t>
            </w:r>
          </w:p>
        </w:tc>
        <w:tc>
          <w:tcPr>
            <w:tcW w:w="851" w:type="dxa"/>
            <w:shd w:val="clear" w:color="auto" w:fill="C6D9F1" w:themeFill="text2" w:themeFillTint="33"/>
          </w:tcPr>
          <w:p w:rsidR="00537A85" w:rsidRPr="006A2D7F" w:rsidRDefault="00537A85" w:rsidP="00375BF3">
            <w:pPr>
              <w:spacing w:after="0" w:line="240" w:lineRule="auto"/>
              <w:jc w:val="center"/>
              <w:rPr>
                <w:rFonts w:ascii="Times New Roman" w:hAnsi="Times New Roman"/>
                <w:szCs w:val="24"/>
              </w:rPr>
            </w:pPr>
            <w:r w:rsidRPr="006A2D7F">
              <w:rPr>
                <w:rFonts w:ascii="Times New Roman" w:hAnsi="Times New Roman"/>
                <w:szCs w:val="24"/>
              </w:rPr>
              <w:t>%100</w:t>
            </w:r>
          </w:p>
        </w:tc>
      </w:tr>
    </w:tbl>
    <w:p w:rsidR="00E16261" w:rsidRDefault="00E16261" w:rsidP="000116B4">
      <w:pPr>
        <w:rPr>
          <w:rFonts w:ascii="Times New Roman" w:hAnsi="Times New Roman"/>
          <w:szCs w:val="24"/>
        </w:rPr>
      </w:pPr>
    </w:p>
    <w:p w:rsidR="00FA79B5" w:rsidRPr="00E16261" w:rsidRDefault="006E5348" w:rsidP="00E16261">
      <w:pPr>
        <w:pStyle w:val="ListeParagraf"/>
        <w:numPr>
          <w:ilvl w:val="1"/>
          <w:numId w:val="14"/>
        </w:numPr>
        <w:rPr>
          <w:rFonts w:ascii="Times New Roman" w:hAnsi="Times New Roman"/>
          <w:b/>
          <w:szCs w:val="24"/>
        </w:rPr>
      </w:pPr>
      <w:r w:rsidRPr="00E16261">
        <w:rPr>
          <w:rFonts w:ascii="Times New Roman" w:hAnsi="Times New Roman"/>
          <w:b/>
          <w:szCs w:val="24"/>
        </w:rPr>
        <w:t>Stratejilerin Belirlenmesi</w:t>
      </w:r>
    </w:p>
    <w:p w:rsidR="00E16261" w:rsidRDefault="00E16261" w:rsidP="00E16261">
      <w:pPr>
        <w:pStyle w:val="ListeParagraf"/>
        <w:ind w:left="1070"/>
        <w:rPr>
          <w:rFonts w:ascii="Times New Roman" w:hAnsi="Times New Roman"/>
          <w:b/>
          <w:szCs w:val="24"/>
        </w:rPr>
      </w:pPr>
    </w:p>
    <w:p w:rsidR="00E16261" w:rsidRPr="00E16261" w:rsidRDefault="00E16261" w:rsidP="00E16261">
      <w:pPr>
        <w:pStyle w:val="ListeParagraf"/>
        <w:ind w:left="1070"/>
        <w:rPr>
          <w:rFonts w:ascii="Times New Roman" w:hAnsi="Times New Roman"/>
          <w:b/>
          <w:szCs w:val="24"/>
        </w:rPr>
      </w:pPr>
    </w:p>
    <w:tbl>
      <w:tblPr>
        <w:tblW w:w="5555"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137"/>
        <w:gridCol w:w="2287"/>
        <w:gridCol w:w="2045"/>
      </w:tblGrid>
      <w:tr w:rsidR="00B737D1" w:rsidRPr="006A2D7F" w:rsidTr="00EE3CB5">
        <w:trPr>
          <w:trHeight w:val="444"/>
        </w:trPr>
        <w:tc>
          <w:tcPr>
            <w:tcW w:w="412" w:type="pct"/>
            <w:shd w:val="clear" w:color="auto" w:fill="548DD4" w:themeFill="text2" w:themeFillTint="99"/>
            <w:hideMark/>
          </w:tcPr>
          <w:p w:rsidR="00B737D1" w:rsidRPr="006A2D7F" w:rsidRDefault="00B737D1"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No</w:t>
            </w:r>
          </w:p>
        </w:tc>
        <w:tc>
          <w:tcPr>
            <w:tcW w:w="2489" w:type="pct"/>
            <w:shd w:val="clear" w:color="auto" w:fill="548DD4" w:themeFill="text2" w:themeFillTint="99"/>
            <w:noWrap/>
            <w:hideMark/>
          </w:tcPr>
          <w:p w:rsidR="00B737D1" w:rsidRPr="006A2D7F" w:rsidRDefault="00B737D1"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İfadesi</w:t>
            </w:r>
          </w:p>
        </w:tc>
        <w:tc>
          <w:tcPr>
            <w:tcW w:w="1108" w:type="pct"/>
            <w:shd w:val="clear" w:color="auto" w:fill="548DD4" w:themeFill="text2" w:themeFillTint="99"/>
          </w:tcPr>
          <w:p w:rsidR="00B737D1" w:rsidRPr="006A2D7F" w:rsidRDefault="00B737D1"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Sorumlusu</w:t>
            </w:r>
          </w:p>
        </w:tc>
        <w:tc>
          <w:tcPr>
            <w:tcW w:w="991" w:type="pct"/>
            <w:shd w:val="clear" w:color="auto" w:fill="548DD4" w:themeFill="text2" w:themeFillTint="99"/>
          </w:tcPr>
          <w:p w:rsidR="00B737D1" w:rsidRPr="006A2D7F" w:rsidRDefault="00B737D1"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Tarihi</w:t>
            </w:r>
          </w:p>
        </w:tc>
      </w:tr>
      <w:tr w:rsidR="00B737D1" w:rsidRPr="006A2D7F" w:rsidTr="00EE3CB5">
        <w:trPr>
          <w:trHeight w:val="571"/>
        </w:trPr>
        <w:tc>
          <w:tcPr>
            <w:tcW w:w="412" w:type="pct"/>
            <w:shd w:val="clear" w:color="auto" w:fill="548DD4" w:themeFill="text2" w:themeFillTint="99"/>
            <w:noWrap/>
            <w:vAlign w:val="center"/>
            <w:hideMark/>
          </w:tcPr>
          <w:p w:rsidR="00B737D1" w:rsidRPr="006A2D7F" w:rsidRDefault="00B737D1"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1.1.1.</w:t>
            </w:r>
          </w:p>
        </w:tc>
        <w:tc>
          <w:tcPr>
            <w:tcW w:w="2489" w:type="pct"/>
            <w:shd w:val="clear" w:color="auto" w:fill="8DB3E2" w:themeFill="text2" w:themeFillTint="66"/>
            <w:vAlign w:val="center"/>
          </w:tcPr>
          <w:p w:rsidR="00B737D1" w:rsidRDefault="00B737D1"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Kayıt bölgesinde yer alan öğrencilerin tespiti çalışması yapılacaktır.</w:t>
            </w:r>
          </w:p>
          <w:p w:rsidR="00325B7A" w:rsidRPr="006A2D7F" w:rsidRDefault="00325B7A" w:rsidP="00375BF3">
            <w:pPr>
              <w:spacing w:after="0" w:line="240" w:lineRule="auto"/>
              <w:jc w:val="both"/>
              <w:rPr>
                <w:rFonts w:ascii="Times New Roman" w:hAnsi="Times New Roman"/>
                <w:color w:val="000000"/>
                <w:szCs w:val="24"/>
              </w:rPr>
            </w:pPr>
          </w:p>
        </w:tc>
        <w:tc>
          <w:tcPr>
            <w:tcW w:w="1108" w:type="pct"/>
            <w:shd w:val="clear" w:color="auto" w:fill="8DB3E2" w:themeFill="text2" w:themeFillTint="66"/>
            <w:vAlign w:val="center"/>
          </w:tcPr>
          <w:p w:rsidR="00B737D1" w:rsidRPr="006A2D7F" w:rsidRDefault="00B737D1"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Okul Stratejik Plan Ekibi</w:t>
            </w:r>
          </w:p>
        </w:tc>
        <w:tc>
          <w:tcPr>
            <w:tcW w:w="991" w:type="pct"/>
            <w:shd w:val="clear" w:color="auto" w:fill="8DB3E2" w:themeFill="text2" w:themeFillTint="66"/>
            <w:vAlign w:val="center"/>
          </w:tcPr>
          <w:p w:rsidR="00B737D1" w:rsidRPr="006A2D7F" w:rsidRDefault="00B737D1"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01 Eylül-20 Eylül</w:t>
            </w:r>
          </w:p>
        </w:tc>
      </w:tr>
      <w:tr w:rsidR="00B737D1" w:rsidRPr="006A2D7F" w:rsidTr="00EE3CB5">
        <w:trPr>
          <w:trHeight w:val="571"/>
        </w:trPr>
        <w:tc>
          <w:tcPr>
            <w:tcW w:w="412" w:type="pct"/>
            <w:shd w:val="clear" w:color="auto" w:fill="548DD4" w:themeFill="text2" w:themeFillTint="99"/>
            <w:noWrap/>
            <w:vAlign w:val="center"/>
          </w:tcPr>
          <w:p w:rsidR="00B737D1" w:rsidRPr="006A2D7F" w:rsidRDefault="00B737D1"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1.1.2</w:t>
            </w:r>
          </w:p>
        </w:tc>
        <w:tc>
          <w:tcPr>
            <w:tcW w:w="2489" w:type="pct"/>
            <w:shd w:val="clear" w:color="auto" w:fill="C6D9F1" w:themeFill="text2" w:themeFillTint="33"/>
            <w:vAlign w:val="center"/>
          </w:tcPr>
          <w:p w:rsidR="00B737D1" w:rsidRPr="006A2D7F" w:rsidRDefault="00B737D1" w:rsidP="00375BF3">
            <w:pPr>
              <w:spacing w:after="0" w:line="240" w:lineRule="auto"/>
              <w:jc w:val="both"/>
              <w:rPr>
                <w:rFonts w:ascii="Times New Roman" w:hAnsi="Times New Roman"/>
                <w:szCs w:val="24"/>
                <w:highlight w:val="green"/>
              </w:rPr>
            </w:pPr>
            <w:r w:rsidRPr="006A2D7F">
              <w:rPr>
                <w:rFonts w:ascii="Times New Roman" w:hAnsi="Times New Roman"/>
                <w:szCs w:val="24"/>
              </w:rPr>
              <w:t>Devamsızlık yapan öğrencilerin tespiti ve erken uyarı sistemi için çalışmalar yapılacaktır.</w:t>
            </w:r>
          </w:p>
        </w:tc>
        <w:tc>
          <w:tcPr>
            <w:tcW w:w="1108" w:type="pct"/>
            <w:shd w:val="clear" w:color="auto" w:fill="C6D9F1" w:themeFill="text2" w:themeFillTint="33"/>
            <w:vAlign w:val="center"/>
          </w:tcPr>
          <w:p w:rsidR="00B737D1" w:rsidRPr="006A2D7F" w:rsidRDefault="00B737D1"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 xml:space="preserve">Müdür Yardımcısı </w:t>
            </w:r>
            <w:r>
              <w:rPr>
                <w:rFonts w:ascii="Times New Roman" w:hAnsi="Times New Roman"/>
                <w:color w:val="000000"/>
                <w:szCs w:val="24"/>
              </w:rPr>
              <w:t>– Sınıf Rehber Öğretmeni</w:t>
            </w:r>
          </w:p>
        </w:tc>
        <w:tc>
          <w:tcPr>
            <w:tcW w:w="991" w:type="pct"/>
            <w:shd w:val="clear" w:color="auto" w:fill="C6D9F1" w:themeFill="text2" w:themeFillTint="33"/>
            <w:vAlign w:val="center"/>
          </w:tcPr>
          <w:p w:rsidR="00B737D1" w:rsidRPr="006A2D7F" w:rsidRDefault="00B737D1" w:rsidP="00375BF3">
            <w:pPr>
              <w:spacing w:after="0" w:line="240" w:lineRule="auto"/>
              <w:jc w:val="both"/>
              <w:rPr>
                <w:rFonts w:ascii="Times New Roman" w:hAnsi="Times New Roman"/>
                <w:color w:val="000000"/>
                <w:szCs w:val="24"/>
              </w:rPr>
            </w:pPr>
            <w:r>
              <w:rPr>
                <w:rFonts w:ascii="Times New Roman" w:hAnsi="Times New Roman"/>
                <w:color w:val="000000"/>
                <w:szCs w:val="24"/>
              </w:rPr>
              <w:t>Eğitim Dönemi Boyunca</w:t>
            </w:r>
          </w:p>
        </w:tc>
      </w:tr>
      <w:tr w:rsidR="00B737D1" w:rsidRPr="006A2D7F" w:rsidTr="00EE3CB5">
        <w:trPr>
          <w:trHeight w:val="571"/>
        </w:trPr>
        <w:tc>
          <w:tcPr>
            <w:tcW w:w="412" w:type="pct"/>
            <w:shd w:val="clear" w:color="auto" w:fill="548DD4" w:themeFill="text2" w:themeFillTint="99"/>
            <w:noWrap/>
            <w:vAlign w:val="center"/>
          </w:tcPr>
          <w:p w:rsidR="00B737D1" w:rsidRPr="006A2D7F" w:rsidRDefault="00B737D1"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1.1.3</w:t>
            </w:r>
          </w:p>
        </w:tc>
        <w:tc>
          <w:tcPr>
            <w:tcW w:w="2489" w:type="pct"/>
            <w:shd w:val="clear" w:color="auto" w:fill="8DB3E2" w:themeFill="text2" w:themeFillTint="66"/>
            <w:vAlign w:val="center"/>
          </w:tcPr>
          <w:p w:rsidR="00B737D1" w:rsidRDefault="00B737D1" w:rsidP="00375BF3">
            <w:pPr>
              <w:spacing w:after="0" w:line="240" w:lineRule="auto"/>
              <w:jc w:val="both"/>
              <w:rPr>
                <w:rFonts w:ascii="Times New Roman" w:hAnsi="Times New Roman"/>
                <w:szCs w:val="24"/>
              </w:rPr>
            </w:pPr>
            <w:r w:rsidRPr="006A2D7F">
              <w:rPr>
                <w:rFonts w:ascii="Times New Roman" w:hAnsi="Times New Roman"/>
                <w:szCs w:val="24"/>
              </w:rPr>
              <w:t>Devamsızlık yapan öğrencilerin velileri ile özel aylık toplantı ve görüşmeler yapılacaktır.</w:t>
            </w:r>
          </w:p>
          <w:p w:rsidR="00325B7A" w:rsidRPr="006A2D7F" w:rsidRDefault="00325B7A" w:rsidP="00375BF3">
            <w:pPr>
              <w:spacing w:after="0" w:line="240" w:lineRule="auto"/>
              <w:jc w:val="both"/>
              <w:rPr>
                <w:rFonts w:ascii="Times New Roman" w:hAnsi="Times New Roman"/>
                <w:szCs w:val="24"/>
                <w:highlight w:val="green"/>
              </w:rPr>
            </w:pPr>
          </w:p>
        </w:tc>
        <w:tc>
          <w:tcPr>
            <w:tcW w:w="1108" w:type="pct"/>
            <w:shd w:val="clear" w:color="auto" w:fill="8DB3E2" w:themeFill="text2" w:themeFillTint="66"/>
            <w:vAlign w:val="center"/>
          </w:tcPr>
          <w:p w:rsidR="00B737D1" w:rsidRPr="006A2D7F" w:rsidRDefault="00B737D1"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Sınıf Öğretmeni - Müdür Yardımcısı</w:t>
            </w:r>
          </w:p>
        </w:tc>
        <w:tc>
          <w:tcPr>
            <w:tcW w:w="991" w:type="pct"/>
            <w:shd w:val="clear" w:color="auto" w:fill="8DB3E2" w:themeFill="text2" w:themeFillTint="66"/>
            <w:vAlign w:val="center"/>
          </w:tcPr>
          <w:p w:rsidR="00B737D1" w:rsidRPr="006A2D7F" w:rsidRDefault="00B737D1"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Her ayın son haftası</w:t>
            </w:r>
          </w:p>
        </w:tc>
      </w:tr>
      <w:tr w:rsidR="00B737D1" w:rsidRPr="006A2D7F" w:rsidTr="00EE3CB5">
        <w:trPr>
          <w:trHeight w:val="571"/>
        </w:trPr>
        <w:tc>
          <w:tcPr>
            <w:tcW w:w="412" w:type="pct"/>
            <w:shd w:val="clear" w:color="auto" w:fill="548DD4" w:themeFill="text2" w:themeFillTint="99"/>
            <w:noWrap/>
            <w:vAlign w:val="center"/>
          </w:tcPr>
          <w:p w:rsidR="00B737D1" w:rsidRPr="006A2D7F" w:rsidRDefault="00B737D1"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lastRenderedPageBreak/>
              <w:t>1.1.4</w:t>
            </w:r>
          </w:p>
        </w:tc>
        <w:tc>
          <w:tcPr>
            <w:tcW w:w="2489" w:type="pct"/>
            <w:shd w:val="clear" w:color="auto" w:fill="C6D9F1" w:themeFill="text2" w:themeFillTint="33"/>
            <w:vAlign w:val="center"/>
          </w:tcPr>
          <w:p w:rsidR="00B737D1" w:rsidRDefault="00B737D1" w:rsidP="00375BF3">
            <w:pPr>
              <w:spacing w:after="0" w:line="240" w:lineRule="auto"/>
              <w:jc w:val="both"/>
              <w:rPr>
                <w:rFonts w:ascii="Times New Roman" w:hAnsi="Times New Roman"/>
                <w:szCs w:val="24"/>
              </w:rPr>
            </w:pPr>
            <w:r w:rsidRPr="006A2D7F">
              <w:rPr>
                <w:rFonts w:ascii="Times New Roman" w:hAnsi="Times New Roman"/>
                <w:szCs w:val="24"/>
              </w:rPr>
              <w:t>Öğrencilerin yaşadıkları yeri görmek ve okul-vel</w:t>
            </w:r>
            <w:r w:rsidR="00877404">
              <w:rPr>
                <w:rFonts w:ascii="Times New Roman" w:hAnsi="Times New Roman"/>
                <w:szCs w:val="24"/>
              </w:rPr>
              <w:t>i ayağını sağlam tutmak için ev</w:t>
            </w:r>
            <w:r w:rsidRPr="006A2D7F">
              <w:rPr>
                <w:rFonts w:ascii="Times New Roman" w:hAnsi="Times New Roman"/>
                <w:szCs w:val="24"/>
              </w:rPr>
              <w:t xml:space="preserve"> ziyaretleri yapılacaktır</w:t>
            </w:r>
            <w:r w:rsidR="00325B7A">
              <w:rPr>
                <w:rFonts w:ascii="Times New Roman" w:hAnsi="Times New Roman"/>
                <w:szCs w:val="24"/>
              </w:rPr>
              <w:t>.</w:t>
            </w:r>
          </w:p>
          <w:p w:rsidR="00325B7A" w:rsidRPr="006A2D7F" w:rsidRDefault="00325B7A" w:rsidP="00375BF3">
            <w:pPr>
              <w:spacing w:after="0" w:line="240" w:lineRule="auto"/>
              <w:jc w:val="both"/>
              <w:rPr>
                <w:rFonts w:ascii="Times New Roman" w:hAnsi="Times New Roman"/>
                <w:szCs w:val="24"/>
              </w:rPr>
            </w:pPr>
          </w:p>
        </w:tc>
        <w:tc>
          <w:tcPr>
            <w:tcW w:w="1108" w:type="pct"/>
            <w:shd w:val="clear" w:color="auto" w:fill="C6D9F1" w:themeFill="text2" w:themeFillTint="33"/>
            <w:vAlign w:val="center"/>
          </w:tcPr>
          <w:p w:rsidR="00B737D1" w:rsidRPr="006A2D7F" w:rsidRDefault="00B737D1"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Okul Stratejik Plan Ekibi</w:t>
            </w:r>
          </w:p>
          <w:p w:rsidR="00B737D1" w:rsidRPr="006A2D7F" w:rsidRDefault="00B737D1" w:rsidP="00375BF3">
            <w:pPr>
              <w:spacing w:after="0" w:line="240" w:lineRule="auto"/>
              <w:jc w:val="both"/>
              <w:rPr>
                <w:rFonts w:ascii="Times New Roman" w:hAnsi="Times New Roman"/>
                <w:color w:val="000000"/>
                <w:szCs w:val="24"/>
              </w:rPr>
            </w:pPr>
          </w:p>
        </w:tc>
        <w:tc>
          <w:tcPr>
            <w:tcW w:w="991" w:type="pct"/>
            <w:shd w:val="clear" w:color="auto" w:fill="C6D9F1" w:themeFill="text2" w:themeFillTint="33"/>
            <w:vAlign w:val="center"/>
          </w:tcPr>
          <w:p w:rsidR="00B737D1" w:rsidRPr="006A2D7F" w:rsidRDefault="00B737D1"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Her ay</w:t>
            </w:r>
          </w:p>
        </w:tc>
      </w:tr>
      <w:tr w:rsidR="00B737D1" w:rsidRPr="006A2D7F" w:rsidTr="00EE3CB5">
        <w:trPr>
          <w:trHeight w:val="571"/>
        </w:trPr>
        <w:tc>
          <w:tcPr>
            <w:tcW w:w="412" w:type="pct"/>
            <w:shd w:val="clear" w:color="auto" w:fill="548DD4" w:themeFill="text2" w:themeFillTint="99"/>
            <w:noWrap/>
            <w:vAlign w:val="center"/>
          </w:tcPr>
          <w:p w:rsidR="00B737D1" w:rsidRPr="006A2D7F" w:rsidRDefault="00B737D1"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1.1.5</w:t>
            </w:r>
          </w:p>
        </w:tc>
        <w:tc>
          <w:tcPr>
            <w:tcW w:w="2489" w:type="pct"/>
            <w:shd w:val="clear" w:color="auto" w:fill="8DB3E2" w:themeFill="text2" w:themeFillTint="66"/>
            <w:vAlign w:val="center"/>
          </w:tcPr>
          <w:p w:rsidR="00B737D1" w:rsidRDefault="00B737D1" w:rsidP="00375BF3">
            <w:pPr>
              <w:spacing w:after="0" w:line="240" w:lineRule="auto"/>
              <w:jc w:val="both"/>
              <w:rPr>
                <w:rFonts w:ascii="Times New Roman" w:hAnsi="Times New Roman"/>
                <w:szCs w:val="24"/>
              </w:rPr>
            </w:pPr>
            <w:r w:rsidRPr="006A2D7F">
              <w:rPr>
                <w:rFonts w:ascii="Times New Roman" w:hAnsi="Times New Roman"/>
                <w:szCs w:val="24"/>
              </w:rPr>
              <w:t xml:space="preserve">5. sınıfa başlayan ve ara dönemde nakil yaptıran öğrencilere </w:t>
            </w:r>
            <w:proofErr w:type="gramStart"/>
            <w:r w:rsidRPr="006A2D7F">
              <w:rPr>
                <w:rFonts w:ascii="Times New Roman" w:hAnsi="Times New Roman"/>
                <w:szCs w:val="24"/>
              </w:rPr>
              <w:t>oryantasyon</w:t>
            </w:r>
            <w:proofErr w:type="gramEnd"/>
            <w:r w:rsidRPr="006A2D7F">
              <w:rPr>
                <w:rFonts w:ascii="Times New Roman" w:hAnsi="Times New Roman"/>
                <w:szCs w:val="24"/>
              </w:rPr>
              <w:t xml:space="preserve"> çalışması yapılacaktır.</w:t>
            </w:r>
          </w:p>
          <w:p w:rsidR="00325B7A" w:rsidRPr="006A2D7F" w:rsidRDefault="00325B7A" w:rsidP="00375BF3">
            <w:pPr>
              <w:spacing w:after="0" w:line="240" w:lineRule="auto"/>
              <w:jc w:val="both"/>
              <w:rPr>
                <w:rFonts w:ascii="Times New Roman" w:hAnsi="Times New Roman"/>
                <w:szCs w:val="24"/>
              </w:rPr>
            </w:pPr>
          </w:p>
        </w:tc>
        <w:tc>
          <w:tcPr>
            <w:tcW w:w="1108" w:type="pct"/>
            <w:shd w:val="clear" w:color="auto" w:fill="8DB3E2" w:themeFill="text2" w:themeFillTint="66"/>
            <w:vAlign w:val="center"/>
          </w:tcPr>
          <w:p w:rsidR="00B737D1" w:rsidRPr="006A2D7F" w:rsidRDefault="00B737D1"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Sınıf Öğretmeni - Okul Stratejik Plan Ekibi</w:t>
            </w:r>
          </w:p>
        </w:tc>
        <w:tc>
          <w:tcPr>
            <w:tcW w:w="991" w:type="pct"/>
            <w:shd w:val="clear" w:color="auto" w:fill="8DB3E2" w:themeFill="text2" w:themeFillTint="66"/>
            <w:vAlign w:val="center"/>
          </w:tcPr>
          <w:p w:rsidR="00B737D1" w:rsidRPr="006A2D7F" w:rsidRDefault="00B737D1" w:rsidP="00375BF3">
            <w:pPr>
              <w:spacing w:after="0" w:line="240" w:lineRule="auto"/>
              <w:jc w:val="both"/>
              <w:rPr>
                <w:rFonts w:ascii="Times New Roman" w:hAnsi="Times New Roman"/>
                <w:color w:val="000000"/>
                <w:szCs w:val="24"/>
              </w:rPr>
            </w:pPr>
            <w:r>
              <w:rPr>
                <w:rFonts w:ascii="Times New Roman" w:hAnsi="Times New Roman"/>
                <w:color w:val="000000"/>
                <w:szCs w:val="24"/>
              </w:rPr>
              <w:t>Sene</w:t>
            </w:r>
            <w:r w:rsidRPr="006A2D7F">
              <w:rPr>
                <w:rFonts w:ascii="Times New Roman" w:hAnsi="Times New Roman"/>
                <w:color w:val="000000"/>
                <w:szCs w:val="24"/>
              </w:rPr>
              <w:t xml:space="preserve"> başı</w:t>
            </w:r>
          </w:p>
        </w:tc>
      </w:tr>
      <w:tr w:rsidR="00B737D1" w:rsidRPr="006A2D7F" w:rsidTr="00EE3CB5">
        <w:trPr>
          <w:trHeight w:val="571"/>
        </w:trPr>
        <w:tc>
          <w:tcPr>
            <w:tcW w:w="412" w:type="pct"/>
            <w:shd w:val="clear" w:color="auto" w:fill="548DD4" w:themeFill="text2" w:themeFillTint="99"/>
            <w:noWrap/>
            <w:vAlign w:val="center"/>
          </w:tcPr>
          <w:p w:rsidR="00B737D1" w:rsidRPr="006A2D7F" w:rsidRDefault="00B737D1"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1.1.6</w:t>
            </w:r>
          </w:p>
        </w:tc>
        <w:tc>
          <w:tcPr>
            <w:tcW w:w="2489" w:type="pct"/>
            <w:shd w:val="clear" w:color="auto" w:fill="C6D9F1" w:themeFill="text2" w:themeFillTint="33"/>
            <w:vAlign w:val="center"/>
          </w:tcPr>
          <w:p w:rsidR="00B737D1" w:rsidRDefault="00B737D1" w:rsidP="00375BF3">
            <w:pPr>
              <w:spacing w:after="0" w:line="240" w:lineRule="auto"/>
              <w:jc w:val="both"/>
              <w:rPr>
                <w:rFonts w:ascii="Times New Roman" w:hAnsi="Times New Roman"/>
                <w:szCs w:val="24"/>
              </w:rPr>
            </w:pPr>
            <w:r>
              <w:rPr>
                <w:rFonts w:ascii="Times New Roman" w:hAnsi="Times New Roman"/>
                <w:szCs w:val="24"/>
              </w:rPr>
              <w:t>Engelliler için yapımı süren okul yemekhanesinin rampası düzenlenecektir.</w:t>
            </w:r>
          </w:p>
          <w:p w:rsidR="00325B7A" w:rsidRPr="006A2D7F" w:rsidRDefault="00325B7A" w:rsidP="00375BF3">
            <w:pPr>
              <w:spacing w:after="0" w:line="240" w:lineRule="auto"/>
              <w:jc w:val="both"/>
              <w:rPr>
                <w:rFonts w:ascii="Times New Roman" w:hAnsi="Times New Roman"/>
                <w:szCs w:val="24"/>
              </w:rPr>
            </w:pPr>
          </w:p>
        </w:tc>
        <w:tc>
          <w:tcPr>
            <w:tcW w:w="1108" w:type="pct"/>
            <w:shd w:val="clear" w:color="auto" w:fill="C6D9F1" w:themeFill="text2" w:themeFillTint="33"/>
            <w:vAlign w:val="center"/>
          </w:tcPr>
          <w:p w:rsidR="00B737D1" w:rsidRPr="006A2D7F" w:rsidRDefault="00B737D1" w:rsidP="00B737D1">
            <w:pPr>
              <w:spacing w:after="0" w:line="240" w:lineRule="auto"/>
              <w:jc w:val="both"/>
              <w:rPr>
                <w:rFonts w:ascii="Times New Roman" w:hAnsi="Times New Roman"/>
                <w:color w:val="000000"/>
                <w:szCs w:val="24"/>
              </w:rPr>
            </w:pPr>
            <w:r>
              <w:rPr>
                <w:rFonts w:ascii="Times New Roman" w:hAnsi="Times New Roman"/>
                <w:color w:val="000000"/>
                <w:szCs w:val="24"/>
              </w:rPr>
              <w:t xml:space="preserve">Okul İdaresi </w:t>
            </w:r>
          </w:p>
        </w:tc>
        <w:tc>
          <w:tcPr>
            <w:tcW w:w="991" w:type="pct"/>
            <w:shd w:val="clear" w:color="auto" w:fill="C6D9F1" w:themeFill="text2" w:themeFillTint="33"/>
            <w:vAlign w:val="center"/>
          </w:tcPr>
          <w:p w:rsidR="00B737D1" w:rsidRPr="006A2D7F" w:rsidRDefault="00B737D1" w:rsidP="00B737D1">
            <w:pPr>
              <w:spacing w:after="0" w:line="240" w:lineRule="auto"/>
              <w:jc w:val="both"/>
              <w:rPr>
                <w:rFonts w:ascii="Times New Roman" w:hAnsi="Times New Roman"/>
                <w:color w:val="000000"/>
                <w:szCs w:val="24"/>
              </w:rPr>
            </w:pPr>
            <w:r>
              <w:rPr>
                <w:rFonts w:ascii="Times New Roman" w:hAnsi="Times New Roman"/>
                <w:color w:val="000000"/>
                <w:szCs w:val="24"/>
              </w:rPr>
              <w:t>Mart 2024</w:t>
            </w:r>
          </w:p>
        </w:tc>
      </w:tr>
      <w:tr w:rsidR="00B737D1" w:rsidRPr="006A2D7F" w:rsidTr="00EE3CB5">
        <w:trPr>
          <w:trHeight w:val="571"/>
        </w:trPr>
        <w:tc>
          <w:tcPr>
            <w:tcW w:w="412" w:type="pct"/>
            <w:shd w:val="clear" w:color="auto" w:fill="548DD4" w:themeFill="text2" w:themeFillTint="99"/>
            <w:noWrap/>
            <w:vAlign w:val="center"/>
          </w:tcPr>
          <w:p w:rsidR="00B737D1" w:rsidRPr="006A2D7F" w:rsidRDefault="00B737D1"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1.1.7</w:t>
            </w:r>
          </w:p>
        </w:tc>
        <w:tc>
          <w:tcPr>
            <w:tcW w:w="2489" w:type="pct"/>
            <w:shd w:val="clear" w:color="auto" w:fill="8DB3E2" w:themeFill="text2" w:themeFillTint="66"/>
            <w:vAlign w:val="center"/>
          </w:tcPr>
          <w:p w:rsidR="00B737D1" w:rsidRDefault="00B737D1" w:rsidP="00375BF3">
            <w:pPr>
              <w:spacing w:after="0" w:line="240" w:lineRule="auto"/>
              <w:jc w:val="both"/>
              <w:rPr>
                <w:rFonts w:ascii="Times New Roman" w:hAnsi="Times New Roman"/>
                <w:szCs w:val="24"/>
              </w:rPr>
            </w:pPr>
            <w:r>
              <w:rPr>
                <w:rFonts w:ascii="Times New Roman" w:hAnsi="Times New Roman"/>
                <w:szCs w:val="24"/>
              </w:rPr>
              <w:t xml:space="preserve">Okuma yazma bilmeyen velilerimize ve yetişkinlerimize yönelik okuma yazma kursu açılacaktır. </w:t>
            </w:r>
          </w:p>
          <w:p w:rsidR="00325B7A" w:rsidRPr="006A2D7F" w:rsidRDefault="00325B7A" w:rsidP="00375BF3">
            <w:pPr>
              <w:spacing w:after="0" w:line="240" w:lineRule="auto"/>
              <w:jc w:val="both"/>
              <w:rPr>
                <w:rFonts w:ascii="Times New Roman" w:hAnsi="Times New Roman"/>
                <w:szCs w:val="24"/>
              </w:rPr>
            </w:pPr>
          </w:p>
        </w:tc>
        <w:tc>
          <w:tcPr>
            <w:tcW w:w="1108" w:type="pct"/>
            <w:shd w:val="clear" w:color="auto" w:fill="8DB3E2" w:themeFill="text2" w:themeFillTint="66"/>
            <w:vAlign w:val="center"/>
          </w:tcPr>
          <w:p w:rsidR="00B737D1" w:rsidRPr="006A2D7F" w:rsidRDefault="00B737D1" w:rsidP="00375BF3">
            <w:pPr>
              <w:spacing w:after="0" w:line="240" w:lineRule="auto"/>
              <w:jc w:val="both"/>
              <w:rPr>
                <w:rFonts w:ascii="Times New Roman" w:hAnsi="Times New Roman"/>
                <w:color w:val="000000"/>
                <w:szCs w:val="24"/>
              </w:rPr>
            </w:pPr>
            <w:r>
              <w:rPr>
                <w:rFonts w:ascii="Times New Roman" w:hAnsi="Times New Roman"/>
                <w:color w:val="000000"/>
                <w:szCs w:val="24"/>
              </w:rPr>
              <w:t>Okul İdaresi – Halk Eğitim Merkezi</w:t>
            </w:r>
          </w:p>
        </w:tc>
        <w:tc>
          <w:tcPr>
            <w:tcW w:w="991" w:type="pct"/>
            <w:shd w:val="clear" w:color="auto" w:fill="8DB3E2" w:themeFill="text2" w:themeFillTint="66"/>
            <w:vAlign w:val="center"/>
          </w:tcPr>
          <w:p w:rsidR="00B737D1" w:rsidRPr="006A2D7F" w:rsidRDefault="00B737D1" w:rsidP="00375BF3">
            <w:pPr>
              <w:spacing w:after="0" w:line="240" w:lineRule="auto"/>
              <w:jc w:val="both"/>
              <w:rPr>
                <w:rFonts w:ascii="Times New Roman" w:hAnsi="Times New Roman"/>
                <w:color w:val="000000"/>
                <w:szCs w:val="24"/>
              </w:rPr>
            </w:pPr>
            <w:r>
              <w:rPr>
                <w:rFonts w:ascii="Times New Roman" w:hAnsi="Times New Roman"/>
                <w:color w:val="000000"/>
                <w:szCs w:val="24"/>
              </w:rPr>
              <w:t>Eylül 2024</w:t>
            </w:r>
          </w:p>
        </w:tc>
      </w:tr>
      <w:tr w:rsidR="00B737D1" w:rsidRPr="006A2D7F" w:rsidTr="00EE3CB5">
        <w:trPr>
          <w:trHeight w:val="571"/>
        </w:trPr>
        <w:tc>
          <w:tcPr>
            <w:tcW w:w="412" w:type="pct"/>
            <w:shd w:val="clear" w:color="auto" w:fill="548DD4" w:themeFill="text2" w:themeFillTint="99"/>
            <w:noWrap/>
            <w:vAlign w:val="center"/>
          </w:tcPr>
          <w:p w:rsidR="00B737D1" w:rsidRDefault="00B737D1"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1.1.8</w:t>
            </w:r>
          </w:p>
        </w:tc>
        <w:tc>
          <w:tcPr>
            <w:tcW w:w="2489" w:type="pct"/>
            <w:shd w:val="clear" w:color="auto" w:fill="C6D9F1" w:themeFill="text2" w:themeFillTint="33"/>
            <w:vAlign w:val="center"/>
          </w:tcPr>
          <w:p w:rsidR="00B737D1" w:rsidRDefault="00B737D1" w:rsidP="00375BF3">
            <w:pPr>
              <w:spacing w:after="0" w:line="240" w:lineRule="auto"/>
              <w:jc w:val="both"/>
              <w:rPr>
                <w:rFonts w:ascii="Times New Roman" w:hAnsi="Times New Roman"/>
                <w:szCs w:val="24"/>
              </w:rPr>
            </w:pPr>
            <w:r>
              <w:rPr>
                <w:rFonts w:ascii="Times New Roman" w:hAnsi="Times New Roman"/>
                <w:szCs w:val="24"/>
              </w:rPr>
              <w:t>Anasınıfı öğrencilerinin okullaşma oranını artırmaya yönelik Okul Öncesi Öğretmenimiz ile bölgedeki okul yaşında öğrencisi olan veliler ziyaret edilecektir.</w:t>
            </w:r>
          </w:p>
          <w:p w:rsidR="00325B7A" w:rsidRPr="006A2D7F" w:rsidRDefault="00325B7A" w:rsidP="00375BF3">
            <w:pPr>
              <w:spacing w:after="0" w:line="240" w:lineRule="auto"/>
              <w:jc w:val="both"/>
              <w:rPr>
                <w:rFonts w:ascii="Times New Roman" w:hAnsi="Times New Roman"/>
                <w:szCs w:val="24"/>
              </w:rPr>
            </w:pPr>
          </w:p>
        </w:tc>
        <w:tc>
          <w:tcPr>
            <w:tcW w:w="1108" w:type="pct"/>
            <w:shd w:val="clear" w:color="auto" w:fill="C6D9F1" w:themeFill="text2" w:themeFillTint="33"/>
            <w:vAlign w:val="center"/>
          </w:tcPr>
          <w:p w:rsidR="00B737D1" w:rsidRPr="006A2D7F" w:rsidRDefault="00B737D1" w:rsidP="00375BF3">
            <w:pPr>
              <w:spacing w:after="0" w:line="240" w:lineRule="auto"/>
              <w:jc w:val="both"/>
              <w:rPr>
                <w:rFonts w:ascii="Times New Roman" w:hAnsi="Times New Roman"/>
                <w:color w:val="000000"/>
                <w:szCs w:val="24"/>
              </w:rPr>
            </w:pPr>
            <w:r>
              <w:rPr>
                <w:rFonts w:ascii="Times New Roman" w:hAnsi="Times New Roman"/>
                <w:color w:val="000000"/>
                <w:szCs w:val="24"/>
              </w:rPr>
              <w:t>Okul İdaresi – Okul Öncesi Öğretmeni</w:t>
            </w:r>
          </w:p>
        </w:tc>
        <w:tc>
          <w:tcPr>
            <w:tcW w:w="991" w:type="pct"/>
            <w:shd w:val="clear" w:color="auto" w:fill="C6D9F1" w:themeFill="text2" w:themeFillTint="33"/>
            <w:vAlign w:val="center"/>
          </w:tcPr>
          <w:p w:rsidR="00B737D1" w:rsidRPr="006A2D7F" w:rsidRDefault="00B737D1" w:rsidP="00375BF3">
            <w:pPr>
              <w:spacing w:after="0" w:line="240" w:lineRule="auto"/>
              <w:jc w:val="both"/>
              <w:rPr>
                <w:rFonts w:ascii="Times New Roman" w:hAnsi="Times New Roman"/>
                <w:color w:val="000000"/>
                <w:szCs w:val="24"/>
              </w:rPr>
            </w:pPr>
            <w:r>
              <w:rPr>
                <w:rFonts w:ascii="Times New Roman" w:hAnsi="Times New Roman"/>
                <w:color w:val="000000"/>
                <w:szCs w:val="24"/>
              </w:rPr>
              <w:t>Dönem Boyu</w:t>
            </w:r>
          </w:p>
        </w:tc>
      </w:tr>
    </w:tbl>
    <w:p w:rsidR="00FA79B5" w:rsidRDefault="00FA79B5" w:rsidP="000116B4">
      <w:pPr>
        <w:rPr>
          <w:rFonts w:ascii="Times New Roman" w:hAnsi="Times New Roman"/>
          <w:b/>
          <w:szCs w:val="24"/>
        </w:rPr>
      </w:pPr>
    </w:p>
    <w:p w:rsidR="00325B7A" w:rsidRDefault="00325B7A" w:rsidP="000116B4">
      <w:pPr>
        <w:rPr>
          <w:rFonts w:ascii="Times New Roman" w:hAnsi="Times New Roman"/>
          <w:b/>
          <w:szCs w:val="24"/>
        </w:rPr>
      </w:pPr>
    </w:p>
    <w:p w:rsidR="00325B7A" w:rsidRDefault="00325B7A" w:rsidP="000116B4">
      <w:pPr>
        <w:rPr>
          <w:rFonts w:ascii="Times New Roman" w:hAnsi="Times New Roman"/>
          <w:b/>
          <w:szCs w:val="24"/>
        </w:rPr>
      </w:pPr>
    </w:p>
    <w:tbl>
      <w:tblPr>
        <w:tblW w:w="557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5284"/>
        <w:gridCol w:w="2324"/>
        <w:gridCol w:w="1892"/>
      </w:tblGrid>
      <w:tr w:rsidR="00D40E07" w:rsidRPr="006A2D7F" w:rsidTr="00EE3CB5">
        <w:trPr>
          <w:trHeight w:val="441"/>
        </w:trPr>
        <w:tc>
          <w:tcPr>
            <w:tcW w:w="410" w:type="pct"/>
            <w:shd w:val="clear" w:color="auto" w:fill="548DD4" w:themeFill="text2" w:themeFillTint="99"/>
            <w:hideMark/>
          </w:tcPr>
          <w:p w:rsidR="00D40E07" w:rsidRPr="006A2D7F" w:rsidRDefault="00D40E07"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No</w:t>
            </w:r>
          </w:p>
        </w:tc>
        <w:tc>
          <w:tcPr>
            <w:tcW w:w="2553" w:type="pct"/>
            <w:shd w:val="clear" w:color="auto" w:fill="548DD4" w:themeFill="text2" w:themeFillTint="99"/>
            <w:noWrap/>
            <w:hideMark/>
          </w:tcPr>
          <w:p w:rsidR="00D40E07" w:rsidRPr="006A2D7F" w:rsidRDefault="00D40E07"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İfadesi</w:t>
            </w:r>
          </w:p>
        </w:tc>
        <w:tc>
          <w:tcPr>
            <w:tcW w:w="1123" w:type="pct"/>
            <w:shd w:val="clear" w:color="auto" w:fill="548DD4" w:themeFill="text2" w:themeFillTint="99"/>
          </w:tcPr>
          <w:p w:rsidR="00D40E07" w:rsidRPr="006A2D7F" w:rsidRDefault="00D40E07"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Sorumlusu</w:t>
            </w:r>
          </w:p>
        </w:tc>
        <w:tc>
          <w:tcPr>
            <w:tcW w:w="914" w:type="pct"/>
            <w:shd w:val="clear" w:color="auto" w:fill="548DD4" w:themeFill="text2" w:themeFillTint="99"/>
          </w:tcPr>
          <w:p w:rsidR="00D40E07" w:rsidRPr="006A2D7F" w:rsidRDefault="00D40E07"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Tarihi</w:t>
            </w:r>
          </w:p>
        </w:tc>
      </w:tr>
      <w:tr w:rsidR="00D40E07" w:rsidRPr="006A2D7F" w:rsidTr="00EE3CB5">
        <w:trPr>
          <w:trHeight w:val="567"/>
        </w:trPr>
        <w:tc>
          <w:tcPr>
            <w:tcW w:w="410" w:type="pct"/>
            <w:shd w:val="clear" w:color="auto" w:fill="548DD4" w:themeFill="text2" w:themeFillTint="99"/>
            <w:noWrap/>
            <w:hideMark/>
          </w:tcPr>
          <w:p w:rsidR="00D40E07" w:rsidRPr="006A2D7F" w:rsidRDefault="00D40E07"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2.1.1.</w:t>
            </w:r>
          </w:p>
        </w:tc>
        <w:tc>
          <w:tcPr>
            <w:tcW w:w="2553" w:type="pct"/>
            <w:shd w:val="clear" w:color="auto" w:fill="8DB3E2" w:themeFill="text2" w:themeFillTint="66"/>
            <w:vAlign w:val="center"/>
          </w:tcPr>
          <w:p w:rsidR="00D40E07" w:rsidRPr="006A2D7F" w:rsidRDefault="00D40E07"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Öğrencilerin birebir eğitim alabilmeleri ve eksik bilgilerini tamamlayabilmeleri için değişimli olarak öğretmenlerin bulunduğu eğitim masası kurulacaktır.</w:t>
            </w:r>
          </w:p>
        </w:tc>
        <w:tc>
          <w:tcPr>
            <w:tcW w:w="1123" w:type="pct"/>
            <w:shd w:val="clear" w:color="auto" w:fill="8DB3E2" w:themeFill="text2" w:themeFillTint="66"/>
            <w:vAlign w:val="center"/>
          </w:tcPr>
          <w:p w:rsidR="00D40E07" w:rsidRPr="006A2D7F" w:rsidRDefault="00D40E07"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Okul Müdürü</w:t>
            </w:r>
          </w:p>
        </w:tc>
        <w:tc>
          <w:tcPr>
            <w:tcW w:w="914" w:type="pct"/>
            <w:shd w:val="clear" w:color="auto" w:fill="8DB3E2" w:themeFill="text2" w:themeFillTint="66"/>
            <w:vAlign w:val="center"/>
          </w:tcPr>
          <w:p w:rsidR="00D40E07" w:rsidRPr="006A2D7F" w:rsidRDefault="00D40E07" w:rsidP="00325B7A">
            <w:pPr>
              <w:spacing w:after="0" w:line="240" w:lineRule="auto"/>
              <w:jc w:val="both"/>
              <w:rPr>
                <w:rFonts w:ascii="Times New Roman" w:hAnsi="Times New Roman"/>
                <w:color w:val="000000"/>
                <w:szCs w:val="24"/>
              </w:rPr>
            </w:pPr>
            <w:r w:rsidRPr="006A2D7F">
              <w:rPr>
                <w:rFonts w:ascii="Times New Roman" w:hAnsi="Times New Roman"/>
                <w:color w:val="000000"/>
                <w:szCs w:val="24"/>
              </w:rPr>
              <w:t>Şubat 2</w:t>
            </w:r>
            <w:r w:rsidR="00325B7A">
              <w:rPr>
                <w:rFonts w:ascii="Times New Roman" w:hAnsi="Times New Roman"/>
                <w:color w:val="000000"/>
                <w:szCs w:val="24"/>
              </w:rPr>
              <w:t>024</w:t>
            </w:r>
          </w:p>
        </w:tc>
      </w:tr>
      <w:tr w:rsidR="00D40E07" w:rsidRPr="006A2D7F" w:rsidTr="00EE3CB5">
        <w:trPr>
          <w:trHeight w:val="567"/>
        </w:trPr>
        <w:tc>
          <w:tcPr>
            <w:tcW w:w="410" w:type="pct"/>
            <w:shd w:val="clear" w:color="auto" w:fill="548DD4" w:themeFill="text2" w:themeFillTint="99"/>
            <w:noWrap/>
          </w:tcPr>
          <w:p w:rsidR="00D40E07" w:rsidRPr="006A2D7F" w:rsidRDefault="00D40E07"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2.1.2</w:t>
            </w:r>
          </w:p>
        </w:tc>
        <w:tc>
          <w:tcPr>
            <w:tcW w:w="2553" w:type="pct"/>
            <w:shd w:val="clear" w:color="auto" w:fill="C6D9F1" w:themeFill="text2" w:themeFillTint="33"/>
            <w:vAlign w:val="center"/>
          </w:tcPr>
          <w:p w:rsidR="00D40E07" w:rsidRPr="006A2D7F" w:rsidRDefault="00D40E07" w:rsidP="00375BF3">
            <w:pPr>
              <w:spacing w:after="0" w:line="240" w:lineRule="auto"/>
              <w:jc w:val="both"/>
              <w:rPr>
                <w:rFonts w:ascii="Times New Roman" w:hAnsi="Times New Roman"/>
                <w:szCs w:val="24"/>
              </w:rPr>
            </w:pPr>
            <w:r w:rsidRPr="006A2D7F">
              <w:rPr>
                <w:rFonts w:ascii="Times New Roman" w:hAnsi="Times New Roman"/>
                <w:szCs w:val="24"/>
              </w:rPr>
              <w:t>Öğrencileri sınavlara hazırlamak ve sınav kaygılarını azaltmak amacıyla 7. ve 8. Sınıflara deneme sınavı yapılacaktır.</w:t>
            </w:r>
          </w:p>
        </w:tc>
        <w:tc>
          <w:tcPr>
            <w:tcW w:w="1123" w:type="pct"/>
            <w:shd w:val="clear" w:color="auto" w:fill="C6D9F1" w:themeFill="text2" w:themeFillTint="33"/>
            <w:vAlign w:val="center"/>
          </w:tcPr>
          <w:p w:rsidR="00D40E07" w:rsidRPr="006A2D7F" w:rsidRDefault="00D40E07"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Müdür Yardımcısı</w:t>
            </w:r>
          </w:p>
        </w:tc>
        <w:tc>
          <w:tcPr>
            <w:tcW w:w="914" w:type="pct"/>
            <w:shd w:val="clear" w:color="auto" w:fill="C6D9F1" w:themeFill="text2" w:themeFillTint="33"/>
            <w:vAlign w:val="center"/>
          </w:tcPr>
          <w:p w:rsidR="00D40E07" w:rsidRPr="006A2D7F" w:rsidRDefault="00D40E07"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Her ay</w:t>
            </w:r>
          </w:p>
        </w:tc>
      </w:tr>
      <w:tr w:rsidR="00D40E07" w:rsidRPr="006A2D7F" w:rsidTr="00EE3CB5">
        <w:trPr>
          <w:trHeight w:val="567"/>
        </w:trPr>
        <w:tc>
          <w:tcPr>
            <w:tcW w:w="410" w:type="pct"/>
            <w:shd w:val="clear" w:color="auto" w:fill="548DD4" w:themeFill="text2" w:themeFillTint="99"/>
            <w:noWrap/>
          </w:tcPr>
          <w:p w:rsidR="00D40E07" w:rsidRPr="006A2D7F" w:rsidRDefault="00D40E07"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2.1.3</w:t>
            </w:r>
          </w:p>
        </w:tc>
        <w:tc>
          <w:tcPr>
            <w:tcW w:w="2553" w:type="pct"/>
            <w:shd w:val="clear" w:color="auto" w:fill="8DB3E2" w:themeFill="text2" w:themeFillTint="66"/>
            <w:vAlign w:val="center"/>
          </w:tcPr>
          <w:p w:rsidR="00D40E07" w:rsidRPr="006A2D7F" w:rsidRDefault="00D40E07" w:rsidP="00375BF3">
            <w:pPr>
              <w:spacing w:after="0" w:line="240" w:lineRule="auto"/>
              <w:jc w:val="both"/>
              <w:rPr>
                <w:rFonts w:ascii="Times New Roman" w:hAnsi="Times New Roman"/>
                <w:szCs w:val="24"/>
                <w:highlight w:val="green"/>
              </w:rPr>
            </w:pPr>
            <w:proofErr w:type="spellStart"/>
            <w:r w:rsidRPr="006A2D7F">
              <w:rPr>
                <w:rFonts w:ascii="Times New Roman" w:hAnsi="Times New Roman"/>
                <w:szCs w:val="24"/>
              </w:rPr>
              <w:t>Planeteryum</w:t>
            </w:r>
            <w:proofErr w:type="spellEnd"/>
            <w:r w:rsidRPr="006A2D7F">
              <w:rPr>
                <w:rFonts w:ascii="Times New Roman" w:hAnsi="Times New Roman"/>
                <w:szCs w:val="24"/>
              </w:rPr>
              <w:t xml:space="preserve"> gezisi düzenlenecektir.</w:t>
            </w:r>
          </w:p>
        </w:tc>
        <w:tc>
          <w:tcPr>
            <w:tcW w:w="1123" w:type="pct"/>
            <w:shd w:val="clear" w:color="auto" w:fill="8DB3E2" w:themeFill="text2" w:themeFillTint="66"/>
            <w:vAlign w:val="center"/>
          </w:tcPr>
          <w:p w:rsidR="00D40E07" w:rsidRPr="006A2D7F" w:rsidRDefault="00D40E07"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Müdür Yardımcısı</w:t>
            </w:r>
          </w:p>
        </w:tc>
        <w:tc>
          <w:tcPr>
            <w:tcW w:w="914" w:type="pct"/>
            <w:shd w:val="clear" w:color="auto" w:fill="8DB3E2" w:themeFill="text2" w:themeFillTint="66"/>
            <w:vAlign w:val="center"/>
          </w:tcPr>
          <w:p w:rsidR="00D40E07" w:rsidRPr="006A2D7F" w:rsidRDefault="00D40E07" w:rsidP="00325B7A">
            <w:pPr>
              <w:spacing w:after="0" w:line="240" w:lineRule="auto"/>
              <w:jc w:val="both"/>
              <w:rPr>
                <w:rFonts w:ascii="Times New Roman" w:hAnsi="Times New Roman"/>
                <w:color w:val="000000"/>
                <w:szCs w:val="24"/>
              </w:rPr>
            </w:pPr>
            <w:r w:rsidRPr="006A2D7F">
              <w:rPr>
                <w:rFonts w:ascii="Times New Roman" w:hAnsi="Times New Roman"/>
                <w:color w:val="000000"/>
                <w:szCs w:val="24"/>
              </w:rPr>
              <w:t>Mayıs 20</w:t>
            </w:r>
            <w:r w:rsidR="00325B7A">
              <w:rPr>
                <w:rFonts w:ascii="Times New Roman" w:hAnsi="Times New Roman"/>
                <w:color w:val="000000"/>
                <w:szCs w:val="24"/>
              </w:rPr>
              <w:t>25</w:t>
            </w:r>
          </w:p>
        </w:tc>
      </w:tr>
      <w:tr w:rsidR="00D40E07" w:rsidRPr="006A2D7F" w:rsidTr="00EE3CB5">
        <w:trPr>
          <w:trHeight w:val="567"/>
        </w:trPr>
        <w:tc>
          <w:tcPr>
            <w:tcW w:w="410" w:type="pct"/>
            <w:shd w:val="clear" w:color="auto" w:fill="548DD4" w:themeFill="text2" w:themeFillTint="99"/>
            <w:noWrap/>
          </w:tcPr>
          <w:p w:rsidR="00D40E07" w:rsidRPr="006A2D7F" w:rsidRDefault="00D40E07"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2.1.4</w:t>
            </w:r>
          </w:p>
        </w:tc>
        <w:tc>
          <w:tcPr>
            <w:tcW w:w="2553" w:type="pct"/>
            <w:shd w:val="clear" w:color="auto" w:fill="C6D9F1" w:themeFill="text2" w:themeFillTint="33"/>
            <w:vAlign w:val="center"/>
          </w:tcPr>
          <w:p w:rsidR="00D40E07" w:rsidRPr="006A2D7F" w:rsidRDefault="00D40E07" w:rsidP="00375BF3">
            <w:pPr>
              <w:spacing w:after="0" w:line="240" w:lineRule="auto"/>
              <w:jc w:val="both"/>
              <w:rPr>
                <w:rFonts w:ascii="Times New Roman" w:hAnsi="Times New Roman"/>
                <w:szCs w:val="24"/>
              </w:rPr>
            </w:pPr>
            <w:r w:rsidRPr="006A2D7F">
              <w:rPr>
                <w:rFonts w:ascii="Times New Roman" w:hAnsi="Times New Roman"/>
                <w:szCs w:val="24"/>
              </w:rPr>
              <w:t>Değerler eğitimi projesi yürütülerek her öğrencinin öz değerlerde yarışması sağlanarak seçilen öğrencilerin ödüllendirilmesi yapılacaktır.</w:t>
            </w:r>
          </w:p>
        </w:tc>
        <w:tc>
          <w:tcPr>
            <w:tcW w:w="1123" w:type="pct"/>
            <w:shd w:val="clear" w:color="auto" w:fill="C6D9F1" w:themeFill="text2" w:themeFillTint="33"/>
            <w:vAlign w:val="center"/>
          </w:tcPr>
          <w:p w:rsidR="00D40E07" w:rsidRPr="006A2D7F" w:rsidRDefault="00D40E07"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Proje Yürütücü Öğretmenler</w:t>
            </w:r>
          </w:p>
        </w:tc>
        <w:tc>
          <w:tcPr>
            <w:tcW w:w="914" w:type="pct"/>
            <w:shd w:val="clear" w:color="auto" w:fill="C6D9F1" w:themeFill="text2" w:themeFillTint="33"/>
            <w:vAlign w:val="center"/>
          </w:tcPr>
          <w:p w:rsidR="00D40E07" w:rsidRPr="006A2D7F" w:rsidRDefault="00D40E07"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Her ay</w:t>
            </w:r>
          </w:p>
        </w:tc>
      </w:tr>
      <w:tr w:rsidR="00D40E07" w:rsidRPr="006A2D7F" w:rsidTr="00EE3CB5">
        <w:trPr>
          <w:trHeight w:val="567"/>
        </w:trPr>
        <w:tc>
          <w:tcPr>
            <w:tcW w:w="410" w:type="pct"/>
            <w:shd w:val="clear" w:color="auto" w:fill="548DD4" w:themeFill="text2" w:themeFillTint="99"/>
            <w:noWrap/>
          </w:tcPr>
          <w:p w:rsidR="00D40E07" w:rsidRPr="006A2D7F" w:rsidRDefault="00D40E07"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2.1.5</w:t>
            </w:r>
          </w:p>
        </w:tc>
        <w:tc>
          <w:tcPr>
            <w:tcW w:w="2553" w:type="pct"/>
            <w:shd w:val="clear" w:color="auto" w:fill="8DB3E2" w:themeFill="text2" w:themeFillTint="66"/>
            <w:vAlign w:val="center"/>
          </w:tcPr>
          <w:p w:rsidR="00D40E07" w:rsidRPr="006A2D7F" w:rsidRDefault="00D40E07" w:rsidP="00375BF3">
            <w:pPr>
              <w:spacing w:after="0" w:line="240" w:lineRule="auto"/>
              <w:jc w:val="both"/>
              <w:rPr>
                <w:rFonts w:ascii="Times New Roman" w:hAnsi="Times New Roman"/>
                <w:szCs w:val="24"/>
                <w:highlight w:val="green"/>
              </w:rPr>
            </w:pPr>
            <w:r w:rsidRPr="006A2D7F">
              <w:rPr>
                <w:rFonts w:ascii="Times New Roman" w:hAnsi="Times New Roman"/>
                <w:szCs w:val="24"/>
              </w:rPr>
              <w:t>Okul içi Hutbe Okuma-Ezan Okuma-Kuran Okuma yarışmaları düzenleme ve kazanan öğrencileri ilçe, il ve bakanlık yarışmalarına hazırlama çalışmaları yapılacaktır.</w:t>
            </w:r>
          </w:p>
        </w:tc>
        <w:tc>
          <w:tcPr>
            <w:tcW w:w="1123" w:type="pct"/>
            <w:shd w:val="clear" w:color="auto" w:fill="8DB3E2" w:themeFill="text2" w:themeFillTint="66"/>
            <w:vAlign w:val="center"/>
          </w:tcPr>
          <w:p w:rsidR="00325B7A" w:rsidRPr="006A2D7F" w:rsidRDefault="00325B7A" w:rsidP="00375BF3">
            <w:pPr>
              <w:spacing w:after="0" w:line="240" w:lineRule="auto"/>
              <w:jc w:val="both"/>
              <w:rPr>
                <w:rFonts w:ascii="Times New Roman" w:hAnsi="Times New Roman"/>
                <w:color w:val="000000"/>
                <w:szCs w:val="24"/>
              </w:rPr>
            </w:pPr>
            <w:r>
              <w:rPr>
                <w:rFonts w:ascii="Times New Roman" w:hAnsi="Times New Roman"/>
                <w:color w:val="000000"/>
                <w:szCs w:val="24"/>
              </w:rPr>
              <w:t xml:space="preserve">Din Kültürü ve Ahlak </w:t>
            </w:r>
            <w:r w:rsidR="00D40E07" w:rsidRPr="006A2D7F">
              <w:rPr>
                <w:rFonts w:ascii="Times New Roman" w:hAnsi="Times New Roman"/>
                <w:color w:val="000000"/>
                <w:szCs w:val="24"/>
              </w:rPr>
              <w:t>Bilgisi Öğretmeni</w:t>
            </w:r>
          </w:p>
        </w:tc>
        <w:tc>
          <w:tcPr>
            <w:tcW w:w="914" w:type="pct"/>
            <w:shd w:val="clear" w:color="auto" w:fill="8DB3E2" w:themeFill="text2" w:themeFillTint="66"/>
            <w:vAlign w:val="center"/>
          </w:tcPr>
          <w:p w:rsidR="00D40E07" w:rsidRPr="006A2D7F" w:rsidRDefault="00D40E07"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Dönemde 2 defa</w:t>
            </w:r>
          </w:p>
          <w:p w:rsidR="00D40E07" w:rsidRPr="006A2D7F" w:rsidRDefault="00D40E07" w:rsidP="00375BF3">
            <w:pPr>
              <w:spacing w:after="0" w:line="240" w:lineRule="auto"/>
              <w:jc w:val="both"/>
              <w:rPr>
                <w:rFonts w:ascii="Times New Roman" w:hAnsi="Times New Roman"/>
                <w:color w:val="000000"/>
                <w:szCs w:val="24"/>
              </w:rPr>
            </w:pPr>
          </w:p>
        </w:tc>
      </w:tr>
      <w:tr w:rsidR="00D40E07" w:rsidRPr="006A2D7F" w:rsidTr="00EE3CB5">
        <w:trPr>
          <w:trHeight w:val="567"/>
        </w:trPr>
        <w:tc>
          <w:tcPr>
            <w:tcW w:w="410" w:type="pct"/>
            <w:shd w:val="clear" w:color="auto" w:fill="548DD4" w:themeFill="text2" w:themeFillTint="99"/>
            <w:noWrap/>
          </w:tcPr>
          <w:p w:rsidR="00D40E07" w:rsidRPr="006A2D7F" w:rsidRDefault="00D40E07"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2.1.6</w:t>
            </w:r>
          </w:p>
        </w:tc>
        <w:tc>
          <w:tcPr>
            <w:tcW w:w="2553" w:type="pct"/>
            <w:shd w:val="clear" w:color="auto" w:fill="C6D9F1" w:themeFill="text2" w:themeFillTint="33"/>
            <w:vAlign w:val="center"/>
          </w:tcPr>
          <w:p w:rsidR="00D40E07" w:rsidRPr="006A2D7F" w:rsidRDefault="00D40E07" w:rsidP="00375BF3">
            <w:pPr>
              <w:spacing w:after="0" w:line="240" w:lineRule="auto"/>
              <w:jc w:val="both"/>
              <w:rPr>
                <w:rFonts w:ascii="Times New Roman" w:hAnsi="Times New Roman"/>
                <w:szCs w:val="24"/>
              </w:rPr>
            </w:pPr>
            <w:r w:rsidRPr="006A2D7F">
              <w:rPr>
                <w:rFonts w:ascii="Times New Roman" w:hAnsi="Times New Roman"/>
                <w:szCs w:val="24"/>
              </w:rPr>
              <w:t xml:space="preserve">TÜBİTAK ve </w:t>
            </w:r>
            <w:proofErr w:type="spellStart"/>
            <w:r w:rsidRPr="006A2D7F">
              <w:rPr>
                <w:rFonts w:ascii="Times New Roman" w:hAnsi="Times New Roman"/>
                <w:szCs w:val="24"/>
              </w:rPr>
              <w:t>Erasmus</w:t>
            </w:r>
            <w:proofErr w:type="spellEnd"/>
            <w:r w:rsidRPr="006A2D7F">
              <w:rPr>
                <w:rFonts w:ascii="Times New Roman" w:hAnsi="Times New Roman"/>
                <w:szCs w:val="24"/>
              </w:rPr>
              <w:t xml:space="preserve"> + projelerine başvuruda bulunulacaktır.</w:t>
            </w:r>
          </w:p>
        </w:tc>
        <w:tc>
          <w:tcPr>
            <w:tcW w:w="1123" w:type="pct"/>
            <w:shd w:val="clear" w:color="auto" w:fill="C6D9F1" w:themeFill="text2" w:themeFillTint="33"/>
            <w:vAlign w:val="center"/>
          </w:tcPr>
          <w:p w:rsidR="00D40E07" w:rsidRPr="006A2D7F" w:rsidRDefault="00D40E07"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Tüm Personel</w:t>
            </w:r>
          </w:p>
        </w:tc>
        <w:tc>
          <w:tcPr>
            <w:tcW w:w="914" w:type="pct"/>
            <w:shd w:val="clear" w:color="auto" w:fill="C6D9F1" w:themeFill="text2" w:themeFillTint="33"/>
            <w:vAlign w:val="center"/>
          </w:tcPr>
          <w:p w:rsidR="00D40E07" w:rsidRPr="006A2D7F" w:rsidRDefault="00325B7A" w:rsidP="00375BF3">
            <w:pPr>
              <w:spacing w:after="0" w:line="240" w:lineRule="auto"/>
              <w:jc w:val="both"/>
              <w:rPr>
                <w:rFonts w:ascii="Times New Roman" w:hAnsi="Times New Roman"/>
                <w:color w:val="000000"/>
                <w:szCs w:val="24"/>
              </w:rPr>
            </w:pPr>
            <w:r>
              <w:rPr>
                <w:rFonts w:ascii="Times New Roman" w:hAnsi="Times New Roman"/>
                <w:color w:val="000000"/>
                <w:szCs w:val="24"/>
              </w:rPr>
              <w:t>2024-2025</w:t>
            </w:r>
          </w:p>
        </w:tc>
      </w:tr>
      <w:tr w:rsidR="00D40E07" w:rsidRPr="006A2D7F" w:rsidTr="00EE3CB5">
        <w:trPr>
          <w:trHeight w:val="567"/>
        </w:trPr>
        <w:tc>
          <w:tcPr>
            <w:tcW w:w="410" w:type="pct"/>
            <w:shd w:val="clear" w:color="auto" w:fill="548DD4" w:themeFill="text2" w:themeFillTint="99"/>
            <w:noWrap/>
          </w:tcPr>
          <w:p w:rsidR="00D40E07" w:rsidRPr="006A2D7F" w:rsidRDefault="00D40E07"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2.1.7</w:t>
            </w:r>
          </w:p>
        </w:tc>
        <w:tc>
          <w:tcPr>
            <w:tcW w:w="2553" w:type="pct"/>
            <w:shd w:val="clear" w:color="auto" w:fill="8DB3E2" w:themeFill="text2" w:themeFillTint="66"/>
            <w:vAlign w:val="center"/>
          </w:tcPr>
          <w:p w:rsidR="00D40E07" w:rsidRPr="006A2D7F" w:rsidRDefault="00D40E07" w:rsidP="00375BF3">
            <w:pPr>
              <w:spacing w:after="0" w:line="240" w:lineRule="auto"/>
              <w:jc w:val="both"/>
              <w:rPr>
                <w:rFonts w:ascii="Times New Roman" w:hAnsi="Times New Roman"/>
                <w:szCs w:val="24"/>
              </w:rPr>
            </w:pPr>
            <w:r>
              <w:rPr>
                <w:rFonts w:ascii="Times New Roman" w:hAnsi="Times New Roman"/>
                <w:szCs w:val="24"/>
              </w:rPr>
              <w:t>Destekleme ve yetiştirme kurslarının ders kapsamı ve ders saati artırılacaktır.</w:t>
            </w:r>
          </w:p>
        </w:tc>
        <w:tc>
          <w:tcPr>
            <w:tcW w:w="1123" w:type="pct"/>
            <w:shd w:val="clear" w:color="auto" w:fill="8DB3E2" w:themeFill="text2" w:themeFillTint="66"/>
            <w:vAlign w:val="center"/>
          </w:tcPr>
          <w:p w:rsidR="00D40E07" w:rsidRPr="006A2D7F" w:rsidRDefault="00D40E07" w:rsidP="00375BF3">
            <w:pPr>
              <w:spacing w:after="0" w:line="240" w:lineRule="auto"/>
              <w:jc w:val="both"/>
              <w:rPr>
                <w:rFonts w:ascii="Times New Roman" w:hAnsi="Times New Roman"/>
                <w:color w:val="000000"/>
                <w:szCs w:val="24"/>
              </w:rPr>
            </w:pPr>
            <w:r>
              <w:rPr>
                <w:rFonts w:ascii="Times New Roman" w:hAnsi="Times New Roman"/>
                <w:color w:val="000000"/>
                <w:szCs w:val="24"/>
              </w:rPr>
              <w:t>Okul İdaresi</w:t>
            </w:r>
          </w:p>
        </w:tc>
        <w:tc>
          <w:tcPr>
            <w:tcW w:w="914" w:type="pct"/>
            <w:shd w:val="clear" w:color="auto" w:fill="8DB3E2" w:themeFill="text2" w:themeFillTint="66"/>
            <w:vAlign w:val="center"/>
          </w:tcPr>
          <w:p w:rsidR="00D40E07" w:rsidRPr="006A2D7F" w:rsidRDefault="00325B7A" w:rsidP="00375BF3">
            <w:pPr>
              <w:spacing w:after="0" w:line="240" w:lineRule="auto"/>
              <w:jc w:val="both"/>
              <w:rPr>
                <w:rFonts w:ascii="Times New Roman" w:hAnsi="Times New Roman"/>
                <w:color w:val="000000"/>
                <w:szCs w:val="24"/>
              </w:rPr>
            </w:pPr>
            <w:r>
              <w:rPr>
                <w:rFonts w:ascii="Times New Roman" w:hAnsi="Times New Roman"/>
                <w:color w:val="000000"/>
                <w:szCs w:val="24"/>
              </w:rPr>
              <w:t>2024-2025</w:t>
            </w:r>
          </w:p>
        </w:tc>
      </w:tr>
      <w:tr w:rsidR="00D40E07" w:rsidRPr="006A2D7F" w:rsidTr="00EE3CB5">
        <w:trPr>
          <w:trHeight w:val="567"/>
        </w:trPr>
        <w:tc>
          <w:tcPr>
            <w:tcW w:w="410" w:type="pct"/>
            <w:shd w:val="clear" w:color="auto" w:fill="548DD4" w:themeFill="text2" w:themeFillTint="99"/>
            <w:noWrap/>
          </w:tcPr>
          <w:p w:rsidR="00D40E07" w:rsidRPr="006A2D7F" w:rsidRDefault="00D40E07"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2.1.8</w:t>
            </w:r>
          </w:p>
        </w:tc>
        <w:tc>
          <w:tcPr>
            <w:tcW w:w="2553" w:type="pct"/>
            <w:shd w:val="clear" w:color="auto" w:fill="C6D9F1" w:themeFill="text2" w:themeFillTint="33"/>
            <w:vAlign w:val="center"/>
          </w:tcPr>
          <w:p w:rsidR="00D40E07" w:rsidRPr="006A2D7F" w:rsidRDefault="00D40E07" w:rsidP="00375BF3">
            <w:pPr>
              <w:spacing w:after="0" w:line="240" w:lineRule="auto"/>
              <w:jc w:val="both"/>
              <w:rPr>
                <w:rFonts w:ascii="Times New Roman" w:hAnsi="Times New Roman"/>
                <w:szCs w:val="24"/>
              </w:rPr>
            </w:pPr>
            <w:r>
              <w:rPr>
                <w:rFonts w:ascii="Times New Roman" w:hAnsi="Times New Roman"/>
                <w:szCs w:val="24"/>
              </w:rPr>
              <w:t>Öğrencilerin ilgi, alaka ve yeteneklerine uygun egzersiz çalışmalarının planlanması sağlanacaktır.</w:t>
            </w:r>
          </w:p>
        </w:tc>
        <w:tc>
          <w:tcPr>
            <w:tcW w:w="1123" w:type="pct"/>
            <w:shd w:val="clear" w:color="auto" w:fill="C6D9F1" w:themeFill="text2" w:themeFillTint="33"/>
            <w:vAlign w:val="center"/>
          </w:tcPr>
          <w:p w:rsidR="00D40E07" w:rsidRPr="006A2D7F" w:rsidRDefault="00D40E07" w:rsidP="00375BF3">
            <w:pPr>
              <w:spacing w:after="0" w:line="240" w:lineRule="auto"/>
              <w:jc w:val="both"/>
              <w:rPr>
                <w:rFonts w:ascii="Times New Roman" w:hAnsi="Times New Roman"/>
                <w:color w:val="000000"/>
                <w:szCs w:val="24"/>
              </w:rPr>
            </w:pPr>
            <w:r>
              <w:rPr>
                <w:rFonts w:ascii="Times New Roman" w:hAnsi="Times New Roman"/>
                <w:color w:val="000000"/>
                <w:szCs w:val="24"/>
              </w:rPr>
              <w:t>Okul İdaresi</w:t>
            </w:r>
          </w:p>
        </w:tc>
        <w:tc>
          <w:tcPr>
            <w:tcW w:w="914" w:type="pct"/>
            <w:shd w:val="clear" w:color="auto" w:fill="C6D9F1" w:themeFill="text2" w:themeFillTint="33"/>
            <w:vAlign w:val="center"/>
          </w:tcPr>
          <w:p w:rsidR="00D40E07" w:rsidRPr="006A2D7F" w:rsidRDefault="00325B7A" w:rsidP="00375BF3">
            <w:pPr>
              <w:spacing w:after="0" w:line="240" w:lineRule="auto"/>
              <w:jc w:val="both"/>
              <w:rPr>
                <w:rFonts w:ascii="Times New Roman" w:hAnsi="Times New Roman"/>
                <w:color w:val="000000"/>
                <w:szCs w:val="24"/>
              </w:rPr>
            </w:pPr>
            <w:r>
              <w:rPr>
                <w:rFonts w:ascii="Times New Roman" w:hAnsi="Times New Roman"/>
                <w:color w:val="000000"/>
                <w:szCs w:val="24"/>
              </w:rPr>
              <w:t>2024-2025</w:t>
            </w:r>
          </w:p>
        </w:tc>
      </w:tr>
    </w:tbl>
    <w:p w:rsidR="00B737D1" w:rsidRDefault="00B737D1" w:rsidP="000116B4">
      <w:pPr>
        <w:rPr>
          <w:rFonts w:ascii="Times New Roman" w:hAnsi="Times New Roman"/>
          <w:b/>
          <w:szCs w:val="24"/>
        </w:rPr>
      </w:pPr>
    </w:p>
    <w:p w:rsidR="000E3CF8" w:rsidRDefault="000E3CF8" w:rsidP="000116B4">
      <w:pPr>
        <w:rPr>
          <w:rFonts w:ascii="Times New Roman" w:hAnsi="Times New Roman"/>
          <w:b/>
          <w:szCs w:val="24"/>
        </w:rPr>
      </w:pPr>
    </w:p>
    <w:p w:rsidR="00FF27CE" w:rsidRDefault="00FF27CE" w:rsidP="000116B4">
      <w:pPr>
        <w:rPr>
          <w:rFonts w:ascii="Times New Roman" w:hAnsi="Times New Roman"/>
          <w:b/>
          <w:szCs w:val="24"/>
        </w:rPr>
      </w:pPr>
    </w:p>
    <w:p w:rsidR="000E3CF8" w:rsidRDefault="000E3CF8" w:rsidP="000116B4">
      <w:pPr>
        <w:rPr>
          <w:rFonts w:ascii="Times New Roman" w:hAnsi="Times New Roman"/>
          <w:b/>
          <w:szCs w:val="24"/>
        </w:rPr>
      </w:pPr>
    </w:p>
    <w:tbl>
      <w:tblPr>
        <w:tblW w:w="558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4548"/>
        <w:gridCol w:w="2276"/>
        <w:gridCol w:w="2689"/>
      </w:tblGrid>
      <w:tr w:rsidR="000E3CF8" w:rsidRPr="006A2D7F" w:rsidTr="00876D16">
        <w:trPr>
          <w:trHeight w:val="441"/>
        </w:trPr>
        <w:tc>
          <w:tcPr>
            <w:tcW w:w="411" w:type="pct"/>
            <w:shd w:val="clear" w:color="auto" w:fill="548DD4" w:themeFill="text2" w:themeFillTint="99"/>
            <w:hideMark/>
          </w:tcPr>
          <w:p w:rsidR="000E3CF8" w:rsidRPr="006A2D7F" w:rsidRDefault="000E3CF8"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No</w:t>
            </w:r>
          </w:p>
        </w:tc>
        <w:tc>
          <w:tcPr>
            <w:tcW w:w="2194" w:type="pct"/>
            <w:shd w:val="clear" w:color="auto" w:fill="548DD4" w:themeFill="text2" w:themeFillTint="99"/>
            <w:noWrap/>
            <w:hideMark/>
          </w:tcPr>
          <w:p w:rsidR="000E3CF8" w:rsidRPr="006A2D7F" w:rsidRDefault="000E3CF8"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İfadesi</w:t>
            </w:r>
          </w:p>
        </w:tc>
        <w:tc>
          <w:tcPr>
            <w:tcW w:w="1098" w:type="pct"/>
            <w:shd w:val="clear" w:color="auto" w:fill="548DD4" w:themeFill="text2" w:themeFillTint="99"/>
          </w:tcPr>
          <w:p w:rsidR="000E3CF8" w:rsidRPr="006A2D7F" w:rsidRDefault="000E3CF8"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Sorumlusu</w:t>
            </w:r>
          </w:p>
        </w:tc>
        <w:tc>
          <w:tcPr>
            <w:tcW w:w="1297" w:type="pct"/>
            <w:shd w:val="clear" w:color="auto" w:fill="548DD4" w:themeFill="text2" w:themeFillTint="99"/>
          </w:tcPr>
          <w:p w:rsidR="000E3CF8" w:rsidRPr="006A2D7F" w:rsidRDefault="000E3CF8"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Tarihi</w:t>
            </w:r>
          </w:p>
        </w:tc>
      </w:tr>
      <w:tr w:rsidR="000E3CF8" w:rsidRPr="006A2D7F" w:rsidTr="00876D16">
        <w:trPr>
          <w:trHeight w:val="567"/>
        </w:trPr>
        <w:tc>
          <w:tcPr>
            <w:tcW w:w="411" w:type="pct"/>
            <w:shd w:val="clear" w:color="auto" w:fill="548DD4" w:themeFill="text2" w:themeFillTint="99"/>
            <w:noWrap/>
          </w:tcPr>
          <w:p w:rsidR="000E3CF8" w:rsidRPr="006A2D7F" w:rsidRDefault="000E3CF8"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2.2.1.</w:t>
            </w:r>
          </w:p>
        </w:tc>
        <w:tc>
          <w:tcPr>
            <w:tcW w:w="2194" w:type="pct"/>
            <w:shd w:val="clear" w:color="auto" w:fill="8DB3E2" w:themeFill="text2" w:themeFillTint="66"/>
            <w:vAlign w:val="center"/>
          </w:tcPr>
          <w:p w:rsidR="000E3CF8" w:rsidRPr="006A2D7F" w:rsidRDefault="000E3CF8"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Destekleme ve yetiştirme kursları açılacaktır.</w:t>
            </w:r>
          </w:p>
        </w:tc>
        <w:tc>
          <w:tcPr>
            <w:tcW w:w="1098" w:type="pct"/>
            <w:shd w:val="clear" w:color="auto" w:fill="8DB3E2" w:themeFill="text2" w:themeFillTint="66"/>
            <w:vAlign w:val="center"/>
          </w:tcPr>
          <w:p w:rsidR="000E3CF8" w:rsidRPr="006A2D7F" w:rsidRDefault="000E3CF8"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Okul Müdürü</w:t>
            </w:r>
          </w:p>
        </w:tc>
        <w:tc>
          <w:tcPr>
            <w:tcW w:w="1297" w:type="pct"/>
            <w:shd w:val="clear" w:color="auto" w:fill="8DB3E2" w:themeFill="text2" w:themeFillTint="66"/>
            <w:vAlign w:val="center"/>
          </w:tcPr>
          <w:p w:rsidR="000E3CF8" w:rsidRPr="006A2D7F" w:rsidRDefault="000E3CF8" w:rsidP="00375BF3">
            <w:pPr>
              <w:spacing w:after="0" w:line="240" w:lineRule="auto"/>
              <w:jc w:val="center"/>
              <w:rPr>
                <w:rFonts w:ascii="Times New Roman" w:hAnsi="Times New Roman"/>
                <w:color w:val="000000"/>
                <w:szCs w:val="24"/>
              </w:rPr>
            </w:pPr>
            <w:r>
              <w:rPr>
                <w:rFonts w:ascii="Times New Roman" w:hAnsi="Times New Roman"/>
                <w:color w:val="000000"/>
                <w:szCs w:val="24"/>
              </w:rPr>
              <w:t>Her öğretim yılı</w:t>
            </w:r>
          </w:p>
        </w:tc>
      </w:tr>
      <w:tr w:rsidR="000E3CF8" w:rsidRPr="006A2D7F" w:rsidTr="00876D16">
        <w:trPr>
          <w:trHeight w:val="567"/>
        </w:trPr>
        <w:tc>
          <w:tcPr>
            <w:tcW w:w="411" w:type="pct"/>
            <w:shd w:val="clear" w:color="auto" w:fill="548DD4" w:themeFill="text2" w:themeFillTint="99"/>
            <w:noWrap/>
          </w:tcPr>
          <w:p w:rsidR="000E3CF8" w:rsidRPr="006A2D7F" w:rsidRDefault="000E3CF8"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2.2.2</w:t>
            </w:r>
          </w:p>
        </w:tc>
        <w:tc>
          <w:tcPr>
            <w:tcW w:w="2194" w:type="pct"/>
            <w:shd w:val="clear" w:color="auto" w:fill="C6D9F1" w:themeFill="text2" w:themeFillTint="33"/>
            <w:vAlign w:val="center"/>
          </w:tcPr>
          <w:p w:rsidR="000E3CF8" w:rsidRPr="006A2D7F" w:rsidRDefault="000E3CF8" w:rsidP="00375BF3">
            <w:pPr>
              <w:spacing w:after="0" w:line="240" w:lineRule="auto"/>
              <w:jc w:val="both"/>
              <w:rPr>
                <w:rFonts w:ascii="Times New Roman" w:hAnsi="Times New Roman"/>
                <w:szCs w:val="24"/>
              </w:rPr>
            </w:pPr>
            <w:r w:rsidRPr="006A2D7F">
              <w:rPr>
                <w:rFonts w:ascii="Times New Roman" w:hAnsi="Times New Roman"/>
                <w:szCs w:val="24"/>
              </w:rPr>
              <w:t xml:space="preserve">Bölgemizde yer alan mesleki eğitim veren ortaöğretim kurumlarına geziler düzenlenecektir. </w:t>
            </w:r>
          </w:p>
        </w:tc>
        <w:tc>
          <w:tcPr>
            <w:tcW w:w="1098" w:type="pct"/>
            <w:shd w:val="clear" w:color="auto" w:fill="C6D9F1" w:themeFill="text2" w:themeFillTint="33"/>
            <w:vAlign w:val="center"/>
          </w:tcPr>
          <w:p w:rsidR="000E3CF8" w:rsidRPr="006A2D7F" w:rsidRDefault="000E3CF8"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 xml:space="preserve">Okul İdaresi </w:t>
            </w:r>
            <w:r>
              <w:rPr>
                <w:rFonts w:ascii="Times New Roman" w:hAnsi="Times New Roman"/>
                <w:color w:val="000000"/>
                <w:szCs w:val="24"/>
              </w:rPr>
              <w:t xml:space="preserve">- </w:t>
            </w:r>
            <w:r w:rsidRPr="006A2D7F">
              <w:rPr>
                <w:rFonts w:ascii="Times New Roman" w:hAnsi="Times New Roman"/>
                <w:color w:val="000000"/>
                <w:szCs w:val="24"/>
              </w:rPr>
              <w:t xml:space="preserve">Sınıf </w:t>
            </w:r>
            <w:r>
              <w:rPr>
                <w:rFonts w:ascii="Times New Roman" w:hAnsi="Times New Roman"/>
                <w:color w:val="000000"/>
                <w:szCs w:val="24"/>
              </w:rPr>
              <w:t>Rehber Öğretmenleri</w:t>
            </w:r>
          </w:p>
        </w:tc>
        <w:tc>
          <w:tcPr>
            <w:tcW w:w="1297" w:type="pct"/>
            <w:shd w:val="clear" w:color="auto" w:fill="C6D9F1" w:themeFill="text2" w:themeFillTint="33"/>
          </w:tcPr>
          <w:p w:rsidR="000E3CF8" w:rsidRDefault="000E3CF8" w:rsidP="00375BF3">
            <w:pPr>
              <w:jc w:val="center"/>
            </w:pPr>
            <w:r w:rsidRPr="0030457D">
              <w:rPr>
                <w:rFonts w:ascii="Times New Roman" w:hAnsi="Times New Roman"/>
                <w:color w:val="000000"/>
                <w:szCs w:val="24"/>
              </w:rPr>
              <w:t>Her öğretim yılı</w:t>
            </w:r>
          </w:p>
        </w:tc>
      </w:tr>
      <w:tr w:rsidR="000E3CF8" w:rsidRPr="006A2D7F" w:rsidTr="00876D16">
        <w:trPr>
          <w:trHeight w:val="567"/>
        </w:trPr>
        <w:tc>
          <w:tcPr>
            <w:tcW w:w="411" w:type="pct"/>
            <w:shd w:val="clear" w:color="auto" w:fill="548DD4" w:themeFill="text2" w:themeFillTint="99"/>
            <w:noWrap/>
          </w:tcPr>
          <w:p w:rsidR="000E3CF8" w:rsidRPr="006A2D7F" w:rsidRDefault="000E3CF8"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2.2.3</w:t>
            </w:r>
          </w:p>
        </w:tc>
        <w:tc>
          <w:tcPr>
            <w:tcW w:w="2194" w:type="pct"/>
            <w:shd w:val="clear" w:color="auto" w:fill="8DB3E2" w:themeFill="text2" w:themeFillTint="66"/>
            <w:vAlign w:val="center"/>
          </w:tcPr>
          <w:p w:rsidR="000E3CF8" w:rsidRPr="006A2D7F" w:rsidRDefault="000E3CF8" w:rsidP="000E3CF8">
            <w:pPr>
              <w:spacing w:after="0" w:line="240" w:lineRule="auto"/>
              <w:jc w:val="both"/>
              <w:rPr>
                <w:rFonts w:ascii="Times New Roman" w:hAnsi="Times New Roman"/>
                <w:szCs w:val="24"/>
              </w:rPr>
            </w:pPr>
            <w:r w:rsidRPr="006A2D7F">
              <w:rPr>
                <w:rFonts w:ascii="Times New Roman" w:hAnsi="Times New Roman"/>
                <w:szCs w:val="24"/>
              </w:rPr>
              <w:t xml:space="preserve">Okulumuza gönüllü </w:t>
            </w:r>
            <w:r>
              <w:rPr>
                <w:rFonts w:ascii="Times New Roman" w:hAnsi="Times New Roman"/>
                <w:szCs w:val="24"/>
              </w:rPr>
              <w:t>r</w:t>
            </w:r>
            <w:r w:rsidRPr="006A2D7F">
              <w:rPr>
                <w:rFonts w:ascii="Times New Roman" w:hAnsi="Times New Roman"/>
                <w:szCs w:val="24"/>
              </w:rPr>
              <w:t xml:space="preserve">ehber </w:t>
            </w:r>
            <w:r>
              <w:rPr>
                <w:rFonts w:ascii="Times New Roman" w:hAnsi="Times New Roman"/>
                <w:szCs w:val="24"/>
              </w:rPr>
              <w:t>ö</w:t>
            </w:r>
            <w:r w:rsidRPr="006A2D7F">
              <w:rPr>
                <w:rFonts w:ascii="Times New Roman" w:hAnsi="Times New Roman"/>
                <w:szCs w:val="24"/>
              </w:rPr>
              <w:t>ğretmenler davet edilerek sınav kaygısını azaltmaya yönelik seminer planlanacaktır.</w:t>
            </w:r>
          </w:p>
        </w:tc>
        <w:tc>
          <w:tcPr>
            <w:tcW w:w="1098" w:type="pct"/>
            <w:shd w:val="clear" w:color="auto" w:fill="8DB3E2" w:themeFill="text2" w:themeFillTint="66"/>
            <w:vAlign w:val="center"/>
          </w:tcPr>
          <w:p w:rsidR="000E3CF8" w:rsidRPr="006A2D7F" w:rsidRDefault="000E3CF8"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Okul İdaresi- Gönüllü Rehber Öğretmenler</w:t>
            </w:r>
          </w:p>
        </w:tc>
        <w:tc>
          <w:tcPr>
            <w:tcW w:w="1297" w:type="pct"/>
            <w:shd w:val="clear" w:color="auto" w:fill="8DB3E2" w:themeFill="text2" w:themeFillTint="66"/>
          </w:tcPr>
          <w:p w:rsidR="000E3CF8" w:rsidRDefault="000E3CF8" w:rsidP="00375BF3">
            <w:pPr>
              <w:jc w:val="center"/>
            </w:pPr>
            <w:r w:rsidRPr="0030457D">
              <w:rPr>
                <w:rFonts w:ascii="Times New Roman" w:hAnsi="Times New Roman"/>
                <w:color w:val="000000"/>
                <w:szCs w:val="24"/>
              </w:rPr>
              <w:t>Her öğretim yılı</w:t>
            </w:r>
          </w:p>
        </w:tc>
      </w:tr>
      <w:tr w:rsidR="000E3CF8" w:rsidRPr="006A2D7F" w:rsidTr="00876D16">
        <w:trPr>
          <w:trHeight w:val="567"/>
        </w:trPr>
        <w:tc>
          <w:tcPr>
            <w:tcW w:w="411" w:type="pct"/>
            <w:shd w:val="clear" w:color="auto" w:fill="548DD4" w:themeFill="text2" w:themeFillTint="99"/>
            <w:noWrap/>
          </w:tcPr>
          <w:p w:rsidR="000E3CF8" w:rsidRPr="006A2D7F" w:rsidRDefault="000E3CF8"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2.2.4</w:t>
            </w:r>
          </w:p>
        </w:tc>
        <w:tc>
          <w:tcPr>
            <w:tcW w:w="2194" w:type="pct"/>
            <w:shd w:val="clear" w:color="auto" w:fill="C6D9F1" w:themeFill="text2" w:themeFillTint="33"/>
            <w:vAlign w:val="center"/>
          </w:tcPr>
          <w:p w:rsidR="000E3CF8" w:rsidRPr="006A2D7F" w:rsidRDefault="000E3CF8" w:rsidP="000E3CF8">
            <w:pPr>
              <w:spacing w:after="0" w:line="240" w:lineRule="auto"/>
              <w:jc w:val="both"/>
              <w:rPr>
                <w:rFonts w:ascii="Times New Roman" w:hAnsi="Times New Roman"/>
                <w:szCs w:val="24"/>
              </w:rPr>
            </w:pPr>
            <w:r w:rsidRPr="006A2D7F">
              <w:rPr>
                <w:rFonts w:ascii="Times New Roman" w:hAnsi="Times New Roman"/>
                <w:szCs w:val="24"/>
              </w:rPr>
              <w:t xml:space="preserve">Okulumuza gönüllü </w:t>
            </w:r>
            <w:r>
              <w:rPr>
                <w:rFonts w:ascii="Times New Roman" w:hAnsi="Times New Roman"/>
                <w:szCs w:val="24"/>
              </w:rPr>
              <w:t>r</w:t>
            </w:r>
            <w:r w:rsidRPr="006A2D7F">
              <w:rPr>
                <w:rFonts w:ascii="Times New Roman" w:hAnsi="Times New Roman"/>
                <w:szCs w:val="24"/>
              </w:rPr>
              <w:t xml:space="preserve">ehber </w:t>
            </w:r>
            <w:r>
              <w:rPr>
                <w:rFonts w:ascii="Times New Roman" w:hAnsi="Times New Roman"/>
                <w:szCs w:val="24"/>
              </w:rPr>
              <w:t>ö</w:t>
            </w:r>
            <w:r w:rsidRPr="006A2D7F">
              <w:rPr>
                <w:rFonts w:ascii="Times New Roman" w:hAnsi="Times New Roman"/>
                <w:szCs w:val="24"/>
              </w:rPr>
              <w:t>ğretmenler davet edilerek ortaöğretim kurumları ile ilgili bilgilendirme semineri planlanacaktır.</w:t>
            </w:r>
          </w:p>
        </w:tc>
        <w:tc>
          <w:tcPr>
            <w:tcW w:w="1098" w:type="pct"/>
            <w:shd w:val="clear" w:color="auto" w:fill="C6D9F1" w:themeFill="text2" w:themeFillTint="33"/>
            <w:vAlign w:val="center"/>
          </w:tcPr>
          <w:p w:rsidR="000E3CF8" w:rsidRPr="006A2D7F" w:rsidRDefault="000E3CF8"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Okul İdaresi- Gönüllü Rehber Öğretmenler</w:t>
            </w:r>
          </w:p>
        </w:tc>
        <w:tc>
          <w:tcPr>
            <w:tcW w:w="1297" w:type="pct"/>
            <w:shd w:val="clear" w:color="auto" w:fill="C6D9F1" w:themeFill="text2" w:themeFillTint="33"/>
          </w:tcPr>
          <w:p w:rsidR="000E3CF8" w:rsidRDefault="000E3CF8" w:rsidP="00375BF3">
            <w:pPr>
              <w:jc w:val="center"/>
            </w:pPr>
            <w:r w:rsidRPr="0030457D">
              <w:rPr>
                <w:rFonts w:ascii="Times New Roman" w:hAnsi="Times New Roman"/>
                <w:color w:val="000000"/>
                <w:szCs w:val="24"/>
              </w:rPr>
              <w:t>Her öğretim yılı</w:t>
            </w:r>
          </w:p>
        </w:tc>
      </w:tr>
      <w:tr w:rsidR="000E3CF8" w:rsidRPr="006A2D7F" w:rsidTr="00876D16">
        <w:trPr>
          <w:trHeight w:val="567"/>
        </w:trPr>
        <w:tc>
          <w:tcPr>
            <w:tcW w:w="411" w:type="pct"/>
            <w:shd w:val="clear" w:color="auto" w:fill="548DD4" w:themeFill="text2" w:themeFillTint="99"/>
            <w:noWrap/>
          </w:tcPr>
          <w:p w:rsidR="000E3CF8" w:rsidRPr="006A2D7F" w:rsidRDefault="000E3CF8"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2.2.5</w:t>
            </w:r>
          </w:p>
        </w:tc>
        <w:tc>
          <w:tcPr>
            <w:tcW w:w="2194" w:type="pct"/>
            <w:shd w:val="clear" w:color="auto" w:fill="8DB3E2" w:themeFill="text2" w:themeFillTint="66"/>
            <w:vAlign w:val="center"/>
          </w:tcPr>
          <w:p w:rsidR="000E3CF8" w:rsidRPr="006A2D7F" w:rsidRDefault="000E3CF8" w:rsidP="00375BF3">
            <w:pPr>
              <w:spacing w:after="0" w:line="240" w:lineRule="auto"/>
              <w:jc w:val="both"/>
              <w:rPr>
                <w:rFonts w:ascii="Times New Roman" w:hAnsi="Times New Roman"/>
                <w:szCs w:val="24"/>
              </w:rPr>
            </w:pPr>
            <w:r>
              <w:rPr>
                <w:rFonts w:ascii="Times New Roman" w:hAnsi="Times New Roman"/>
                <w:szCs w:val="24"/>
              </w:rPr>
              <w:t>Akademik başarıyı artırmak ve başarma duygusunu kazandırmak amacıyla ders çalışma yöntem ve teknikleri konulu seminerler düzenlenecektir.</w:t>
            </w:r>
          </w:p>
        </w:tc>
        <w:tc>
          <w:tcPr>
            <w:tcW w:w="1098" w:type="pct"/>
            <w:shd w:val="clear" w:color="auto" w:fill="8DB3E2" w:themeFill="text2" w:themeFillTint="66"/>
            <w:vAlign w:val="center"/>
          </w:tcPr>
          <w:p w:rsidR="000E3CF8" w:rsidRPr="006A2D7F" w:rsidRDefault="000E3CF8"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Okul İdaresi- Gönüllü Rehber Öğretmenler</w:t>
            </w:r>
          </w:p>
        </w:tc>
        <w:tc>
          <w:tcPr>
            <w:tcW w:w="1297" w:type="pct"/>
            <w:shd w:val="clear" w:color="auto" w:fill="8DB3E2" w:themeFill="text2" w:themeFillTint="66"/>
          </w:tcPr>
          <w:p w:rsidR="000E3CF8" w:rsidRDefault="000E3CF8" w:rsidP="00375BF3">
            <w:pPr>
              <w:jc w:val="center"/>
            </w:pPr>
            <w:r w:rsidRPr="0030457D">
              <w:rPr>
                <w:rFonts w:ascii="Times New Roman" w:hAnsi="Times New Roman"/>
                <w:color w:val="000000"/>
                <w:szCs w:val="24"/>
              </w:rPr>
              <w:t>Her öğretim yılı</w:t>
            </w:r>
          </w:p>
        </w:tc>
      </w:tr>
      <w:tr w:rsidR="000E3CF8" w:rsidRPr="006A2D7F" w:rsidTr="00876D16">
        <w:trPr>
          <w:trHeight w:val="567"/>
        </w:trPr>
        <w:tc>
          <w:tcPr>
            <w:tcW w:w="411" w:type="pct"/>
            <w:shd w:val="clear" w:color="auto" w:fill="548DD4" w:themeFill="text2" w:themeFillTint="99"/>
            <w:noWrap/>
          </w:tcPr>
          <w:p w:rsidR="000E3CF8" w:rsidRPr="006A2D7F" w:rsidRDefault="000E3CF8"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2.2.6</w:t>
            </w:r>
          </w:p>
        </w:tc>
        <w:tc>
          <w:tcPr>
            <w:tcW w:w="2194" w:type="pct"/>
            <w:shd w:val="clear" w:color="auto" w:fill="C6D9F1" w:themeFill="text2" w:themeFillTint="33"/>
            <w:vAlign w:val="center"/>
          </w:tcPr>
          <w:p w:rsidR="000E3CF8" w:rsidRPr="006A2D7F" w:rsidRDefault="000E3CF8" w:rsidP="00375BF3">
            <w:pPr>
              <w:spacing w:after="0" w:line="240" w:lineRule="auto"/>
              <w:jc w:val="both"/>
              <w:rPr>
                <w:rFonts w:ascii="Times New Roman" w:hAnsi="Times New Roman"/>
                <w:szCs w:val="24"/>
              </w:rPr>
            </w:pPr>
            <w:r>
              <w:rPr>
                <w:rFonts w:ascii="Times New Roman" w:hAnsi="Times New Roman"/>
                <w:szCs w:val="24"/>
              </w:rPr>
              <w:t>Öğrencilerin evde ders çalışma programlarının düzenlenmesi</w:t>
            </w:r>
          </w:p>
        </w:tc>
        <w:tc>
          <w:tcPr>
            <w:tcW w:w="1098" w:type="pct"/>
            <w:shd w:val="clear" w:color="auto" w:fill="C6D9F1" w:themeFill="text2" w:themeFillTint="33"/>
            <w:vAlign w:val="center"/>
          </w:tcPr>
          <w:p w:rsidR="000E3CF8" w:rsidRPr="006A2D7F" w:rsidRDefault="000E3CF8" w:rsidP="00375BF3">
            <w:pPr>
              <w:spacing w:after="0" w:line="240" w:lineRule="auto"/>
              <w:jc w:val="both"/>
              <w:rPr>
                <w:rFonts w:ascii="Times New Roman" w:hAnsi="Times New Roman"/>
                <w:color w:val="000000"/>
                <w:szCs w:val="24"/>
              </w:rPr>
            </w:pPr>
            <w:r>
              <w:rPr>
                <w:rFonts w:ascii="Times New Roman" w:hAnsi="Times New Roman"/>
                <w:color w:val="000000"/>
                <w:szCs w:val="24"/>
              </w:rPr>
              <w:t>Sınıf Rehber Öğretmenleri</w:t>
            </w:r>
          </w:p>
        </w:tc>
        <w:tc>
          <w:tcPr>
            <w:tcW w:w="1297" w:type="pct"/>
            <w:shd w:val="clear" w:color="auto" w:fill="C6D9F1" w:themeFill="text2" w:themeFillTint="33"/>
          </w:tcPr>
          <w:p w:rsidR="000E3CF8" w:rsidRDefault="000E3CF8" w:rsidP="00375BF3">
            <w:pPr>
              <w:jc w:val="center"/>
            </w:pPr>
            <w:r w:rsidRPr="006642C4">
              <w:rPr>
                <w:rFonts w:ascii="Times New Roman" w:hAnsi="Times New Roman"/>
                <w:color w:val="000000"/>
                <w:szCs w:val="24"/>
              </w:rPr>
              <w:t>Her öğretim yılı</w:t>
            </w:r>
          </w:p>
        </w:tc>
      </w:tr>
      <w:tr w:rsidR="000E3CF8" w:rsidRPr="006A2D7F" w:rsidTr="00876D16">
        <w:trPr>
          <w:trHeight w:val="567"/>
        </w:trPr>
        <w:tc>
          <w:tcPr>
            <w:tcW w:w="411" w:type="pct"/>
            <w:shd w:val="clear" w:color="auto" w:fill="548DD4" w:themeFill="text2" w:themeFillTint="99"/>
            <w:noWrap/>
          </w:tcPr>
          <w:p w:rsidR="000E3CF8" w:rsidRDefault="000E3CF8"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2.2.7</w:t>
            </w:r>
          </w:p>
        </w:tc>
        <w:tc>
          <w:tcPr>
            <w:tcW w:w="2194" w:type="pct"/>
            <w:shd w:val="clear" w:color="auto" w:fill="8DB3E2" w:themeFill="text2" w:themeFillTint="66"/>
            <w:vAlign w:val="center"/>
          </w:tcPr>
          <w:p w:rsidR="000E3CF8" w:rsidRDefault="000E3CF8" w:rsidP="00375BF3">
            <w:pPr>
              <w:spacing w:after="0" w:line="240" w:lineRule="auto"/>
              <w:jc w:val="both"/>
              <w:rPr>
                <w:rFonts w:ascii="Times New Roman" w:hAnsi="Times New Roman"/>
                <w:szCs w:val="24"/>
              </w:rPr>
            </w:pPr>
            <w:r>
              <w:rPr>
                <w:rFonts w:ascii="Times New Roman" w:hAnsi="Times New Roman"/>
                <w:szCs w:val="24"/>
              </w:rPr>
              <w:t>Rehberlik çerçeve planları doğrultusunda sınıf rehberlik planları hazırlanacak ve uygulanacaktır.</w:t>
            </w:r>
          </w:p>
        </w:tc>
        <w:tc>
          <w:tcPr>
            <w:tcW w:w="1098" w:type="pct"/>
            <w:shd w:val="clear" w:color="auto" w:fill="8DB3E2" w:themeFill="text2" w:themeFillTint="66"/>
            <w:vAlign w:val="center"/>
          </w:tcPr>
          <w:p w:rsidR="000E3CF8" w:rsidRDefault="000E3CF8" w:rsidP="00375BF3">
            <w:pPr>
              <w:spacing w:after="0" w:line="240" w:lineRule="auto"/>
              <w:jc w:val="both"/>
              <w:rPr>
                <w:rFonts w:ascii="Times New Roman" w:hAnsi="Times New Roman"/>
                <w:color w:val="000000"/>
                <w:szCs w:val="24"/>
              </w:rPr>
            </w:pPr>
            <w:r>
              <w:rPr>
                <w:rFonts w:ascii="Times New Roman" w:hAnsi="Times New Roman"/>
                <w:color w:val="000000"/>
                <w:szCs w:val="24"/>
              </w:rPr>
              <w:t>Sınıf Rehber Öğretmenleri</w:t>
            </w:r>
          </w:p>
        </w:tc>
        <w:tc>
          <w:tcPr>
            <w:tcW w:w="1297" w:type="pct"/>
            <w:shd w:val="clear" w:color="auto" w:fill="8DB3E2" w:themeFill="text2" w:themeFillTint="66"/>
          </w:tcPr>
          <w:p w:rsidR="000E3CF8" w:rsidRDefault="000E3CF8" w:rsidP="00375BF3">
            <w:pPr>
              <w:jc w:val="center"/>
            </w:pPr>
            <w:r w:rsidRPr="006642C4">
              <w:rPr>
                <w:rFonts w:ascii="Times New Roman" w:hAnsi="Times New Roman"/>
                <w:color w:val="000000"/>
                <w:szCs w:val="24"/>
              </w:rPr>
              <w:t>Her öğretim yılı</w:t>
            </w:r>
          </w:p>
        </w:tc>
      </w:tr>
      <w:tr w:rsidR="000E3CF8" w:rsidRPr="006A2D7F" w:rsidTr="00876D16">
        <w:trPr>
          <w:trHeight w:val="567"/>
        </w:trPr>
        <w:tc>
          <w:tcPr>
            <w:tcW w:w="411" w:type="pct"/>
            <w:shd w:val="clear" w:color="auto" w:fill="548DD4" w:themeFill="text2" w:themeFillTint="99"/>
            <w:noWrap/>
          </w:tcPr>
          <w:p w:rsidR="000E3CF8" w:rsidRDefault="000E3CF8"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2.2.8</w:t>
            </w:r>
          </w:p>
        </w:tc>
        <w:tc>
          <w:tcPr>
            <w:tcW w:w="2194" w:type="pct"/>
            <w:shd w:val="clear" w:color="auto" w:fill="C6D9F1" w:themeFill="text2" w:themeFillTint="33"/>
            <w:vAlign w:val="center"/>
          </w:tcPr>
          <w:p w:rsidR="000E3CF8" w:rsidRDefault="000E3CF8" w:rsidP="00375BF3">
            <w:pPr>
              <w:spacing w:after="0" w:line="240" w:lineRule="auto"/>
              <w:jc w:val="both"/>
              <w:rPr>
                <w:rFonts w:ascii="Times New Roman" w:hAnsi="Times New Roman"/>
                <w:szCs w:val="24"/>
              </w:rPr>
            </w:pPr>
            <w:r>
              <w:rPr>
                <w:rFonts w:ascii="Times New Roman" w:hAnsi="Times New Roman"/>
                <w:szCs w:val="24"/>
              </w:rPr>
              <w:t xml:space="preserve">Bireysel Eğitim Programına ihtiyaç duyduğu düşünülen öğrencilerin </w:t>
            </w:r>
            <w:r w:rsidR="00710CC0">
              <w:rPr>
                <w:rFonts w:ascii="Times New Roman" w:hAnsi="Times New Roman"/>
                <w:szCs w:val="24"/>
              </w:rPr>
              <w:t>Denizli</w:t>
            </w:r>
            <w:r>
              <w:rPr>
                <w:rFonts w:ascii="Times New Roman" w:hAnsi="Times New Roman"/>
                <w:szCs w:val="24"/>
              </w:rPr>
              <w:t xml:space="preserve"> RAM’a yönlendirilmesi sağlanacaktır.</w:t>
            </w:r>
          </w:p>
        </w:tc>
        <w:tc>
          <w:tcPr>
            <w:tcW w:w="1098" w:type="pct"/>
            <w:shd w:val="clear" w:color="auto" w:fill="C6D9F1" w:themeFill="text2" w:themeFillTint="33"/>
            <w:vAlign w:val="center"/>
          </w:tcPr>
          <w:p w:rsidR="000E3CF8" w:rsidRDefault="000E3CF8"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 xml:space="preserve">Okul İdaresi </w:t>
            </w:r>
            <w:r>
              <w:rPr>
                <w:rFonts w:ascii="Times New Roman" w:hAnsi="Times New Roman"/>
                <w:color w:val="000000"/>
                <w:szCs w:val="24"/>
              </w:rPr>
              <w:t xml:space="preserve">- </w:t>
            </w:r>
            <w:r w:rsidRPr="006A2D7F">
              <w:rPr>
                <w:rFonts w:ascii="Times New Roman" w:hAnsi="Times New Roman"/>
                <w:color w:val="000000"/>
                <w:szCs w:val="24"/>
              </w:rPr>
              <w:t xml:space="preserve">Sınıf </w:t>
            </w:r>
            <w:r>
              <w:rPr>
                <w:rFonts w:ascii="Times New Roman" w:hAnsi="Times New Roman"/>
                <w:color w:val="000000"/>
                <w:szCs w:val="24"/>
              </w:rPr>
              <w:t>Rehber Öğretmenleri</w:t>
            </w:r>
          </w:p>
        </w:tc>
        <w:tc>
          <w:tcPr>
            <w:tcW w:w="1297" w:type="pct"/>
            <w:shd w:val="clear" w:color="auto" w:fill="C6D9F1" w:themeFill="text2" w:themeFillTint="33"/>
          </w:tcPr>
          <w:p w:rsidR="000E3CF8" w:rsidRDefault="000E3CF8" w:rsidP="00375BF3">
            <w:pPr>
              <w:jc w:val="center"/>
            </w:pPr>
            <w:r w:rsidRPr="006642C4">
              <w:rPr>
                <w:rFonts w:ascii="Times New Roman" w:hAnsi="Times New Roman"/>
                <w:color w:val="000000"/>
                <w:szCs w:val="24"/>
              </w:rPr>
              <w:t>Her öğretim yılı</w:t>
            </w:r>
          </w:p>
        </w:tc>
      </w:tr>
      <w:tr w:rsidR="000E3CF8" w:rsidRPr="006A2D7F" w:rsidTr="00876D16">
        <w:trPr>
          <w:trHeight w:val="567"/>
        </w:trPr>
        <w:tc>
          <w:tcPr>
            <w:tcW w:w="411" w:type="pct"/>
            <w:shd w:val="clear" w:color="auto" w:fill="548DD4" w:themeFill="text2" w:themeFillTint="99"/>
            <w:noWrap/>
          </w:tcPr>
          <w:p w:rsidR="000E3CF8" w:rsidRDefault="000E3CF8" w:rsidP="00375BF3">
            <w:pPr>
              <w:spacing w:after="0" w:line="240" w:lineRule="auto"/>
              <w:rPr>
                <w:rFonts w:ascii="Times New Roman" w:hAnsi="Times New Roman"/>
                <w:b/>
                <w:bCs/>
                <w:color w:val="000000"/>
                <w:szCs w:val="24"/>
              </w:rPr>
            </w:pPr>
            <w:r>
              <w:rPr>
                <w:rFonts w:ascii="Times New Roman" w:hAnsi="Times New Roman"/>
                <w:b/>
                <w:bCs/>
                <w:color w:val="000000"/>
                <w:szCs w:val="24"/>
              </w:rPr>
              <w:t>2.2.9</w:t>
            </w:r>
          </w:p>
        </w:tc>
        <w:tc>
          <w:tcPr>
            <w:tcW w:w="2194" w:type="pct"/>
            <w:shd w:val="clear" w:color="auto" w:fill="8DB3E2" w:themeFill="text2" w:themeFillTint="66"/>
            <w:vAlign w:val="center"/>
          </w:tcPr>
          <w:p w:rsidR="000E3CF8" w:rsidRDefault="000E3CF8" w:rsidP="00375BF3">
            <w:pPr>
              <w:spacing w:after="0" w:line="240" w:lineRule="auto"/>
              <w:jc w:val="both"/>
              <w:rPr>
                <w:rFonts w:ascii="Times New Roman" w:hAnsi="Times New Roman"/>
                <w:szCs w:val="24"/>
              </w:rPr>
            </w:pPr>
            <w:r>
              <w:rPr>
                <w:rFonts w:ascii="Times New Roman" w:hAnsi="Times New Roman"/>
                <w:szCs w:val="24"/>
              </w:rPr>
              <w:t>Bölgede sorun teşkil eden erken yaşta evlilik, parçalanmış aile yapısı, şiddet, bağımlılık vs. konularında seminerler düzenlenecek ve projeler hazırlanarak uygulamaya konulacaktır.</w:t>
            </w:r>
          </w:p>
        </w:tc>
        <w:tc>
          <w:tcPr>
            <w:tcW w:w="1098" w:type="pct"/>
            <w:shd w:val="clear" w:color="auto" w:fill="8DB3E2" w:themeFill="text2" w:themeFillTint="66"/>
            <w:vAlign w:val="center"/>
          </w:tcPr>
          <w:p w:rsidR="000E3CF8" w:rsidRPr="006A2D7F" w:rsidRDefault="000E3CF8" w:rsidP="00375BF3">
            <w:pPr>
              <w:spacing w:after="0" w:line="240" w:lineRule="auto"/>
              <w:jc w:val="both"/>
              <w:rPr>
                <w:rFonts w:ascii="Times New Roman" w:hAnsi="Times New Roman"/>
                <w:color w:val="000000"/>
                <w:szCs w:val="24"/>
              </w:rPr>
            </w:pPr>
            <w:r>
              <w:rPr>
                <w:rFonts w:ascii="Times New Roman" w:hAnsi="Times New Roman"/>
                <w:color w:val="000000"/>
                <w:szCs w:val="24"/>
              </w:rPr>
              <w:t>Tüm Paydaşlar</w:t>
            </w:r>
          </w:p>
        </w:tc>
        <w:tc>
          <w:tcPr>
            <w:tcW w:w="1297" w:type="pct"/>
            <w:shd w:val="clear" w:color="auto" w:fill="8DB3E2" w:themeFill="text2" w:themeFillTint="66"/>
          </w:tcPr>
          <w:p w:rsidR="000E3CF8" w:rsidRPr="006642C4" w:rsidRDefault="000E3CF8" w:rsidP="00375BF3">
            <w:pPr>
              <w:jc w:val="center"/>
              <w:rPr>
                <w:rFonts w:ascii="Times New Roman" w:hAnsi="Times New Roman"/>
                <w:color w:val="000000"/>
                <w:szCs w:val="24"/>
              </w:rPr>
            </w:pPr>
            <w:r w:rsidRPr="0030457D">
              <w:rPr>
                <w:rFonts w:ascii="Times New Roman" w:hAnsi="Times New Roman"/>
                <w:color w:val="000000"/>
                <w:szCs w:val="24"/>
              </w:rPr>
              <w:t>Her öğretim yılı</w:t>
            </w:r>
          </w:p>
        </w:tc>
      </w:tr>
    </w:tbl>
    <w:p w:rsidR="00325B7A" w:rsidRDefault="00325B7A" w:rsidP="000116B4">
      <w:pPr>
        <w:rPr>
          <w:rFonts w:ascii="Times New Roman" w:hAnsi="Times New Roman"/>
          <w:b/>
          <w:szCs w:val="24"/>
        </w:rPr>
      </w:pPr>
    </w:p>
    <w:tbl>
      <w:tblPr>
        <w:tblW w:w="561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4169"/>
        <w:gridCol w:w="2564"/>
        <w:gridCol w:w="2837"/>
      </w:tblGrid>
      <w:tr w:rsidR="00A019EA" w:rsidRPr="006A2D7F" w:rsidTr="00281EA2">
        <w:trPr>
          <w:trHeight w:val="441"/>
        </w:trPr>
        <w:tc>
          <w:tcPr>
            <w:tcW w:w="409" w:type="pct"/>
            <w:shd w:val="clear" w:color="auto" w:fill="548DD4" w:themeFill="text2" w:themeFillTint="99"/>
            <w:hideMark/>
          </w:tcPr>
          <w:p w:rsidR="00A019EA" w:rsidRPr="006A2D7F" w:rsidRDefault="00A019EA"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No</w:t>
            </w:r>
          </w:p>
        </w:tc>
        <w:tc>
          <w:tcPr>
            <w:tcW w:w="2000" w:type="pct"/>
            <w:shd w:val="clear" w:color="auto" w:fill="548DD4" w:themeFill="text2" w:themeFillTint="99"/>
            <w:noWrap/>
            <w:hideMark/>
          </w:tcPr>
          <w:p w:rsidR="00A019EA" w:rsidRPr="006A2D7F" w:rsidRDefault="00A019EA"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İfadesi</w:t>
            </w:r>
          </w:p>
        </w:tc>
        <w:tc>
          <w:tcPr>
            <w:tcW w:w="1230" w:type="pct"/>
            <w:shd w:val="clear" w:color="auto" w:fill="548DD4" w:themeFill="text2" w:themeFillTint="99"/>
          </w:tcPr>
          <w:p w:rsidR="00A019EA" w:rsidRPr="006A2D7F" w:rsidRDefault="00A019EA"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Sorumlusu</w:t>
            </w:r>
          </w:p>
        </w:tc>
        <w:tc>
          <w:tcPr>
            <w:tcW w:w="1361" w:type="pct"/>
            <w:shd w:val="clear" w:color="auto" w:fill="548DD4" w:themeFill="text2" w:themeFillTint="99"/>
          </w:tcPr>
          <w:p w:rsidR="00A019EA" w:rsidRPr="006A2D7F" w:rsidRDefault="00A019EA"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Tarihi</w:t>
            </w:r>
          </w:p>
        </w:tc>
      </w:tr>
      <w:tr w:rsidR="00A019EA" w:rsidRPr="006A2D7F" w:rsidTr="00281EA2">
        <w:trPr>
          <w:trHeight w:val="567"/>
        </w:trPr>
        <w:tc>
          <w:tcPr>
            <w:tcW w:w="409" w:type="pct"/>
            <w:shd w:val="clear" w:color="auto" w:fill="548DD4" w:themeFill="text2" w:themeFillTint="99"/>
            <w:noWrap/>
          </w:tcPr>
          <w:p w:rsidR="00A019EA" w:rsidRPr="006A2D7F" w:rsidRDefault="00A019EA"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3.1.1</w:t>
            </w:r>
          </w:p>
        </w:tc>
        <w:tc>
          <w:tcPr>
            <w:tcW w:w="2000" w:type="pct"/>
            <w:shd w:val="clear" w:color="auto" w:fill="8DB3E2" w:themeFill="text2" w:themeFillTint="66"/>
          </w:tcPr>
          <w:p w:rsidR="00A019EA" w:rsidRPr="006A2D7F" w:rsidRDefault="00A019EA"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Okul ser</w:t>
            </w:r>
            <w:r>
              <w:rPr>
                <w:rFonts w:ascii="Times New Roman" w:hAnsi="Times New Roman"/>
                <w:color w:val="000000"/>
                <w:szCs w:val="24"/>
              </w:rPr>
              <w:t>vislerinin denetimi daha sık yapılacaktır</w:t>
            </w:r>
            <w:r w:rsidRPr="006A2D7F">
              <w:rPr>
                <w:rFonts w:ascii="Times New Roman" w:hAnsi="Times New Roman"/>
                <w:color w:val="000000"/>
                <w:szCs w:val="24"/>
              </w:rPr>
              <w:t xml:space="preserve">. Öğrencilerle görüşülerek problemler tespit edilecektir. </w:t>
            </w:r>
          </w:p>
        </w:tc>
        <w:tc>
          <w:tcPr>
            <w:tcW w:w="1230" w:type="pct"/>
            <w:shd w:val="clear" w:color="auto" w:fill="8DB3E2" w:themeFill="text2" w:themeFillTint="66"/>
          </w:tcPr>
          <w:p w:rsidR="00A019EA" w:rsidRPr="006A2D7F" w:rsidRDefault="00A019EA"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Taşıma Komisyonu</w:t>
            </w:r>
          </w:p>
        </w:tc>
        <w:tc>
          <w:tcPr>
            <w:tcW w:w="1361" w:type="pct"/>
            <w:shd w:val="clear" w:color="auto" w:fill="8DB3E2" w:themeFill="text2" w:themeFillTint="66"/>
          </w:tcPr>
          <w:p w:rsidR="00A019EA" w:rsidRDefault="00A019EA" w:rsidP="00375BF3">
            <w:pPr>
              <w:spacing w:after="0" w:line="240" w:lineRule="auto"/>
              <w:jc w:val="both"/>
              <w:rPr>
                <w:rFonts w:ascii="Times New Roman" w:hAnsi="Times New Roman"/>
                <w:color w:val="000000"/>
                <w:szCs w:val="24"/>
              </w:rPr>
            </w:pPr>
            <w:r>
              <w:rPr>
                <w:rFonts w:ascii="Times New Roman" w:hAnsi="Times New Roman"/>
                <w:color w:val="000000"/>
                <w:szCs w:val="24"/>
              </w:rPr>
              <w:t>Günlük</w:t>
            </w:r>
          </w:p>
          <w:p w:rsidR="00A019EA" w:rsidRPr="006A2D7F" w:rsidRDefault="00A019EA" w:rsidP="00375BF3">
            <w:pPr>
              <w:spacing w:after="0" w:line="240" w:lineRule="auto"/>
              <w:jc w:val="both"/>
              <w:rPr>
                <w:rFonts w:ascii="Times New Roman" w:hAnsi="Times New Roman"/>
                <w:color w:val="000000"/>
                <w:szCs w:val="24"/>
              </w:rPr>
            </w:pPr>
            <w:r>
              <w:rPr>
                <w:rFonts w:ascii="Times New Roman" w:hAnsi="Times New Roman"/>
                <w:color w:val="000000"/>
                <w:szCs w:val="24"/>
              </w:rPr>
              <w:t>Genel denetim aylık</w:t>
            </w:r>
          </w:p>
        </w:tc>
      </w:tr>
      <w:tr w:rsidR="00A019EA" w:rsidRPr="006A2D7F" w:rsidTr="00281EA2">
        <w:trPr>
          <w:trHeight w:val="567"/>
        </w:trPr>
        <w:tc>
          <w:tcPr>
            <w:tcW w:w="409" w:type="pct"/>
            <w:shd w:val="clear" w:color="auto" w:fill="548DD4" w:themeFill="text2" w:themeFillTint="99"/>
            <w:noWrap/>
          </w:tcPr>
          <w:p w:rsidR="00A019EA" w:rsidRPr="006A2D7F" w:rsidRDefault="00A019EA"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3</w:t>
            </w:r>
            <w:r w:rsidRPr="006A2D7F">
              <w:rPr>
                <w:rFonts w:ascii="Times New Roman" w:hAnsi="Times New Roman"/>
                <w:b/>
                <w:bCs/>
                <w:color w:val="000000"/>
                <w:szCs w:val="24"/>
              </w:rPr>
              <w:t>.1.2</w:t>
            </w:r>
          </w:p>
        </w:tc>
        <w:tc>
          <w:tcPr>
            <w:tcW w:w="2000" w:type="pct"/>
            <w:shd w:val="clear" w:color="auto" w:fill="C6D9F1" w:themeFill="text2" w:themeFillTint="33"/>
          </w:tcPr>
          <w:p w:rsidR="00A019EA" w:rsidRPr="006A2D7F" w:rsidRDefault="00A019EA" w:rsidP="00375BF3">
            <w:pPr>
              <w:spacing w:after="0" w:line="240" w:lineRule="auto"/>
              <w:jc w:val="both"/>
              <w:rPr>
                <w:rFonts w:ascii="Times New Roman" w:hAnsi="Times New Roman"/>
                <w:szCs w:val="24"/>
                <w:highlight w:val="green"/>
              </w:rPr>
            </w:pPr>
            <w:r w:rsidRPr="006A2D7F">
              <w:rPr>
                <w:rFonts w:ascii="Times New Roman" w:hAnsi="Times New Roman"/>
                <w:szCs w:val="24"/>
              </w:rPr>
              <w:t>Şirket sahiplerine yönelik toplantılar gerçekleştirilecektir.</w:t>
            </w:r>
          </w:p>
        </w:tc>
        <w:tc>
          <w:tcPr>
            <w:tcW w:w="1230" w:type="pct"/>
            <w:shd w:val="clear" w:color="auto" w:fill="C6D9F1" w:themeFill="text2" w:themeFillTint="33"/>
          </w:tcPr>
          <w:p w:rsidR="00A019EA" w:rsidRPr="006A2D7F" w:rsidRDefault="00A019EA"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Taşıma Komisyonu</w:t>
            </w:r>
          </w:p>
        </w:tc>
        <w:tc>
          <w:tcPr>
            <w:tcW w:w="1361" w:type="pct"/>
            <w:shd w:val="clear" w:color="auto" w:fill="C6D9F1" w:themeFill="text2" w:themeFillTint="33"/>
          </w:tcPr>
          <w:p w:rsidR="00A019EA" w:rsidRPr="006A2D7F" w:rsidRDefault="00A019EA"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Her Dönem Başı</w:t>
            </w:r>
          </w:p>
        </w:tc>
      </w:tr>
      <w:tr w:rsidR="00A019EA" w:rsidRPr="006A2D7F" w:rsidTr="00281EA2">
        <w:trPr>
          <w:trHeight w:val="567"/>
        </w:trPr>
        <w:tc>
          <w:tcPr>
            <w:tcW w:w="409" w:type="pct"/>
            <w:shd w:val="clear" w:color="auto" w:fill="548DD4" w:themeFill="text2" w:themeFillTint="99"/>
            <w:noWrap/>
          </w:tcPr>
          <w:p w:rsidR="00A019EA" w:rsidRPr="006A2D7F" w:rsidRDefault="00A019EA"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3</w:t>
            </w:r>
            <w:r w:rsidRPr="006A2D7F">
              <w:rPr>
                <w:rFonts w:ascii="Times New Roman" w:hAnsi="Times New Roman"/>
                <w:b/>
                <w:bCs/>
                <w:color w:val="000000"/>
                <w:szCs w:val="24"/>
              </w:rPr>
              <w:t>.1.3</w:t>
            </w:r>
          </w:p>
        </w:tc>
        <w:tc>
          <w:tcPr>
            <w:tcW w:w="2000" w:type="pct"/>
            <w:shd w:val="clear" w:color="auto" w:fill="8DB3E2" w:themeFill="text2" w:themeFillTint="66"/>
          </w:tcPr>
          <w:p w:rsidR="00A019EA" w:rsidRPr="006A2D7F" w:rsidRDefault="00A019EA" w:rsidP="00375BF3">
            <w:pPr>
              <w:spacing w:after="0" w:line="240" w:lineRule="auto"/>
              <w:jc w:val="both"/>
              <w:rPr>
                <w:rFonts w:ascii="Times New Roman" w:hAnsi="Times New Roman"/>
                <w:szCs w:val="24"/>
                <w:highlight w:val="green"/>
              </w:rPr>
            </w:pPr>
            <w:r w:rsidRPr="006A2D7F">
              <w:rPr>
                <w:rFonts w:ascii="Times New Roman" w:hAnsi="Times New Roman"/>
                <w:szCs w:val="24"/>
              </w:rPr>
              <w:t>Temizlik konulu projeler yürütülecek, öğretmen ve öğrencilerin projede aktif yer almaları sağlanacaktır.</w:t>
            </w:r>
          </w:p>
        </w:tc>
        <w:tc>
          <w:tcPr>
            <w:tcW w:w="1230" w:type="pct"/>
            <w:shd w:val="clear" w:color="auto" w:fill="8DB3E2" w:themeFill="text2" w:themeFillTint="66"/>
          </w:tcPr>
          <w:p w:rsidR="00A019EA" w:rsidRPr="006A2D7F" w:rsidRDefault="00A019EA"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Müdür Yardımcısı ve Temizlik, Sağlık ve Beslenme Kulübü</w:t>
            </w:r>
          </w:p>
        </w:tc>
        <w:tc>
          <w:tcPr>
            <w:tcW w:w="1361" w:type="pct"/>
            <w:shd w:val="clear" w:color="auto" w:fill="8DB3E2" w:themeFill="text2" w:themeFillTint="66"/>
          </w:tcPr>
          <w:p w:rsidR="00A019EA" w:rsidRPr="006A2D7F" w:rsidRDefault="00A019EA"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 xml:space="preserve">Her Dönem </w:t>
            </w:r>
          </w:p>
        </w:tc>
      </w:tr>
      <w:tr w:rsidR="00A019EA" w:rsidRPr="006A2D7F" w:rsidTr="00281EA2">
        <w:trPr>
          <w:trHeight w:val="567"/>
        </w:trPr>
        <w:tc>
          <w:tcPr>
            <w:tcW w:w="409" w:type="pct"/>
            <w:shd w:val="clear" w:color="auto" w:fill="548DD4" w:themeFill="text2" w:themeFillTint="99"/>
            <w:noWrap/>
          </w:tcPr>
          <w:p w:rsidR="00A019EA" w:rsidRPr="006A2D7F" w:rsidRDefault="00A019EA"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3</w:t>
            </w:r>
            <w:r w:rsidRPr="006A2D7F">
              <w:rPr>
                <w:rFonts w:ascii="Times New Roman" w:hAnsi="Times New Roman"/>
                <w:b/>
                <w:bCs/>
                <w:color w:val="000000"/>
                <w:szCs w:val="24"/>
              </w:rPr>
              <w:t>.1.4</w:t>
            </w:r>
          </w:p>
        </w:tc>
        <w:tc>
          <w:tcPr>
            <w:tcW w:w="2000" w:type="pct"/>
            <w:shd w:val="clear" w:color="auto" w:fill="C6D9F1" w:themeFill="text2" w:themeFillTint="33"/>
          </w:tcPr>
          <w:p w:rsidR="00A019EA" w:rsidRPr="006A2D7F" w:rsidRDefault="00A019EA" w:rsidP="00375BF3">
            <w:pPr>
              <w:spacing w:after="0" w:line="240" w:lineRule="auto"/>
              <w:jc w:val="both"/>
              <w:rPr>
                <w:rFonts w:ascii="Times New Roman" w:hAnsi="Times New Roman"/>
                <w:szCs w:val="24"/>
                <w:highlight w:val="green"/>
              </w:rPr>
            </w:pPr>
            <w:r w:rsidRPr="006A2D7F">
              <w:rPr>
                <w:rFonts w:ascii="Times New Roman" w:hAnsi="Times New Roman"/>
                <w:szCs w:val="24"/>
              </w:rPr>
              <w:t>Yardımcı personele yönelik görüşmeler gerçekleştirilecektir.</w:t>
            </w:r>
          </w:p>
        </w:tc>
        <w:tc>
          <w:tcPr>
            <w:tcW w:w="1230" w:type="pct"/>
            <w:shd w:val="clear" w:color="auto" w:fill="C6D9F1" w:themeFill="text2" w:themeFillTint="33"/>
          </w:tcPr>
          <w:p w:rsidR="00A019EA" w:rsidRPr="006A2D7F" w:rsidRDefault="00A019EA"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Müdür Yardımcıları</w:t>
            </w:r>
          </w:p>
        </w:tc>
        <w:tc>
          <w:tcPr>
            <w:tcW w:w="1361" w:type="pct"/>
            <w:shd w:val="clear" w:color="auto" w:fill="C6D9F1" w:themeFill="text2" w:themeFillTint="33"/>
          </w:tcPr>
          <w:p w:rsidR="00A019EA" w:rsidRPr="006A2D7F" w:rsidRDefault="00A019EA"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Ayda Bir</w:t>
            </w:r>
          </w:p>
        </w:tc>
      </w:tr>
      <w:tr w:rsidR="00A019EA" w:rsidRPr="006A2D7F" w:rsidTr="00281EA2">
        <w:trPr>
          <w:trHeight w:val="567"/>
        </w:trPr>
        <w:tc>
          <w:tcPr>
            <w:tcW w:w="409" w:type="pct"/>
            <w:shd w:val="clear" w:color="auto" w:fill="548DD4" w:themeFill="text2" w:themeFillTint="99"/>
            <w:noWrap/>
          </w:tcPr>
          <w:p w:rsidR="00A019EA" w:rsidRPr="006A2D7F" w:rsidRDefault="00A019EA"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lastRenderedPageBreak/>
              <w:t>3</w:t>
            </w:r>
            <w:r w:rsidRPr="006A2D7F">
              <w:rPr>
                <w:rFonts w:ascii="Times New Roman" w:hAnsi="Times New Roman"/>
                <w:b/>
                <w:bCs/>
                <w:color w:val="000000"/>
                <w:szCs w:val="24"/>
              </w:rPr>
              <w:t>.1.5</w:t>
            </w:r>
          </w:p>
        </w:tc>
        <w:tc>
          <w:tcPr>
            <w:tcW w:w="2000" w:type="pct"/>
            <w:shd w:val="clear" w:color="auto" w:fill="8DB3E2" w:themeFill="text2" w:themeFillTint="66"/>
          </w:tcPr>
          <w:p w:rsidR="00A019EA" w:rsidRPr="006A2D7F" w:rsidRDefault="00A019EA" w:rsidP="00375BF3">
            <w:pPr>
              <w:spacing w:after="0" w:line="240" w:lineRule="auto"/>
              <w:jc w:val="both"/>
              <w:rPr>
                <w:rFonts w:ascii="Times New Roman" w:hAnsi="Times New Roman"/>
                <w:szCs w:val="24"/>
                <w:highlight w:val="green"/>
              </w:rPr>
            </w:pPr>
            <w:r w:rsidRPr="006A2D7F">
              <w:rPr>
                <w:rFonts w:ascii="Times New Roman" w:hAnsi="Times New Roman"/>
                <w:szCs w:val="24"/>
              </w:rPr>
              <w:t>Okulumuzun yaşam alanları tekrar düzenlenecek, var olan alanlardan azami ölçüde verim alınacaktır.</w:t>
            </w:r>
          </w:p>
        </w:tc>
        <w:tc>
          <w:tcPr>
            <w:tcW w:w="1230" w:type="pct"/>
            <w:shd w:val="clear" w:color="auto" w:fill="8DB3E2" w:themeFill="text2" w:themeFillTint="66"/>
          </w:tcPr>
          <w:p w:rsidR="00A019EA" w:rsidRPr="006A2D7F" w:rsidRDefault="00A019EA" w:rsidP="00C86DCA">
            <w:pPr>
              <w:spacing w:after="0" w:line="240" w:lineRule="auto"/>
              <w:jc w:val="both"/>
              <w:rPr>
                <w:rFonts w:ascii="Times New Roman" w:hAnsi="Times New Roman"/>
                <w:color w:val="000000"/>
                <w:szCs w:val="24"/>
              </w:rPr>
            </w:pPr>
            <w:r w:rsidRPr="006A2D7F">
              <w:rPr>
                <w:rFonts w:ascii="Times New Roman" w:hAnsi="Times New Roman"/>
                <w:color w:val="000000"/>
                <w:szCs w:val="24"/>
              </w:rPr>
              <w:t xml:space="preserve">Okul </w:t>
            </w:r>
            <w:r w:rsidR="00C86DCA">
              <w:rPr>
                <w:rFonts w:ascii="Times New Roman" w:hAnsi="Times New Roman"/>
                <w:color w:val="000000"/>
                <w:szCs w:val="24"/>
              </w:rPr>
              <w:t>idaresi</w:t>
            </w:r>
          </w:p>
        </w:tc>
        <w:tc>
          <w:tcPr>
            <w:tcW w:w="1361" w:type="pct"/>
            <w:shd w:val="clear" w:color="auto" w:fill="8DB3E2" w:themeFill="text2" w:themeFillTint="66"/>
          </w:tcPr>
          <w:p w:rsidR="00A019EA" w:rsidRPr="006A2D7F" w:rsidRDefault="00A019EA"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 xml:space="preserve">Her Dönem </w:t>
            </w:r>
          </w:p>
        </w:tc>
      </w:tr>
      <w:tr w:rsidR="00A019EA" w:rsidRPr="006A2D7F" w:rsidTr="00281EA2">
        <w:trPr>
          <w:trHeight w:val="567"/>
        </w:trPr>
        <w:tc>
          <w:tcPr>
            <w:tcW w:w="409" w:type="pct"/>
            <w:shd w:val="clear" w:color="auto" w:fill="548DD4" w:themeFill="text2" w:themeFillTint="99"/>
            <w:noWrap/>
          </w:tcPr>
          <w:p w:rsidR="00A019EA" w:rsidRPr="006A2D7F" w:rsidRDefault="00A019EA"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3</w:t>
            </w:r>
            <w:r w:rsidRPr="006A2D7F">
              <w:rPr>
                <w:rFonts w:ascii="Times New Roman" w:hAnsi="Times New Roman"/>
                <w:b/>
                <w:bCs/>
                <w:color w:val="000000"/>
                <w:szCs w:val="24"/>
              </w:rPr>
              <w:t>.1.6</w:t>
            </w:r>
          </w:p>
        </w:tc>
        <w:tc>
          <w:tcPr>
            <w:tcW w:w="2000" w:type="pct"/>
            <w:shd w:val="clear" w:color="auto" w:fill="C6D9F1" w:themeFill="text2" w:themeFillTint="33"/>
          </w:tcPr>
          <w:p w:rsidR="00A019EA" w:rsidRPr="006A2D7F" w:rsidRDefault="00A019EA" w:rsidP="00375BF3">
            <w:pPr>
              <w:spacing w:after="0" w:line="240" w:lineRule="auto"/>
              <w:jc w:val="both"/>
              <w:rPr>
                <w:rFonts w:ascii="Times New Roman" w:hAnsi="Times New Roman"/>
                <w:szCs w:val="24"/>
                <w:highlight w:val="green"/>
              </w:rPr>
            </w:pPr>
            <w:r w:rsidRPr="006A2D7F">
              <w:rPr>
                <w:rFonts w:ascii="Times New Roman" w:hAnsi="Times New Roman"/>
                <w:szCs w:val="24"/>
              </w:rPr>
              <w:t>RAM (Rehberlik Araştırma Merkezi) ile görüşülerek kişisel gelişim alanında toplantılar düzenlenecektir.</w:t>
            </w:r>
          </w:p>
        </w:tc>
        <w:tc>
          <w:tcPr>
            <w:tcW w:w="1230" w:type="pct"/>
            <w:shd w:val="clear" w:color="auto" w:fill="C6D9F1" w:themeFill="text2" w:themeFillTint="33"/>
          </w:tcPr>
          <w:p w:rsidR="00A019EA" w:rsidRPr="006A2D7F" w:rsidRDefault="00C86DCA" w:rsidP="00375BF3">
            <w:pPr>
              <w:spacing w:after="0" w:line="240" w:lineRule="auto"/>
              <w:jc w:val="both"/>
              <w:rPr>
                <w:rFonts w:ascii="Times New Roman" w:hAnsi="Times New Roman"/>
                <w:color w:val="000000"/>
                <w:szCs w:val="24"/>
              </w:rPr>
            </w:pPr>
            <w:r>
              <w:rPr>
                <w:rFonts w:ascii="Times New Roman" w:hAnsi="Times New Roman"/>
                <w:color w:val="000000"/>
                <w:szCs w:val="24"/>
              </w:rPr>
              <w:t xml:space="preserve">Okul idaresi ve </w:t>
            </w:r>
            <w:r w:rsidR="00A019EA" w:rsidRPr="006A2D7F">
              <w:rPr>
                <w:rFonts w:ascii="Times New Roman" w:hAnsi="Times New Roman"/>
                <w:color w:val="000000"/>
                <w:szCs w:val="24"/>
              </w:rPr>
              <w:t>RAM</w:t>
            </w:r>
          </w:p>
        </w:tc>
        <w:tc>
          <w:tcPr>
            <w:tcW w:w="1361" w:type="pct"/>
            <w:shd w:val="clear" w:color="auto" w:fill="C6D9F1" w:themeFill="text2" w:themeFillTint="33"/>
          </w:tcPr>
          <w:p w:rsidR="00A019EA" w:rsidRPr="006A2D7F" w:rsidRDefault="00A019EA"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Her Dönem</w:t>
            </w:r>
          </w:p>
        </w:tc>
      </w:tr>
      <w:tr w:rsidR="00A019EA" w:rsidRPr="006A2D7F" w:rsidTr="00281EA2">
        <w:trPr>
          <w:trHeight w:val="567"/>
        </w:trPr>
        <w:tc>
          <w:tcPr>
            <w:tcW w:w="409" w:type="pct"/>
            <w:shd w:val="clear" w:color="auto" w:fill="548DD4" w:themeFill="text2" w:themeFillTint="99"/>
            <w:noWrap/>
          </w:tcPr>
          <w:p w:rsidR="00A019EA" w:rsidRPr="006A2D7F" w:rsidRDefault="00A019EA"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3</w:t>
            </w:r>
            <w:r w:rsidRPr="006A2D7F">
              <w:rPr>
                <w:rFonts w:ascii="Times New Roman" w:hAnsi="Times New Roman"/>
                <w:b/>
                <w:bCs/>
                <w:color w:val="000000"/>
                <w:szCs w:val="24"/>
              </w:rPr>
              <w:t>.1.7</w:t>
            </w:r>
          </w:p>
        </w:tc>
        <w:tc>
          <w:tcPr>
            <w:tcW w:w="2000" w:type="pct"/>
            <w:shd w:val="clear" w:color="auto" w:fill="8DB3E2" w:themeFill="text2" w:themeFillTint="66"/>
          </w:tcPr>
          <w:p w:rsidR="00A019EA" w:rsidRPr="006A2D7F" w:rsidRDefault="00A019EA" w:rsidP="00375BF3">
            <w:pPr>
              <w:spacing w:after="0" w:line="240" w:lineRule="auto"/>
              <w:jc w:val="both"/>
              <w:rPr>
                <w:rFonts w:ascii="Times New Roman" w:hAnsi="Times New Roman"/>
                <w:szCs w:val="24"/>
                <w:highlight w:val="green"/>
              </w:rPr>
            </w:pPr>
            <w:r w:rsidRPr="006A2D7F">
              <w:rPr>
                <w:rFonts w:ascii="Times New Roman" w:hAnsi="Times New Roman"/>
                <w:szCs w:val="24"/>
              </w:rPr>
              <w:t xml:space="preserve">Ünlü bir kişisel gelişim uzmanı okulumuza davet edilerek öğrencilerle buluşturulacaktır. </w:t>
            </w:r>
          </w:p>
        </w:tc>
        <w:tc>
          <w:tcPr>
            <w:tcW w:w="1230" w:type="pct"/>
            <w:shd w:val="clear" w:color="auto" w:fill="8DB3E2" w:themeFill="text2" w:themeFillTint="66"/>
          </w:tcPr>
          <w:p w:rsidR="00A019EA" w:rsidRPr="006A2D7F" w:rsidRDefault="00C86DCA" w:rsidP="00375BF3">
            <w:pPr>
              <w:spacing w:after="0" w:line="240" w:lineRule="auto"/>
              <w:jc w:val="both"/>
              <w:rPr>
                <w:rFonts w:ascii="Times New Roman" w:hAnsi="Times New Roman"/>
                <w:color w:val="000000"/>
                <w:szCs w:val="24"/>
              </w:rPr>
            </w:pPr>
            <w:r>
              <w:rPr>
                <w:rFonts w:ascii="Times New Roman" w:hAnsi="Times New Roman"/>
                <w:color w:val="000000"/>
                <w:szCs w:val="24"/>
              </w:rPr>
              <w:t>Okul i</w:t>
            </w:r>
            <w:r w:rsidR="00A019EA" w:rsidRPr="006A2D7F">
              <w:rPr>
                <w:rFonts w:ascii="Times New Roman" w:hAnsi="Times New Roman"/>
                <w:color w:val="000000"/>
                <w:szCs w:val="24"/>
              </w:rPr>
              <w:t>daresi ve Gönüllü Rehber Öğretmenler</w:t>
            </w:r>
          </w:p>
        </w:tc>
        <w:tc>
          <w:tcPr>
            <w:tcW w:w="1361" w:type="pct"/>
            <w:shd w:val="clear" w:color="auto" w:fill="8DB3E2" w:themeFill="text2" w:themeFillTint="66"/>
          </w:tcPr>
          <w:p w:rsidR="00A019EA" w:rsidRPr="006A2D7F" w:rsidRDefault="00A019EA"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Her Dönem</w:t>
            </w:r>
          </w:p>
        </w:tc>
      </w:tr>
      <w:tr w:rsidR="00A019EA" w:rsidRPr="006A2D7F" w:rsidTr="00281EA2">
        <w:trPr>
          <w:trHeight w:val="567"/>
        </w:trPr>
        <w:tc>
          <w:tcPr>
            <w:tcW w:w="409" w:type="pct"/>
            <w:shd w:val="clear" w:color="auto" w:fill="548DD4" w:themeFill="text2" w:themeFillTint="99"/>
            <w:noWrap/>
          </w:tcPr>
          <w:p w:rsidR="00A019EA" w:rsidRPr="006A2D7F" w:rsidRDefault="00A019EA"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3.1.8</w:t>
            </w:r>
          </w:p>
        </w:tc>
        <w:tc>
          <w:tcPr>
            <w:tcW w:w="2000" w:type="pct"/>
            <w:shd w:val="clear" w:color="auto" w:fill="C6D9F1" w:themeFill="text2" w:themeFillTint="33"/>
          </w:tcPr>
          <w:p w:rsidR="00A019EA" w:rsidRPr="006A2D7F" w:rsidRDefault="00A019EA" w:rsidP="00375BF3">
            <w:pPr>
              <w:spacing w:after="0" w:line="240" w:lineRule="auto"/>
              <w:jc w:val="both"/>
              <w:rPr>
                <w:rFonts w:ascii="Times New Roman" w:hAnsi="Times New Roman"/>
                <w:szCs w:val="24"/>
              </w:rPr>
            </w:pPr>
            <w:r>
              <w:rPr>
                <w:rFonts w:ascii="Times New Roman" w:hAnsi="Times New Roman"/>
                <w:szCs w:val="24"/>
              </w:rPr>
              <w:t>Öğrenci ve velilere yönelik ihtiyaç ve beklenti anketi uygulanacaktır.</w:t>
            </w:r>
          </w:p>
        </w:tc>
        <w:tc>
          <w:tcPr>
            <w:tcW w:w="1230" w:type="pct"/>
            <w:shd w:val="clear" w:color="auto" w:fill="C6D9F1" w:themeFill="text2" w:themeFillTint="33"/>
          </w:tcPr>
          <w:p w:rsidR="00A019EA" w:rsidRPr="006A2D7F" w:rsidRDefault="00A019EA" w:rsidP="00C86DCA">
            <w:pPr>
              <w:spacing w:after="0" w:line="240" w:lineRule="auto"/>
              <w:jc w:val="both"/>
              <w:rPr>
                <w:rFonts w:ascii="Times New Roman" w:hAnsi="Times New Roman"/>
                <w:color w:val="000000"/>
                <w:szCs w:val="24"/>
              </w:rPr>
            </w:pPr>
            <w:r>
              <w:rPr>
                <w:rFonts w:ascii="Times New Roman" w:hAnsi="Times New Roman"/>
                <w:color w:val="000000"/>
                <w:szCs w:val="24"/>
              </w:rPr>
              <w:t xml:space="preserve">Okul </w:t>
            </w:r>
            <w:r w:rsidR="00C86DCA">
              <w:rPr>
                <w:rFonts w:ascii="Times New Roman" w:hAnsi="Times New Roman"/>
                <w:color w:val="000000"/>
                <w:szCs w:val="24"/>
              </w:rPr>
              <w:t>i</w:t>
            </w:r>
            <w:r>
              <w:rPr>
                <w:rFonts w:ascii="Times New Roman" w:hAnsi="Times New Roman"/>
                <w:color w:val="000000"/>
                <w:szCs w:val="24"/>
              </w:rPr>
              <w:t>daresi ve Sınıf Rehber Öğretmeni</w:t>
            </w:r>
          </w:p>
        </w:tc>
        <w:tc>
          <w:tcPr>
            <w:tcW w:w="1361" w:type="pct"/>
            <w:shd w:val="clear" w:color="auto" w:fill="C6D9F1" w:themeFill="text2" w:themeFillTint="33"/>
          </w:tcPr>
          <w:p w:rsidR="00A019EA" w:rsidRPr="006A2D7F" w:rsidRDefault="00A019EA" w:rsidP="00375BF3">
            <w:pPr>
              <w:spacing w:after="0" w:line="240" w:lineRule="auto"/>
              <w:jc w:val="both"/>
              <w:rPr>
                <w:rFonts w:ascii="Times New Roman" w:hAnsi="Times New Roman"/>
                <w:color w:val="000000"/>
                <w:szCs w:val="24"/>
              </w:rPr>
            </w:pPr>
            <w:r>
              <w:rPr>
                <w:rFonts w:ascii="Times New Roman" w:hAnsi="Times New Roman"/>
                <w:color w:val="000000"/>
                <w:szCs w:val="24"/>
              </w:rPr>
              <w:t>Her eğitim öğretim yılı başında</w:t>
            </w:r>
          </w:p>
        </w:tc>
      </w:tr>
      <w:tr w:rsidR="00A019EA" w:rsidRPr="006A2D7F" w:rsidTr="00281EA2">
        <w:trPr>
          <w:trHeight w:val="567"/>
        </w:trPr>
        <w:tc>
          <w:tcPr>
            <w:tcW w:w="409" w:type="pct"/>
            <w:shd w:val="clear" w:color="auto" w:fill="548DD4" w:themeFill="text2" w:themeFillTint="99"/>
            <w:noWrap/>
          </w:tcPr>
          <w:p w:rsidR="00A019EA" w:rsidRDefault="00A019EA"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3.1.9</w:t>
            </w:r>
          </w:p>
        </w:tc>
        <w:tc>
          <w:tcPr>
            <w:tcW w:w="2000" w:type="pct"/>
            <w:shd w:val="clear" w:color="auto" w:fill="8DB3E2" w:themeFill="text2" w:themeFillTint="66"/>
          </w:tcPr>
          <w:p w:rsidR="00A019EA" w:rsidRDefault="00A019EA" w:rsidP="00375BF3">
            <w:pPr>
              <w:spacing w:after="0" w:line="240" w:lineRule="auto"/>
              <w:jc w:val="both"/>
              <w:rPr>
                <w:rFonts w:ascii="Times New Roman" w:hAnsi="Times New Roman"/>
                <w:szCs w:val="24"/>
              </w:rPr>
            </w:pPr>
            <w:r>
              <w:rPr>
                <w:rFonts w:ascii="Times New Roman" w:hAnsi="Times New Roman"/>
                <w:szCs w:val="24"/>
              </w:rPr>
              <w:t>Öğrenci ve velilere yönelik memnuniyet anketi uygulanacaktır.</w:t>
            </w:r>
          </w:p>
        </w:tc>
        <w:tc>
          <w:tcPr>
            <w:tcW w:w="1230" w:type="pct"/>
            <w:shd w:val="clear" w:color="auto" w:fill="8DB3E2" w:themeFill="text2" w:themeFillTint="66"/>
          </w:tcPr>
          <w:p w:rsidR="00A019EA" w:rsidRPr="006A2D7F" w:rsidRDefault="00A019EA" w:rsidP="00C86DCA">
            <w:pPr>
              <w:spacing w:after="0" w:line="240" w:lineRule="auto"/>
              <w:jc w:val="both"/>
              <w:rPr>
                <w:rFonts w:ascii="Times New Roman" w:hAnsi="Times New Roman"/>
                <w:color w:val="000000"/>
                <w:szCs w:val="24"/>
              </w:rPr>
            </w:pPr>
            <w:r>
              <w:rPr>
                <w:rFonts w:ascii="Times New Roman" w:hAnsi="Times New Roman"/>
                <w:color w:val="000000"/>
                <w:szCs w:val="24"/>
              </w:rPr>
              <w:t xml:space="preserve">Okul </w:t>
            </w:r>
            <w:r w:rsidR="00C86DCA">
              <w:rPr>
                <w:rFonts w:ascii="Times New Roman" w:hAnsi="Times New Roman"/>
                <w:color w:val="000000"/>
                <w:szCs w:val="24"/>
              </w:rPr>
              <w:t>i</w:t>
            </w:r>
            <w:r>
              <w:rPr>
                <w:rFonts w:ascii="Times New Roman" w:hAnsi="Times New Roman"/>
                <w:color w:val="000000"/>
                <w:szCs w:val="24"/>
              </w:rPr>
              <w:t>daresi ve Sınıf Rehber Öğretmeni</w:t>
            </w:r>
          </w:p>
        </w:tc>
        <w:tc>
          <w:tcPr>
            <w:tcW w:w="1361" w:type="pct"/>
            <w:shd w:val="clear" w:color="auto" w:fill="8DB3E2" w:themeFill="text2" w:themeFillTint="66"/>
          </w:tcPr>
          <w:p w:rsidR="00A019EA" w:rsidRPr="006A2D7F" w:rsidRDefault="00A019EA" w:rsidP="00375BF3">
            <w:pPr>
              <w:spacing w:after="0" w:line="240" w:lineRule="auto"/>
              <w:jc w:val="both"/>
              <w:rPr>
                <w:rFonts w:ascii="Times New Roman" w:hAnsi="Times New Roman"/>
                <w:color w:val="000000"/>
                <w:szCs w:val="24"/>
              </w:rPr>
            </w:pPr>
            <w:r>
              <w:rPr>
                <w:rFonts w:ascii="Times New Roman" w:hAnsi="Times New Roman"/>
                <w:color w:val="000000"/>
                <w:szCs w:val="24"/>
              </w:rPr>
              <w:t>Her eğitim öğretim yılı sonunda</w:t>
            </w:r>
          </w:p>
        </w:tc>
      </w:tr>
      <w:tr w:rsidR="00A019EA" w:rsidRPr="006A2D7F" w:rsidTr="00281EA2">
        <w:trPr>
          <w:trHeight w:val="567"/>
        </w:trPr>
        <w:tc>
          <w:tcPr>
            <w:tcW w:w="409" w:type="pct"/>
            <w:shd w:val="clear" w:color="auto" w:fill="548DD4" w:themeFill="text2" w:themeFillTint="99"/>
            <w:noWrap/>
          </w:tcPr>
          <w:p w:rsidR="00A019EA" w:rsidRDefault="00A019EA"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3.1.10</w:t>
            </w:r>
          </w:p>
        </w:tc>
        <w:tc>
          <w:tcPr>
            <w:tcW w:w="2000" w:type="pct"/>
            <w:shd w:val="clear" w:color="auto" w:fill="C6D9F1" w:themeFill="text2" w:themeFillTint="33"/>
          </w:tcPr>
          <w:p w:rsidR="00A019EA" w:rsidRDefault="00A019EA" w:rsidP="00375BF3">
            <w:pPr>
              <w:spacing w:after="0" w:line="240" w:lineRule="auto"/>
              <w:jc w:val="both"/>
              <w:rPr>
                <w:rFonts w:ascii="Times New Roman" w:hAnsi="Times New Roman"/>
                <w:szCs w:val="24"/>
              </w:rPr>
            </w:pPr>
            <w:r>
              <w:rPr>
                <w:rFonts w:ascii="Times New Roman" w:hAnsi="Times New Roman"/>
                <w:szCs w:val="24"/>
              </w:rPr>
              <w:t>Geliştirilmesi düşünülen fiziki mekânlar tespit edilip okul aile birliğince çalışmalar yapılması sağlanacaktır.</w:t>
            </w:r>
          </w:p>
        </w:tc>
        <w:tc>
          <w:tcPr>
            <w:tcW w:w="1230" w:type="pct"/>
            <w:shd w:val="clear" w:color="auto" w:fill="C6D9F1" w:themeFill="text2" w:themeFillTint="33"/>
          </w:tcPr>
          <w:p w:rsidR="00A019EA" w:rsidRDefault="00A019EA" w:rsidP="00C86DCA">
            <w:pPr>
              <w:spacing w:after="0" w:line="240" w:lineRule="auto"/>
              <w:jc w:val="both"/>
              <w:rPr>
                <w:rFonts w:ascii="Times New Roman" w:hAnsi="Times New Roman"/>
                <w:color w:val="000000"/>
                <w:szCs w:val="24"/>
              </w:rPr>
            </w:pPr>
            <w:r>
              <w:rPr>
                <w:rFonts w:ascii="Times New Roman" w:hAnsi="Times New Roman"/>
                <w:color w:val="000000"/>
                <w:szCs w:val="24"/>
              </w:rPr>
              <w:t xml:space="preserve">Okul </w:t>
            </w:r>
            <w:r w:rsidR="00C86DCA">
              <w:rPr>
                <w:rFonts w:ascii="Times New Roman" w:hAnsi="Times New Roman"/>
                <w:color w:val="000000"/>
                <w:szCs w:val="24"/>
              </w:rPr>
              <w:t>i</w:t>
            </w:r>
            <w:r>
              <w:rPr>
                <w:rFonts w:ascii="Times New Roman" w:hAnsi="Times New Roman"/>
                <w:color w:val="000000"/>
                <w:szCs w:val="24"/>
              </w:rPr>
              <w:t>daresi ve O.A.B Üyeleri</w:t>
            </w:r>
          </w:p>
        </w:tc>
        <w:tc>
          <w:tcPr>
            <w:tcW w:w="1361" w:type="pct"/>
            <w:shd w:val="clear" w:color="auto" w:fill="C6D9F1" w:themeFill="text2" w:themeFillTint="33"/>
          </w:tcPr>
          <w:p w:rsidR="00A019EA" w:rsidRDefault="00A019EA" w:rsidP="00375BF3">
            <w:pPr>
              <w:spacing w:after="0" w:line="240" w:lineRule="auto"/>
              <w:jc w:val="both"/>
              <w:rPr>
                <w:rFonts w:ascii="Times New Roman" w:hAnsi="Times New Roman"/>
                <w:color w:val="000000"/>
                <w:szCs w:val="24"/>
              </w:rPr>
            </w:pPr>
            <w:r>
              <w:rPr>
                <w:rFonts w:ascii="Times New Roman" w:hAnsi="Times New Roman"/>
                <w:color w:val="000000"/>
                <w:szCs w:val="24"/>
              </w:rPr>
              <w:t>Her eğitim öğretim yılı</w:t>
            </w:r>
          </w:p>
        </w:tc>
      </w:tr>
    </w:tbl>
    <w:p w:rsidR="00C86DCA" w:rsidRDefault="00C86DCA" w:rsidP="000116B4">
      <w:pPr>
        <w:rPr>
          <w:rFonts w:ascii="Times New Roman" w:hAnsi="Times New Roman"/>
          <w:b/>
          <w:szCs w:val="24"/>
        </w:rPr>
      </w:pPr>
    </w:p>
    <w:p w:rsidR="00C86DCA" w:rsidRDefault="00C86DCA" w:rsidP="000116B4">
      <w:pPr>
        <w:rPr>
          <w:rFonts w:ascii="Times New Roman" w:hAnsi="Times New Roman"/>
          <w:b/>
          <w:szCs w:val="24"/>
        </w:rPr>
      </w:pPr>
      <w:r>
        <w:rPr>
          <w:rFonts w:ascii="Times New Roman" w:hAnsi="Times New Roman"/>
          <w:b/>
          <w:szCs w:val="24"/>
        </w:rPr>
        <w:t>4.5.</w:t>
      </w:r>
      <w:r>
        <w:rPr>
          <w:rFonts w:ascii="Times New Roman" w:hAnsi="Times New Roman"/>
          <w:b/>
          <w:szCs w:val="24"/>
        </w:rPr>
        <w:tab/>
      </w:r>
      <w:proofErr w:type="spellStart"/>
      <w:r>
        <w:rPr>
          <w:rFonts w:ascii="Times New Roman" w:hAnsi="Times New Roman"/>
          <w:b/>
          <w:szCs w:val="24"/>
        </w:rPr>
        <w:t>Maliyetlendirme</w:t>
      </w:r>
      <w:proofErr w:type="spellEnd"/>
    </w:p>
    <w:p w:rsidR="00C86DCA" w:rsidRDefault="00C86DCA" w:rsidP="000116B4">
      <w:pPr>
        <w:rPr>
          <w:rFonts w:ascii="Times New Roman" w:hAnsi="Times New Roman"/>
          <w:b/>
          <w:szCs w:val="24"/>
        </w:rPr>
      </w:pPr>
    </w:p>
    <w:p w:rsidR="00C86DCA" w:rsidRPr="006A2D7F" w:rsidRDefault="00C86DCA" w:rsidP="00C86DCA">
      <w:pPr>
        <w:pStyle w:val="ResimYazs"/>
        <w:spacing w:after="0"/>
        <w:rPr>
          <w:rFonts w:ascii="Times New Roman" w:hAnsi="Times New Roman"/>
          <w:bCs w:val="0"/>
          <w:color w:val="auto"/>
          <w:sz w:val="24"/>
          <w:szCs w:val="24"/>
        </w:rPr>
      </w:pPr>
      <w:r w:rsidRPr="006A2D7F">
        <w:rPr>
          <w:rFonts w:ascii="Times New Roman" w:hAnsi="Times New Roman"/>
          <w:bCs w:val="0"/>
          <w:color w:val="auto"/>
          <w:sz w:val="24"/>
          <w:szCs w:val="24"/>
        </w:rPr>
        <w:t>20</w:t>
      </w:r>
      <w:r>
        <w:rPr>
          <w:rFonts w:ascii="Times New Roman" w:hAnsi="Times New Roman"/>
          <w:bCs w:val="0"/>
          <w:color w:val="auto"/>
          <w:sz w:val="24"/>
          <w:szCs w:val="24"/>
        </w:rPr>
        <w:t>24-2028</w:t>
      </w:r>
      <w:r w:rsidRPr="006A2D7F">
        <w:rPr>
          <w:rFonts w:ascii="Times New Roman" w:hAnsi="Times New Roman"/>
          <w:bCs w:val="0"/>
          <w:color w:val="auto"/>
          <w:sz w:val="24"/>
          <w:szCs w:val="24"/>
        </w:rPr>
        <w:t xml:space="preserve"> S</w:t>
      </w:r>
      <w:r>
        <w:rPr>
          <w:rFonts w:ascii="Times New Roman" w:hAnsi="Times New Roman"/>
          <w:bCs w:val="0"/>
          <w:color w:val="auto"/>
          <w:sz w:val="24"/>
          <w:szCs w:val="24"/>
        </w:rPr>
        <w:t xml:space="preserve">tratejik Planı Faaliyet/Proje </w:t>
      </w:r>
      <w:proofErr w:type="spellStart"/>
      <w:r>
        <w:rPr>
          <w:rFonts w:ascii="Times New Roman" w:hAnsi="Times New Roman"/>
          <w:bCs w:val="0"/>
          <w:color w:val="auto"/>
          <w:sz w:val="24"/>
          <w:szCs w:val="24"/>
        </w:rPr>
        <w:t>Ma</w:t>
      </w:r>
      <w:r w:rsidRPr="006A2D7F">
        <w:rPr>
          <w:rFonts w:ascii="Times New Roman" w:hAnsi="Times New Roman"/>
          <w:bCs w:val="0"/>
          <w:color w:val="auto"/>
          <w:sz w:val="24"/>
          <w:szCs w:val="24"/>
        </w:rPr>
        <w:t>liyetlendirme</w:t>
      </w:r>
      <w:proofErr w:type="spellEnd"/>
      <w:r w:rsidRPr="006A2D7F">
        <w:rPr>
          <w:rFonts w:ascii="Times New Roman" w:hAnsi="Times New Roman"/>
          <w:bCs w:val="0"/>
          <w:color w:val="auto"/>
          <w:sz w:val="24"/>
          <w:szCs w:val="24"/>
        </w:rPr>
        <w:t xml:space="preserve"> Tablosu</w:t>
      </w:r>
    </w:p>
    <w:p w:rsidR="00C86DCA" w:rsidRPr="006A2D7F" w:rsidRDefault="00C86DCA" w:rsidP="00C86DCA">
      <w:pPr>
        <w:rPr>
          <w:rFonts w:ascii="Times New Roman" w:hAnsi="Times New Roman"/>
          <w:szCs w:val="24"/>
        </w:rPr>
      </w:pPr>
    </w:p>
    <w:tbl>
      <w:tblPr>
        <w:tblW w:w="9640" w:type="dxa"/>
        <w:tblInd w:w="-72" w:type="dxa"/>
        <w:tblLayout w:type="fixed"/>
        <w:tblCellMar>
          <w:left w:w="70" w:type="dxa"/>
          <w:right w:w="70" w:type="dxa"/>
        </w:tblCellMar>
        <w:tblLook w:val="04A0" w:firstRow="1" w:lastRow="0" w:firstColumn="1" w:lastColumn="0" w:noHBand="0" w:noVBand="1"/>
      </w:tblPr>
      <w:tblGrid>
        <w:gridCol w:w="3828"/>
        <w:gridCol w:w="992"/>
        <w:gridCol w:w="992"/>
        <w:gridCol w:w="993"/>
        <w:gridCol w:w="851"/>
        <w:gridCol w:w="991"/>
        <w:gridCol w:w="993"/>
      </w:tblGrid>
      <w:tr w:rsidR="00C86DCA" w:rsidRPr="006A2D7F" w:rsidTr="00281EA2">
        <w:trPr>
          <w:trHeight w:val="315"/>
        </w:trPr>
        <w:tc>
          <w:tcPr>
            <w:tcW w:w="3828" w:type="dxa"/>
            <w:vMerge w:val="restart"/>
            <w:tcBorders>
              <w:top w:val="single" w:sz="12" w:space="0" w:color="000000"/>
              <w:left w:val="single" w:sz="12" w:space="0" w:color="000000"/>
              <w:bottom w:val="single" w:sz="4" w:space="0" w:color="000000"/>
              <w:right w:val="single" w:sz="4" w:space="0" w:color="000000"/>
            </w:tcBorders>
            <w:shd w:val="clear" w:color="auto" w:fill="548DD4" w:themeFill="text2" w:themeFillTint="99"/>
            <w:vAlign w:val="center"/>
            <w:hideMark/>
          </w:tcPr>
          <w:p w:rsidR="00C86DCA" w:rsidRPr="00560941" w:rsidRDefault="00C86DCA" w:rsidP="00375BF3">
            <w:pPr>
              <w:spacing w:after="0" w:line="240" w:lineRule="auto"/>
              <w:rPr>
                <w:rFonts w:ascii="Times New Roman" w:hAnsi="Times New Roman"/>
                <w:b/>
                <w:bCs/>
                <w:color w:val="FFFFFF"/>
                <w:szCs w:val="24"/>
              </w:rPr>
            </w:pPr>
            <w:r w:rsidRPr="00560941">
              <w:rPr>
                <w:rFonts w:ascii="Times New Roman" w:hAnsi="Times New Roman"/>
                <w:b/>
                <w:bCs/>
                <w:color w:val="FFFFFF"/>
                <w:szCs w:val="24"/>
              </w:rPr>
              <w:t>Kaynak Tablosu</w:t>
            </w:r>
          </w:p>
        </w:tc>
        <w:tc>
          <w:tcPr>
            <w:tcW w:w="992" w:type="dxa"/>
            <w:vMerge w:val="restart"/>
            <w:tcBorders>
              <w:top w:val="single" w:sz="12" w:space="0" w:color="000000"/>
              <w:left w:val="single" w:sz="4" w:space="0" w:color="000000"/>
              <w:bottom w:val="single" w:sz="4" w:space="0" w:color="000000"/>
              <w:right w:val="single" w:sz="4" w:space="0" w:color="000000"/>
            </w:tcBorders>
            <w:shd w:val="clear" w:color="auto" w:fill="548DD4" w:themeFill="text2" w:themeFillTint="99"/>
            <w:vAlign w:val="center"/>
            <w:hideMark/>
          </w:tcPr>
          <w:p w:rsidR="00C86DCA" w:rsidRPr="006A2D7F" w:rsidRDefault="00C86DCA" w:rsidP="00375BF3">
            <w:pPr>
              <w:spacing w:after="0" w:line="240" w:lineRule="auto"/>
              <w:jc w:val="center"/>
              <w:rPr>
                <w:rFonts w:ascii="Times New Roman" w:hAnsi="Times New Roman"/>
                <w:b/>
                <w:bCs/>
                <w:color w:val="FFFFFF"/>
                <w:szCs w:val="24"/>
              </w:rPr>
            </w:pPr>
            <w:r>
              <w:rPr>
                <w:rFonts w:ascii="Times New Roman" w:hAnsi="Times New Roman"/>
                <w:b/>
                <w:bCs/>
                <w:color w:val="FFFFFF"/>
                <w:szCs w:val="24"/>
              </w:rPr>
              <w:t>2024</w:t>
            </w:r>
          </w:p>
        </w:tc>
        <w:tc>
          <w:tcPr>
            <w:tcW w:w="992" w:type="dxa"/>
            <w:vMerge w:val="restart"/>
            <w:tcBorders>
              <w:top w:val="single" w:sz="12" w:space="0" w:color="000000"/>
              <w:left w:val="single" w:sz="4" w:space="0" w:color="000000"/>
              <w:bottom w:val="single" w:sz="4" w:space="0" w:color="000000"/>
              <w:right w:val="single" w:sz="4" w:space="0" w:color="000000"/>
            </w:tcBorders>
            <w:shd w:val="clear" w:color="auto" w:fill="548DD4" w:themeFill="text2" w:themeFillTint="99"/>
            <w:vAlign w:val="center"/>
            <w:hideMark/>
          </w:tcPr>
          <w:p w:rsidR="00C86DCA" w:rsidRPr="006A2D7F" w:rsidRDefault="00C86DCA" w:rsidP="00375BF3">
            <w:pPr>
              <w:spacing w:after="0" w:line="240" w:lineRule="auto"/>
              <w:jc w:val="center"/>
              <w:rPr>
                <w:rFonts w:ascii="Times New Roman" w:hAnsi="Times New Roman"/>
                <w:b/>
                <w:bCs/>
                <w:color w:val="FFFFFF"/>
                <w:szCs w:val="24"/>
              </w:rPr>
            </w:pPr>
            <w:r>
              <w:rPr>
                <w:rFonts w:ascii="Times New Roman" w:hAnsi="Times New Roman"/>
                <w:b/>
                <w:bCs/>
                <w:color w:val="FFFFFF"/>
                <w:szCs w:val="24"/>
              </w:rPr>
              <w:t>2025</w:t>
            </w:r>
          </w:p>
        </w:tc>
        <w:tc>
          <w:tcPr>
            <w:tcW w:w="993" w:type="dxa"/>
            <w:vMerge w:val="restart"/>
            <w:tcBorders>
              <w:top w:val="single" w:sz="12" w:space="0" w:color="000000"/>
              <w:left w:val="single" w:sz="4" w:space="0" w:color="000000"/>
              <w:bottom w:val="single" w:sz="4" w:space="0" w:color="000000"/>
              <w:right w:val="single" w:sz="4" w:space="0" w:color="000000"/>
            </w:tcBorders>
            <w:shd w:val="clear" w:color="auto" w:fill="548DD4" w:themeFill="text2" w:themeFillTint="99"/>
            <w:vAlign w:val="center"/>
            <w:hideMark/>
          </w:tcPr>
          <w:p w:rsidR="00C86DCA" w:rsidRPr="006A2D7F" w:rsidRDefault="00C86DCA" w:rsidP="00375BF3">
            <w:pPr>
              <w:spacing w:after="0" w:line="240" w:lineRule="auto"/>
              <w:jc w:val="center"/>
              <w:rPr>
                <w:rFonts w:ascii="Times New Roman" w:hAnsi="Times New Roman"/>
                <w:b/>
                <w:bCs/>
                <w:color w:val="FFFFFF"/>
                <w:szCs w:val="24"/>
              </w:rPr>
            </w:pPr>
            <w:r>
              <w:rPr>
                <w:rFonts w:ascii="Times New Roman" w:hAnsi="Times New Roman"/>
                <w:b/>
                <w:bCs/>
                <w:color w:val="FFFFFF"/>
                <w:szCs w:val="24"/>
              </w:rPr>
              <w:t>2026</w:t>
            </w:r>
          </w:p>
        </w:tc>
        <w:tc>
          <w:tcPr>
            <w:tcW w:w="851" w:type="dxa"/>
            <w:vMerge w:val="restart"/>
            <w:tcBorders>
              <w:top w:val="single" w:sz="12" w:space="0" w:color="000000"/>
              <w:left w:val="single" w:sz="4" w:space="0" w:color="000000"/>
              <w:bottom w:val="single" w:sz="4" w:space="0" w:color="000000"/>
              <w:right w:val="single" w:sz="4" w:space="0" w:color="000000"/>
            </w:tcBorders>
            <w:shd w:val="clear" w:color="auto" w:fill="548DD4" w:themeFill="text2" w:themeFillTint="99"/>
            <w:vAlign w:val="center"/>
            <w:hideMark/>
          </w:tcPr>
          <w:p w:rsidR="00C86DCA" w:rsidRPr="006A2D7F" w:rsidRDefault="00C86DCA" w:rsidP="00375BF3">
            <w:pPr>
              <w:spacing w:after="0" w:line="240" w:lineRule="auto"/>
              <w:jc w:val="center"/>
              <w:rPr>
                <w:rFonts w:ascii="Times New Roman" w:hAnsi="Times New Roman"/>
                <w:b/>
                <w:bCs/>
                <w:color w:val="FFFFFF"/>
                <w:szCs w:val="24"/>
              </w:rPr>
            </w:pPr>
            <w:r>
              <w:rPr>
                <w:rFonts w:ascii="Times New Roman" w:hAnsi="Times New Roman"/>
                <w:b/>
                <w:bCs/>
                <w:color w:val="FFFFFF"/>
                <w:szCs w:val="24"/>
              </w:rPr>
              <w:t>2027</w:t>
            </w:r>
          </w:p>
        </w:tc>
        <w:tc>
          <w:tcPr>
            <w:tcW w:w="991" w:type="dxa"/>
            <w:vMerge w:val="restart"/>
            <w:tcBorders>
              <w:top w:val="single" w:sz="12" w:space="0" w:color="000000"/>
              <w:left w:val="single" w:sz="4" w:space="0" w:color="000000"/>
              <w:bottom w:val="single" w:sz="4" w:space="0" w:color="000000"/>
              <w:right w:val="single" w:sz="4" w:space="0" w:color="000000"/>
            </w:tcBorders>
            <w:shd w:val="clear" w:color="auto" w:fill="548DD4" w:themeFill="text2" w:themeFillTint="99"/>
            <w:vAlign w:val="center"/>
            <w:hideMark/>
          </w:tcPr>
          <w:p w:rsidR="00C86DCA" w:rsidRPr="006A2D7F" w:rsidRDefault="00C86DCA" w:rsidP="00375BF3">
            <w:pPr>
              <w:spacing w:after="0" w:line="240" w:lineRule="auto"/>
              <w:jc w:val="center"/>
              <w:rPr>
                <w:rFonts w:ascii="Times New Roman" w:hAnsi="Times New Roman"/>
                <w:b/>
                <w:bCs/>
                <w:color w:val="FFFFFF"/>
                <w:szCs w:val="24"/>
              </w:rPr>
            </w:pPr>
            <w:r>
              <w:rPr>
                <w:rFonts w:ascii="Times New Roman" w:hAnsi="Times New Roman"/>
                <w:b/>
                <w:bCs/>
                <w:color w:val="FFFFFF"/>
                <w:szCs w:val="24"/>
              </w:rPr>
              <w:t>2028</w:t>
            </w:r>
          </w:p>
        </w:tc>
        <w:tc>
          <w:tcPr>
            <w:tcW w:w="993" w:type="dxa"/>
            <w:vMerge w:val="restart"/>
            <w:tcBorders>
              <w:top w:val="single" w:sz="12" w:space="0" w:color="000000"/>
              <w:left w:val="single" w:sz="4" w:space="0" w:color="000000"/>
              <w:bottom w:val="single" w:sz="4" w:space="0" w:color="000000"/>
              <w:right w:val="single" w:sz="12" w:space="0" w:color="000000"/>
            </w:tcBorders>
            <w:shd w:val="clear" w:color="auto" w:fill="548DD4" w:themeFill="text2" w:themeFillTint="99"/>
            <w:vAlign w:val="center"/>
            <w:hideMark/>
          </w:tcPr>
          <w:p w:rsidR="00C86DCA" w:rsidRPr="006A2D7F" w:rsidRDefault="00C86DCA" w:rsidP="00375BF3">
            <w:pPr>
              <w:spacing w:after="0" w:line="240" w:lineRule="auto"/>
              <w:rPr>
                <w:rFonts w:ascii="Times New Roman" w:hAnsi="Times New Roman"/>
                <w:b/>
                <w:bCs/>
                <w:color w:val="FFFFFF"/>
                <w:szCs w:val="24"/>
              </w:rPr>
            </w:pPr>
            <w:r w:rsidRPr="006A2D7F">
              <w:rPr>
                <w:rFonts w:ascii="Times New Roman" w:hAnsi="Times New Roman"/>
                <w:b/>
                <w:bCs/>
                <w:color w:val="FFFFFF"/>
                <w:szCs w:val="24"/>
              </w:rPr>
              <w:t>Toplam</w:t>
            </w:r>
          </w:p>
        </w:tc>
      </w:tr>
      <w:tr w:rsidR="00C86DCA" w:rsidRPr="006A2D7F" w:rsidTr="00281EA2">
        <w:trPr>
          <w:trHeight w:val="300"/>
        </w:trPr>
        <w:tc>
          <w:tcPr>
            <w:tcW w:w="3828" w:type="dxa"/>
            <w:vMerge/>
            <w:tcBorders>
              <w:top w:val="single" w:sz="12" w:space="0" w:color="000000"/>
              <w:left w:val="single" w:sz="12" w:space="0" w:color="000000"/>
              <w:bottom w:val="single" w:sz="4" w:space="0" w:color="000000"/>
              <w:right w:val="single" w:sz="4" w:space="0" w:color="000000"/>
            </w:tcBorders>
            <w:shd w:val="clear" w:color="auto" w:fill="548DD4" w:themeFill="text2" w:themeFillTint="99"/>
            <w:vAlign w:val="center"/>
            <w:hideMark/>
          </w:tcPr>
          <w:p w:rsidR="00C86DCA" w:rsidRPr="006A2D7F" w:rsidRDefault="00C86DCA" w:rsidP="00375BF3">
            <w:pPr>
              <w:spacing w:after="0" w:line="240" w:lineRule="auto"/>
              <w:rPr>
                <w:rFonts w:ascii="Times New Roman" w:hAnsi="Times New Roman"/>
                <w:b/>
                <w:bCs/>
                <w:color w:val="000000"/>
                <w:szCs w:val="24"/>
              </w:rPr>
            </w:pPr>
          </w:p>
        </w:tc>
        <w:tc>
          <w:tcPr>
            <w:tcW w:w="992" w:type="dxa"/>
            <w:vMerge/>
            <w:tcBorders>
              <w:top w:val="single" w:sz="12" w:space="0" w:color="000000"/>
              <w:left w:val="single" w:sz="4" w:space="0" w:color="000000"/>
              <w:bottom w:val="single" w:sz="4" w:space="0" w:color="000000"/>
              <w:right w:val="single" w:sz="4" w:space="0" w:color="000000"/>
            </w:tcBorders>
            <w:shd w:val="clear" w:color="auto" w:fill="548DD4" w:themeFill="text2" w:themeFillTint="99"/>
            <w:vAlign w:val="center"/>
            <w:hideMark/>
          </w:tcPr>
          <w:p w:rsidR="00C86DCA" w:rsidRPr="006A2D7F" w:rsidRDefault="00C86DCA" w:rsidP="00375BF3">
            <w:pPr>
              <w:spacing w:after="0" w:line="240" w:lineRule="auto"/>
              <w:rPr>
                <w:rFonts w:ascii="Times New Roman" w:hAnsi="Times New Roman"/>
                <w:b/>
                <w:bCs/>
                <w:color w:val="FFFFFF"/>
                <w:szCs w:val="24"/>
              </w:rPr>
            </w:pPr>
          </w:p>
        </w:tc>
        <w:tc>
          <w:tcPr>
            <w:tcW w:w="992" w:type="dxa"/>
            <w:vMerge/>
            <w:tcBorders>
              <w:top w:val="single" w:sz="12" w:space="0" w:color="000000"/>
              <w:left w:val="single" w:sz="4" w:space="0" w:color="000000"/>
              <w:bottom w:val="single" w:sz="4" w:space="0" w:color="000000"/>
              <w:right w:val="single" w:sz="4" w:space="0" w:color="000000"/>
            </w:tcBorders>
            <w:shd w:val="clear" w:color="auto" w:fill="548DD4" w:themeFill="text2" w:themeFillTint="99"/>
            <w:vAlign w:val="center"/>
            <w:hideMark/>
          </w:tcPr>
          <w:p w:rsidR="00C86DCA" w:rsidRPr="006A2D7F" w:rsidRDefault="00C86DCA" w:rsidP="00375BF3">
            <w:pPr>
              <w:spacing w:after="0" w:line="240" w:lineRule="auto"/>
              <w:rPr>
                <w:rFonts w:ascii="Times New Roman" w:hAnsi="Times New Roman"/>
                <w:b/>
                <w:bCs/>
                <w:color w:val="FFFFFF"/>
                <w:szCs w:val="24"/>
              </w:rPr>
            </w:pPr>
          </w:p>
        </w:tc>
        <w:tc>
          <w:tcPr>
            <w:tcW w:w="993" w:type="dxa"/>
            <w:vMerge/>
            <w:tcBorders>
              <w:top w:val="single" w:sz="12" w:space="0" w:color="000000"/>
              <w:left w:val="single" w:sz="4" w:space="0" w:color="000000"/>
              <w:bottom w:val="single" w:sz="4" w:space="0" w:color="000000"/>
              <w:right w:val="single" w:sz="4" w:space="0" w:color="000000"/>
            </w:tcBorders>
            <w:shd w:val="clear" w:color="auto" w:fill="548DD4" w:themeFill="text2" w:themeFillTint="99"/>
            <w:vAlign w:val="center"/>
            <w:hideMark/>
          </w:tcPr>
          <w:p w:rsidR="00C86DCA" w:rsidRPr="006A2D7F" w:rsidRDefault="00C86DCA" w:rsidP="00375BF3">
            <w:pPr>
              <w:spacing w:after="0" w:line="240" w:lineRule="auto"/>
              <w:rPr>
                <w:rFonts w:ascii="Times New Roman" w:hAnsi="Times New Roman"/>
                <w:b/>
                <w:bCs/>
                <w:color w:val="FFFFFF"/>
                <w:szCs w:val="24"/>
              </w:rPr>
            </w:pPr>
          </w:p>
        </w:tc>
        <w:tc>
          <w:tcPr>
            <w:tcW w:w="851" w:type="dxa"/>
            <w:vMerge/>
            <w:tcBorders>
              <w:top w:val="single" w:sz="12" w:space="0" w:color="000000"/>
              <w:left w:val="single" w:sz="4" w:space="0" w:color="000000"/>
              <w:bottom w:val="single" w:sz="4" w:space="0" w:color="000000"/>
              <w:right w:val="single" w:sz="4" w:space="0" w:color="000000"/>
            </w:tcBorders>
            <w:shd w:val="clear" w:color="auto" w:fill="548DD4" w:themeFill="text2" w:themeFillTint="99"/>
            <w:vAlign w:val="center"/>
            <w:hideMark/>
          </w:tcPr>
          <w:p w:rsidR="00C86DCA" w:rsidRPr="006A2D7F" w:rsidRDefault="00C86DCA" w:rsidP="00375BF3">
            <w:pPr>
              <w:spacing w:after="0" w:line="240" w:lineRule="auto"/>
              <w:rPr>
                <w:rFonts w:ascii="Times New Roman" w:hAnsi="Times New Roman"/>
                <w:b/>
                <w:bCs/>
                <w:color w:val="FFFFFF"/>
                <w:szCs w:val="24"/>
              </w:rPr>
            </w:pPr>
          </w:p>
        </w:tc>
        <w:tc>
          <w:tcPr>
            <w:tcW w:w="991" w:type="dxa"/>
            <w:vMerge/>
            <w:tcBorders>
              <w:top w:val="single" w:sz="12" w:space="0" w:color="000000"/>
              <w:left w:val="single" w:sz="4" w:space="0" w:color="000000"/>
              <w:bottom w:val="single" w:sz="4" w:space="0" w:color="000000"/>
              <w:right w:val="single" w:sz="4" w:space="0" w:color="000000"/>
            </w:tcBorders>
            <w:shd w:val="clear" w:color="auto" w:fill="548DD4" w:themeFill="text2" w:themeFillTint="99"/>
            <w:vAlign w:val="center"/>
            <w:hideMark/>
          </w:tcPr>
          <w:p w:rsidR="00C86DCA" w:rsidRPr="006A2D7F" w:rsidRDefault="00C86DCA" w:rsidP="00375BF3">
            <w:pPr>
              <w:spacing w:after="0" w:line="240" w:lineRule="auto"/>
              <w:rPr>
                <w:rFonts w:ascii="Times New Roman" w:hAnsi="Times New Roman"/>
                <w:b/>
                <w:bCs/>
                <w:color w:val="FFFFFF"/>
                <w:szCs w:val="24"/>
              </w:rPr>
            </w:pPr>
          </w:p>
        </w:tc>
        <w:tc>
          <w:tcPr>
            <w:tcW w:w="993" w:type="dxa"/>
            <w:vMerge/>
            <w:tcBorders>
              <w:top w:val="single" w:sz="12" w:space="0" w:color="000000"/>
              <w:left w:val="single" w:sz="4" w:space="0" w:color="000000"/>
              <w:bottom w:val="single" w:sz="4" w:space="0" w:color="000000"/>
              <w:right w:val="single" w:sz="12" w:space="0" w:color="000000"/>
            </w:tcBorders>
            <w:shd w:val="clear" w:color="auto" w:fill="548DD4" w:themeFill="text2" w:themeFillTint="99"/>
            <w:vAlign w:val="center"/>
            <w:hideMark/>
          </w:tcPr>
          <w:p w:rsidR="00C86DCA" w:rsidRPr="006A2D7F" w:rsidRDefault="00C86DCA" w:rsidP="00375BF3">
            <w:pPr>
              <w:spacing w:after="0" w:line="240" w:lineRule="auto"/>
              <w:rPr>
                <w:rFonts w:ascii="Times New Roman" w:hAnsi="Times New Roman"/>
                <w:b/>
                <w:bCs/>
                <w:color w:val="FFFFFF"/>
                <w:szCs w:val="24"/>
              </w:rPr>
            </w:pPr>
          </w:p>
        </w:tc>
      </w:tr>
      <w:tr w:rsidR="00C86DCA" w:rsidRPr="006A2D7F" w:rsidTr="00281EA2">
        <w:trPr>
          <w:trHeight w:val="300"/>
        </w:trPr>
        <w:tc>
          <w:tcPr>
            <w:tcW w:w="3828" w:type="dxa"/>
            <w:tcBorders>
              <w:top w:val="nil"/>
              <w:left w:val="single" w:sz="12" w:space="0" w:color="000000"/>
              <w:bottom w:val="single" w:sz="4" w:space="0" w:color="000000"/>
              <w:right w:val="single" w:sz="4" w:space="0" w:color="000000"/>
            </w:tcBorders>
            <w:shd w:val="clear" w:color="auto" w:fill="548DD4" w:themeFill="text2" w:themeFillTint="99"/>
            <w:vAlign w:val="center"/>
            <w:hideMark/>
          </w:tcPr>
          <w:p w:rsidR="00C86DCA" w:rsidRPr="006A2D7F" w:rsidRDefault="00C86DCA" w:rsidP="00375BF3">
            <w:pPr>
              <w:spacing w:after="0" w:line="240" w:lineRule="auto"/>
              <w:rPr>
                <w:rFonts w:ascii="Times New Roman" w:hAnsi="Times New Roman"/>
                <w:b/>
                <w:bCs/>
                <w:color w:val="FFFFFF"/>
                <w:szCs w:val="24"/>
              </w:rPr>
            </w:pPr>
            <w:r w:rsidRPr="006A2D7F">
              <w:rPr>
                <w:rFonts w:ascii="Times New Roman" w:hAnsi="Times New Roman"/>
                <w:b/>
                <w:bCs/>
                <w:color w:val="FFFFFF"/>
                <w:szCs w:val="24"/>
              </w:rPr>
              <w:t>Genel Bütçe</w:t>
            </w:r>
          </w:p>
        </w:tc>
        <w:tc>
          <w:tcPr>
            <w:tcW w:w="992" w:type="dxa"/>
            <w:tcBorders>
              <w:top w:val="nil"/>
              <w:left w:val="nil"/>
              <w:bottom w:val="single" w:sz="4" w:space="0" w:color="000000"/>
              <w:right w:val="single" w:sz="4" w:space="0" w:color="000000"/>
            </w:tcBorders>
            <w:shd w:val="clear" w:color="auto" w:fill="auto"/>
            <w:vAlign w:val="center"/>
          </w:tcPr>
          <w:p w:rsidR="00C86DCA" w:rsidRPr="006A2D7F" w:rsidRDefault="00C86DCA" w:rsidP="00375BF3">
            <w:pPr>
              <w:spacing w:after="0" w:line="240" w:lineRule="auto"/>
              <w:rPr>
                <w:rFonts w:ascii="Times New Roman" w:hAnsi="Times New Roman"/>
                <w:color w:val="000000"/>
                <w:szCs w:val="24"/>
              </w:rPr>
            </w:pPr>
            <w:r w:rsidRPr="006A2D7F">
              <w:rPr>
                <w:rFonts w:ascii="Times New Roman" w:hAnsi="Times New Roman"/>
                <w:color w:val="000000"/>
                <w:szCs w:val="24"/>
              </w:rPr>
              <w:t>0</w:t>
            </w:r>
          </w:p>
        </w:tc>
        <w:tc>
          <w:tcPr>
            <w:tcW w:w="992" w:type="dxa"/>
            <w:tcBorders>
              <w:top w:val="nil"/>
              <w:left w:val="nil"/>
              <w:bottom w:val="single" w:sz="4" w:space="0" w:color="000000"/>
              <w:right w:val="single" w:sz="4" w:space="0" w:color="000000"/>
            </w:tcBorders>
            <w:shd w:val="clear" w:color="auto" w:fill="auto"/>
            <w:vAlign w:val="center"/>
          </w:tcPr>
          <w:p w:rsidR="00C86DCA" w:rsidRPr="006A2D7F" w:rsidRDefault="00C86DCA" w:rsidP="00375BF3">
            <w:pPr>
              <w:spacing w:after="0" w:line="240" w:lineRule="auto"/>
              <w:rPr>
                <w:rFonts w:ascii="Times New Roman" w:hAnsi="Times New Roman"/>
                <w:color w:val="000000"/>
                <w:szCs w:val="24"/>
              </w:rPr>
            </w:pPr>
            <w:r w:rsidRPr="006A2D7F">
              <w:rPr>
                <w:rFonts w:ascii="Times New Roman" w:hAnsi="Times New Roman"/>
                <w:color w:val="000000"/>
                <w:szCs w:val="24"/>
              </w:rPr>
              <w:t>0</w:t>
            </w:r>
          </w:p>
        </w:tc>
        <w:tc>
          <w:tcPr>
            <w:tcW w:w="993" w:type="dxa"/>
            <w:tcBorders>
              <w:top w:val="nil"/>
              <w:left w:val="nil"/>
              <w:bottom w:val="single" w:sz="4" w:space="0" w:color="000000"/>
              <w:right w:val="single" w:sz="4" w:space="0" w:color="000000"/>
            </w:tcBorders>
            <w:shd w:val="clear" w:color="auto" w:fill="auto"/>
            <w:vAlign w:val="center"/>
          </w:tcPr>
          <w:p w:rsidR="00C86DCA" w:rsidRPr="006A2D7F" w:rsidRDefault="00C86DCA" w:rsidP="00375BF3">
            <w:pPr>
              <w:spacing w:after="0" w:line="240" w:lineRule="auto"/>
              <w:rPr>
                <w:rFonts w:ascii="Times New Roman" w:hAnsi="Times New Roman"/>
                <w:color w:val="000000"/>
                <w:szCs w:val="24"/>
              </w:rPr>
            </w:pPr>
            <w:r w:rsidRPr="006A2D7F">
              <w:rPr>
                <w:rFonts w:ascii="Times New Roman" w:hAnsi="Times New Roman"/>
                <w:color w:val="000000"/>
                <w:szCs w:val="24"/>
              </w:rPr>
              <w:t>0</w:t>
            </w:r>
          </w:p>
        </w:tc>
        <w:tc>
          <w:tcPr>
            <w:tcW w:w="851" w:type="dxa"/>
            <w:tcBorders>
              <w:top w:val="nil"/>
              <w:left w:val="nil"/>
              <w:bottom w:val="single" w:sz="4" w:space="0" w:color="000000"/>
              <w:right w:val="single" w:sz="4" w:space="0" w:color="000000"/>
            </w:tcBorders>
            <w:shd w:val="clear" w:color="auto" w:fill="auto"/>
            <w:vAlign w:val="center"/>
          </w:tcPr>
          <w:p w:rsidR="00C86DCA" w:rsidRPr="006A2D7F" w:rsidRDefault="00C86DCA" w:rsidP="00375BF3">
            <w:pPr>
              <w:spacing w:after="0" w:line="240" w:lineRule="auto"/>
              <w:rPr>
                <w:rFonts w:ascii="Times New Roman" w:hAnsi="Times New Roman"/>
                <w:color w:val="000000"/>
                <w:szCs w:val="24"/>
              </w:rPr>
            </w:pPr>
            <w:r w:rsidRPr="006A2D7F">
              <w:rPr>
                <w:rFonts w:ascii="Times New Roman" w:hAnsi="Times New Roman"/>
                <w:color w:val="000000"/>
                <w:szCs w:val="24"/>
              </w:rPr>
              <w:t>0</w:t>
            </w:r>
          </w:p>
        </w:tc>
        <w:tc>
          <w:tcPr>
            <w:tcW w:w="991" w:type="dxa"/>
            <w:tcBorders>
              <w:top w:val="nil"/>
              <w:left w:val="nil"/>
              <w:bottom w:val="single" w:sz="4" w:space="0" w:color="000000"/>
              <w:right w:val="single" w:sz="4" w:space="0" w:color="000000"/>
            </w:tcBorders>
            <w:shd w:val="clear" w:color="auto" w:fill="auto"/>
            <w:vAlign w:val="center"/>
          </w:tcPr>
          <w:p w:rsidR="00C86DCA" w:rsidRPr="006A2D7F" w:rsidRDefault="00C86DCA" w:rsidP="00375BF3">
            <w:pPr>
              <w:spacing w:after="0" w:line="240" w:lineRule="auto"/>
              <w:rPr>
                <w:rFonts w:ascii="Times New Roman" w:hAnsi="Times New Roman"/>
                <w:color w:val="000000"/>
                <w:szCs w:val="24"/>
              </w:rPr>
            </w:pPr>
            <w:r w:rsidRPr="006A2D7F">
              <w:rPr>
                <w:rFonts w:ascii="Times New Roman" w:hAnsi="Times New Roman"/>
                <w:color w:val="000000"/>
                <w:szCs w:val="24"/>
              </w:rPr>
              <w:t>0</w:t>
            </w:r>
          </w:p>
        </w:tc>
        <w:tc>
          <w:tcPr>
            <w:tcW w:w="993" w:type="dxa"/>
            <w:tcBorders>
              <w:top w:val="nil"/>
              <w:left w:val="nil"/>
              <w:bottom w:val="single" w:sz="4" w:space="0" w:color="000000"/>
              <w:right w:val="single" w:sz="12" w:space="0" w:color="000000"/>
            </w:tcBorders>
            <w:shd w:val="clear" w:color="auto" w:fill="auto"/>
            <w:vAlign w:val="center"/>
          </w:tcPr>
          <w:p w:rsidR="00C86DCA" w:rsidRPr="006A2D7F" w:rsidRDefault="00C86DCA" w:rsidP="00375BF3">
            <w:pPr>
              <w:spacing w:after="0" w:line="240" w:lineRule="auto"/>
              <w:rPr>
                <w:rFonts w:ascii="Times New Roman" w:hAnsi="Times New Roman"/>
                <w:color w:val="000000"/>
                <w:szCs w:val="24"/>
              </w:rPr>
            </w:pPr>
            <w:r w:rsidRPr="006A2D7F">
              <w:rPr>
                <w:rFonts w:ascii="Times New Roman" w:hAnsi="Times New Roman"/>
                <w:color w:val="000000"/>
                <w:szCs w:val="24"/>
              </w:rPr>
              <w:t>0</w:t>
            </w:r>
          </w:p>
        </w:tc>
      </w:tr>
      <w:tr w:rsidR="00C86DCA" w:rsidRPr="006A2D7F" w:rsidTr="00281EA2">
        <w:trPr>
          <w:trHeight w:val="600"/>
        </w:trPr>
        <w:tc>
          <w:tcPr>
            <w:tcW w:w="3828" w:type="dxa"/>
            <w:tcBorders>
              <w:top w:val="nil"/>
              <w:left w:val="single" w:sz="12" w:space="0" w:color="000000"/>
              <w:bottom w:val="single" w:sz="4" w:space="0" w:color="000000"/>
              <w:right w:val="single" w:sz="4" w:space="0" w:color="000000"/>
            </w:tcBorders>
            <w:shd w:val="clear" w:color="auto" w:fill="548DD4" w:themeFill="text2" w:themeFillTint="99"/>
            <w:vAlign w:val="center"/>
            <w:hideMark/>
          </w:tcPr>
          <w:p w:rsidR="00C86DCA" w:rsidRPr="006A2D7F" w:rsidRDefault="00C86DCA" w:rsidP="00375BF3">
            <w:pPr>
              <w:spacing w:after="0" w:line="240" w:lineRule="auto"/>
              <w:rPr>
                <w:rFonts w:ascii="Times New Roman" w:hAnsi="Times New Roman"/>
                <w:b/>
                <w:bCs/>
                <w:color w:val="FFFFFF"/>
                <w:szCs w:val="24"/>
              </w:rPr>
            </w:pPr>
            <w:r w:rsidRPr="006A2D7F">
              <w:rPr>
                <w:rFonts w:ascii="Times New Roman" w:hAnsi="Times New Roman"/>
                <w:b/>
                <w:bCs/>
                <w:color w:val="FFFFFF"/>
                <w:szCs w:val="24"/>
              </w:rPr>
              <w:t>Valilikler ve Belediyelerin Katkısı</w:t>
            </w:r>
          </w:p>
        </w:tc>
        <w:tc>
          <w:tcPr>
            <w:tcW w:w="992" w:type="dxa"/>
            <w:tcBorders>
              <w:top w:val="nil"/>
              <w:left w:val="nil"/>
              <w:bottom w:val="single" w:sz="4" w:space="0" w:color="000000"/>
              <w:right w:val="single" w:sz="4" w:space="0" w:color="000000"/>
            </w:tcBorders>
            <w:shd w:val="clear" w:color="auto" w:fill="auto"/>
            <w:vAlign w:val="center"/>
          </w:tcPr>
          <w:p w:rsidR="00C86DCA" w:rsidRPr="006A2D7F" w:rsidRDefault="00C86DCA" w:rsidP="00375BF3">
            <w:pPr>
              <w:spacing w:after="0" w:line="240" w:lineRule="auto"/>
              <w:rPr>
                <w:rFonts w:ascii="Times New Roman" w:hAnsi="Times New Roman"/>
                <w:color w:val="000000"/>
                <w:szCs w:val="24"/>
              </w:rPr>
            </w:pPr>
            <w:r w:rsidRPr="006A2D7F">
              <w:rPr>
                <w:rFonts w:ascii="Times New Roman" w:hAnsi="Times New Roman"/>
                <w:color w:val="000000"/>
                <w:szCs w:val="24"/>
              </w:rPr>
              <w:t>0</w:t>
            </w:r>
          </w:p>
        </w:tc>
        <w:tc>
          <w:tcPr>
            <w:tcW w:w="992" w:type="dxa"/>
            <w:tcBorders>
              <w:top w:val="nil"/>
              <w:left w:val="nil"/>
              <w:bottom w:val="single" w:sz="4" w:space="0" w:color="000000"/>
              <w:right w:val="single" w:sz="4" w:space="0" w:color="000000"/>
            </w:tcBorders>
            <w:shd w:val="clear" w:color="auto" w:fill="auto"/>
            <w:vAlign w:val="center"/>
          </w:tcPr>
          <w:p w:rsidR="00C86DCA" w:rsidRPr="006A2D7F" w:rsidRDefault="00C86DCA" w:rsidP="00375BF3">
            <w:pPr>
              <w:spacing w:after="0" w:line="240" w:lineRule="auto"/>
              <w:rPr>
                <w:rFonts w:ascii="Times New Roman" w:hAnsi="Times New Roman"/>
                <w:color w:val="000000"/>
                <w:szCs w:val="24"/>
              </w:rPr>
            </w:pPr>
            <w:r w:rsidRPr="006A2D7F">
              <w:rPr>
                <w:rFonts w:ascii="Times New Roman" w:hAnsi="Times New Roman"/>
                <w:color w:val="000000"/>
                <w:szCs w:val="24"/>
              </w:rPr>
              <w:t>0</w:t>
            </w:r>
          </w:p>
        </w:tc>
        <w:tc>
          <w:tcPr>
            <w:tcW w:w="993" w:type="dxa"/>
            <w:tcBorders>
              <w:top w:val="nil"/>
              <w:left w:val="nil"/>
              <w:bottom w:val="single" w:sz="4" w:space="0" w:color="000000"/>
              <w:right w:val="single" w:sz="4" w:space="0" w:color="000000"/>
            </w:tcBorders>
            <w:shd w:val="clear" w:color="auto" w:fill="auto"/>
            <w:vAlign w:val="center"/>
          </w:tcPr>
          <w:p w:rsidR="00C86DCA" w:rsidRPr="006A2D7F" w:rsidRDefault="00C86DCA" w:rsidP="00375BF3">
            <w:pPr>
              <w:spacing w:after="0" w:line="240" w:lineRule="auto"/>
              <w:rPr>
                <w:rFonts w:ascii="Times New Roman" w:hAnsi="Times New Roman"/>
                <w:color w:val="000000"/>
                <w:szCs w:val="24"/>
              </w:rPr>
            </w:pPr>
            <w:r w:rsidRPr="006A2D7F">
              <w:rPr>
                <w:rFonts w:ascii="Times New Roman" w:hAnsi="Times New Roman"/>
                <w:color w:val="000000"/>
                <w:szCs w:val="24"/>
              </w:rPr>
              <w:t>0</w:t>
            </w:r>
          </w:p>
        </w:tc>
        <w:tc>
          <w:tcPr>
            <w:tcW w:w="851" w:type="dxa"/>
            <w:tcBorders>
              <w:top w:val="nil"/>
              <w:left w:val="nil"/>
              <w:bottom w:val="single" w:sz="4" w:space="0" w:color="000000"/>
              <w:right w:val="single" w:sz="4" w:space="0" w:color="000000"/>
            </w:tcBorders>
            <w:shd w:val="clear" w:color="auto" w:fill="auto"/>
            <w:vAlign w:val="center"/>
          </w:tcPr>
          <w:p w:rsidR="00C86DCA" w:rsidRPr="006A2D7F" w:rsidRDefault="00C86DCA" w:rsidP="00375BF3">
            <w:pPr>
              <w:spacing w:after="0" w:line="240" w:lineRule="auto"/>
              <w:rPr>
                <w:rFonts w:ascii="Times New Roman" w:hAnsi="Times New Roman"/>
                <w:color w:val="000000"/>
                <w:szCs w:val="24"/>
              </w:rPr>
            </w:pPr>
            <w:r w:rsidRPr="006A2D7F">
              <w:rPr>
                <w:rFonts w:ascii="Times New Roman" w:hAnsi="Times New Roman"/>
                <w:color w:val="000000"/>
                <w:szCs w:val="24"/>
              </w:rPr>
              <w:t>0</w:t>
            </w:r>
          </w:p>
        </w:tc>
        <w:tc>
          <w:tcPr>
            <w:tcW w:w="991" w:type="dxa"/>
            <w:tcBorders>
              <w:top w:val="nil"/>
              <w:left w:val="nil"/>
              <w:bottom w:val="single" w:sz="4" w:space="0" w:color="000000"/>
              <w:right w:val="single" w:sz="4" w:space="0" w:color="000000"/>
            </w:tcBorders>
            <w:shd w:val="clear" w:color="auto" w:fill="auto"/>
            <w:vAlign w:val="center"/>
          </w:tcPr>
          <w:p w:rsidR="00C86DCA" w:rsidRPr="006A2D7F" w:rsidRDefault="00C86DCA" w:rsidP="00375BF3">
            <w:pPr>
              <w:spacing w:after="0" w:line="240" w:lineRule="auto"/>
              <w:rPr>
                <w:rFonts w:ascii="Times New Roman" w:hAnsi="Times New Roman"/>
                <w:color w:val="000000"/>
                <w:szCs w:val="24"/>
              </w:rPr>
            </w:pPr>
            <w:r w:rsidRPr="006A2D7F">
              <w:rPr>
                <w:rFonts w:ascii="Times New Roman" w:hAnsi="Times New Roman"/>
                <w:color w:val="000000"/>
                <w:szCs w:val="24"/>
              </w:rPr>
              <w:t>0</w:t>
            </w:r>
          </w:p>
        </w:tc>
        <w:tc>
          <w:tcPr>
            <w:tcW w:w="993" w:type="dxa"/>
            <w:tcBorders>
              <w:top w:val="nil"/>
              <w:left w:val="nil"/>
              <w:bottom w:val="single" w:sz="4" w:space="0" w:color="000000"/>
              <w:right w:val="single" w:sz="12" w:space="0" w:color="000000"/>
            </w:tcBorders>
            <w:shd w:val="clear" w:color="auto" w:fill="auto"/>
            <w:vAlign w:val="center"/>
          </w:tcPr>
          <w:p w:rsidR="00C86DCA" w:rsidRPr="006A2D7F" w:rsidRDefault="00C86DCA" w:rsidP="00375BF3">
            <w:pPr>
              <w:spacing w:after="0" w:line="240" w:lineRule="auto"/>
              <w:rPr>
                <w:rFonts w:ascii="Times New Roman" w:hAnsi="Times New Roman"/>
                <w:color w:val="000000"/>
                <w:szCs w:val="24"/>
              </w:rPr>
            </w:pPr>
            <w:r w:rsidRPr="006A2D7F">
              <w:rPr>
                <w:rFonts w:ascii="Times New Roman" w:hAnsi="Times New Roman"/>
                <w:color w:val="000000"/>
                <w:szCs w:val="24"/>
              </w:rPr>
              <w:t>0</w:t>
            </w:r>
          </w:p>
        </w:tc>
      </w:tr>
      <w:tr w:rsidR="00C86DCA" w:rsidRPr="006A2D7F" w:rsidTr="00281EA2">
        <w:trPr>
          <w:trHeight w:val="555"/>
        </w:trPr>
        <w:tc>
          <w:tcPr>
            <w:tcW w:w="3828" w:type="dxa"/>
            <w:tcBorders>
              <w:top w:val="nil"/>
              <w:left w:val="single" w:sz="12" w:space="0" w:color="000000"/>
              <w:bottom w:val="single" w:sz="4" w:space="0" w:color="000000"/>
              <w:right w:val="single" w:sz="4" w:space="0" w:color="000000"/>
            </w:tcBorders>
            <w:shd w:val="clear" w:color="auto" w:fill="548DD4" w:themeFill="text2" w:themeFillTint="99"/>
            <w:vAlign w:val="center"/>
            <w:hideMark/>
          </w:tcPr>
          <w:p w:rsidR="00C86DCA" w:rsidRPr="006A2D7F" w:rsidRDefault="00C86DCA" w:rsidP="00375BF3">
            <w:pPr>
              <w:spacing w:after="0" w:line="240" w:lineRule="auto"/>
              <w:rPr>
                <w:rFonts w:ascii="Times New Roman" w:hAnsi="Times New Roman"/>
                <w:b/>
                <w:bCs/>
                <w:color w:val="FFFFFF"/>
                <w:szCs w:val="24"/>
              </w:rPr>
            </w:pPr>
            <w:r w:rsidRPr="006A2D7F">
              <w:rPr>
                <w:rFonts w:ascii="Times New Roman" w:hAnsi="Times New Roman"/>
                <w:b/>
                <w:bCs/>
                <w:color w:val="FFFFFF"/>
                <w:szCs w:val="24"/>
              </w:rPr>
              <w:t>Diğer (Okul Aile Birlikleri)</w:t>
            </w:r>
          </w:p>
        </w:tc>
        <w:tc>
          <w:tcPr>
            <w:tcW w:w="992" w:type="dxa"/>
            <w:tcBorders>
              <w:top w:val="nil"/>
              <w:left w:val="nil"/>
              <w:bottom w:val="single" w:sz="4" w:space="0" w:color="000000"/>
              <w:right w:val="single" w:sz="4" w:space="0" w:color="000000"/>
            </w:tcBorders>
            <w:shd w:val="clear" w:color="auto" w:fill="auto"/>
            <w:vAlign w:val="center"/>
          </w:tcPr>
          <w:p w:rsidR="00C86DCA" w:rsidRPr="006A2D7F" w:rsidRDefault="00C86DCA" w:rsidP="00375BF3">
            <w:pPr>
              <w:spacing w:after="0" w:line="240" w:lineRule="auto"/>
              <w:rPr>
                <w:rFonts w:ascii="Times New Roman" w:hAnsi="Times New Roman"/>
                <w:color w:val="000000"/>
                <w:szCs w:val="24"/>
              </w:rPr>
            </w:pPr>
            <w:r>
              <w:rPr>
                <w:rFonts w:ascii="Times New Roman" w:hAnsi="Times New Roman"/>
                <w:color w:val="000000"/>
                <w:szCs w:val="24"/>
              </w:rPr>
              <w:t>5250</w:t>
            </w:r>
          </w:p>
        </w:tc>
        <w:tc>
          <w:tcPr>
            <w:tcW w:w="992" w:type="dxa"/>
            <w:tcBorders>
              <w:top w:val="nil"/>
              <w:left w:val="nil"/>
              <w:bottom w:val="single" w:sz="4" w:space="0" w:color="000000"/>
              <w:right w:val="single" w:sz="4" w:space="0" w:color="000000"/>
            </w:tcBorders>
            <w:shd w:val="clear" w:color="auto" w:fill="auto"/>
            <w:vAlign w:val="center"/>
          </w:tcPr>
          <w:p w:rsidR="00C86DCA" w:rsidRPr="006A2D7F" w:rsidRDefault="00C86DCA" w:rsidP="00375BF3">
            <w:pPr>
              <w:spacing w:after="0" w:line="240" w:lineRule="auto"/>
              <w:rPr>
                <w:rFonts w:ascii="Times New Roman" w:hAnsi="Times New Roman"/>
                <w:color w:val="000000"/>
                <w:szCs w:val="24"/>
              </w:rPr>
            </w:pPr>
            <w:r>
              <w:rPr>
                <w:rFonts w:ascii="Times New Roman" w:hAnsi="Times New Roman"/>
                <w:color w:val="000000"/>
                <w:szCs w:val="24"/>
              </w:rPr>
              <w:t>6500</w:t>
            </w:r>
          </w:p>
        </w:tc>
        <w:tc>
          <w:tcPr>
            <w:tcW w:w="993" w:type="dxa"/>
            <w:tcBorders>
              <w:top w:val="nil"/>
              <w:left w:val="nil"/>
              <w:bottom w:val="single" w:sz="4" w:space="0" w:color="000000"/>
              <w:right w:val="single" w:sz="4" w:space="0" w:color="000000"/>
            </w:tcBorders>
            <w:shd w:val="clear" w:color="auto" w:fill="auto"/>
            <w:vAlign w:val="center"/>
          </w:tcPr>
          <w:p w:rsidR="00C86DCA" w:rsidRPr="006A2D7F" w:rsidRDefault="00C86DCA" w:rsidP="00375BF3">
            <w:pPr>
              <w:spacing w:after="0" w:line="240" w:lineRule="auto"/>
              <w:rPr>
                <w:rFonts w:ascii="Times New Roman" w:hAnsi="Times New Roman"/>
                <w:color w:val="000000"/>
                <w:szCs w:val="24"/>
              </w:rPr>
            </w:pPr>
            <w:r>
              <w:rPr>
                <w:rFonts w:ascii="Times New Roman" w:hAnsi="Times New Roman"/>
                <w:color w:val="000000"/>
                <w:szCs w:val="24"/>
              </w:rPr>
              <w:t>7500</w:t>
            </w:r>
          </w:p>
        </w:tc>
        <w:tc>
          <w:tcPr>
            <w:tcW w:w="851" w:type="dxa"/>
            <w:tcBorders>
              <w:top w:val="nil"/>
              <w:left w:val="nil"/>
              <w:bottom w:val="single" w:sz="4" w:space="0" w:color="000000"/>
              <w:right w:val="single" w:sz="4" w:space="0" w:color="000000"/>
            </w:tcBorders>
            <w:shd w:val="clear" w:color="auto" w:fill="auto"/>
            <w:vAlign w:val="center"/>
          </w:tcPr>
          <w:p w:rsidR="00C86DCA" w:rsidRPr="006A2D7F" w:rsidRDefault="00C86DCA" w:rsidP="00375BF3">
            <w:pPr>
              <w:spacing w:after="0" w:line="240" w:lineRule="auto"/>
              <w:rPr>
                <w:rFonts w:ascii="Times New Roman" w:hAnsi="Times New Roman"/>
                <w:color w:val="000000"/>
                <w:szCs w:val="24"/>
              </w:rPr>
            </w:pPr>
            <w:r>
              <w:rPr>
                <w:rFonts w:ascii="Times New Roman" w:hAnsi="Times New Roman"/>
                <w:color w:val="000000"/>
                <w:szCs w:val="24"/>
              </w:rPr>
              <w:t>10000</w:t>
            </w:r>
          </w:p>
        </w:tc>
        <w:tc>
          <w:tcPr>
            <w:tcW w:w="991" w:type="dxa"/>
            <w:tcBorders>
              <w:top w:val="nil"/>
              <w:left w:val="nil"/>
              <w:bottom w:val="single" w:sz="4" w:space="0" w:color="000000"/>
              <w:right w:val="single" w:sz="4" w:space="0" w:color="000000"/>
            </w:tcBorders>
            <w:shd w:val="clear" w:color="auto" w:fill="auto"/>
            <w:vAlign w:val="center"/>
          </w:tcPr>
          <w:p w:rsidR="00C86DCA" w:rsidRPr="006A2D7F" w:rsidRDefault="00C86DCA" w:rsidP="00375BF3">
            <w:pPr>
              <w:spacing w:after="0" w:line="240" w:lineRule="auto"/>
              <w:rPr>
                <w:rFonts w:ascii="Times New Roman" w:hAnsi="Times New Roman"/>
                <w:color w:val="000000"/>
                <w:szCs w:val="24"/>
              </w:rPr>
            </w:pPr>
            <w:r>
              <w:rPr>
                <w:rFonts w:ascii="Times New Roman" w:hAnsi="Times New Roman"/>
                <w:color w:val="000000"/>
                <w:szCs w:val="24"/>
              </w:rPr>
              <w:t>13000</w:t>
            </w:r>
          </w:p>
        </w:tc>
        <w:tc>
          <w:tcPr>
            <w:tcW w:w="993" w:type="dxa"/>
            <w:tcBorders>
              <w:top w:val="nil"/>
              <w:left w:val="nil"/>
              <w:bottom w:val="single" w:sz="4" w:space="0" w:color="000000"/>
              <w:right w:val="single" w:sz="12" w:space="0" w:color="000000"/>
            </w:tcBorders>
            <w:shd w:val="clear" w:color="auto" w:fill="auto"/>
            <w:vAlign w:val="center"/>
          </w:tcPr>
          <w:p w:rsidR="00C86DCA" w:rsidRPr="006A2D7F" w:rsidRDefault="00C86DCA" w:rsidP="00375BF3">
            <w:pPr>
              <w:spacing w:after="0" w:line="240" w:lineRule="auto"/>
              <w:rPr>
                <w:rFonts w:ascii="Times New Roman" w:hAnsi="Times New Roman"/>
                <w:color w:val="000000"/>
                <w:szCs w:val="24"/>
              </w:rPr>
            </w:pPr>
            <w:r>
              <w:rPr>
                <w:rFonts w:ascii="Times New Roman" w:hAnsi="Times New Roman"/>
                <w:color w:val="000000"/>
                <w:szCs w:val="24"/>
              </w:rPr>
              <w:t>42250</w:t>
            </w:r>
          </w:p>
        </w:tc>
      </w:tr>
      <w:tr w:rsidR="00C86DCA" w:rsidRPr="006A2D7F" w:rsidTr="00281EA2">
        <w:trPr>
          <w:trHeight w:val="315"/>
        </w:trPr>
        <w:tc>
          <w:tcPr>
            <w:tcW w:w="3828" w:type="dxa"/>
            <w:tcBorders>
              <w:top w:val="single" w:sz="8" w:space="0" w:color="000000"/>
              <w:left w:val="single" w:sz="12" w:space="0" w:color="000000"/>
              <w:bottom w:val="single" w:sz="12" w:space="0" w:color="000000"/>
              <w:right w:val="single" w:sz="4" w:space="0" w:color="000000"/>
            </w:tcBorders>
            <w:shd w:val="clear" w:color="auto" w:fill="548DD4" w:themeFill="text2" w:themeFillTint="99"/>
            <w:vAlign w:val="center"/>
            <w:hideMark/>
          </w:tcPr>
          <w:p w:rsidR="00C86DCA" w:rsidRPr="006A2D7F" w:rsidRDefault="00C86DCA" w:rsidP="00375BF3">
            <w:pPr>
              <w:spacing w:after="0" w:line="240" w:lineRule="auto"/>
              <w:jc w:val="right"/>
              <w:rPr>
                <w:rFonts w:ascii="Times New Roman" w:hAnsi="Times New Roman"/>
                <w:b/>
                <w:bCs/>
                <w:color w:val="FFFFFF"/>
                <w:szCs w:val="24"/>
              </w:rPr>
            </w:pPr>
            <w:r w:rsidRPr="006A2D7F">
              <w:rPr>
                <w:rFonts w:ascii="Times New Roman" w:hAnsi="Times New Roman"/>
                <w:b/>
                <w:bCs/>
                <w:color w:val="FFFFFF"/>
                <w:szCs w:val="24"/>
              </w:rPr>
              <w:t>TOPLAM</w:t>
            </w:r>
          </w:p>
        </w:tc>
        <w:tc>
          <w:tcPr>
            <w:tcW w:w="992" w:type="dxa"/>
            <w:tcBorders>
              <w:top w:val="single" w:sz="8" w:space="0" w:color="000000"/>
              <w:left w:val="nil"/>
              <w:bottom w:val="single" w:sz="12" w:space="0" w:color="000000"/>
              <w:right w:val="single" w:sz="4" w:space="0" w:color="000000"/>
            </w:tcBorders>
            <w:shd w:val="clear" w:color="auto" w:fill="auto"/>
            <w:vAlign w:val="center"/>
          </w:tcPr>
          <w:p w:rsidR="00C86DCA" w:rsidRPr="005E0E71" w:rsidRDefault="00C86DCA" w:rsidP="00375BF3">
            <w:pPr>
              <w:spacing w:after="0" w:line="240" w:lineRule="auto"/>
              <w:rPr>
                <w:rFonts w:ascii="Times New Roman" w:hAnsi="Times New Roman"/>
                <w:b/>
                <w:color w:val="000000"/>
                <w:szCs w:val="24"/>
              </w:rPr>
            </w:pPr>
            <w:r>
              <w:rPr>
                <w:rFonts w:ascii="Times New Roman" w:hAnsi="Times New Roman"/>
                <w:b/>
                <w:color w:val="000000"/>
                <w:szCs w:val="24"/>
              </w:rPr>
              <w:t>52</w:t>
            </w:r>
            <w:r w:rsidRPr="005E0E71">
              <w:rPr>
                <w:rFonts w:ascii="Times New Roman" w:hAnsi="Times New Roman"/>
                <w:b/>
                <w:color w:val="000000"/>
                <w:szCs w:val="24"/>
              </w:rPr>
              <w:t>50</w:t>
            </w:r>
          </w:p>
        </w:tc>
        <w:tc>
          <w:tcPr>
            <w:tcW w:w="992" w:type="dxa"/>
            <w:tcBorders>
              <w:top w:val="single" w:sz="8" w:space="0" w:color="000000"/>
              <w:left w:val="nil"/>
              <w:bottom w:val="single" w:sz="12" w:space="0" w:color="000000"/>
              <w:right w:val="single" w:sz="4" w:space="0" w:color="000000"/>
            </w:tcBorders>
            <w:shd w:val="clear" w:color="auto" w:fill="auto"/>
            <w:vAlign w:val="center"/>
          </w:tcPr>
          <w:p w:rsidR="00C86DCA" w:rsidRPr="005E0E71" w:rsidRDefault="00C86DCA" w:rsidP="00375BF3">
            <w:pPr>
              <w:spacing w:after="0" w:line="240" w:lineRule="auto"/>
              <w:rPr>
                <w:rFonts w:ascii="Times New Roman" w:hAnsi="Times New Roman"/>
                <w:b/>
                <w:color w:val="000000"/>
                <w:szCs w:val="24"/>
              </w:rPr>
            </w:pPr>
            <w:r>
              <w:rPr>
                <w:rFonts w:ascii="Times New Roman" w:hAnsi="Times New Roman"/>
                <w:b/>
                <w:color w:val="000000"/>
                <w:szCs w:val="24"/>
              </w:rPr>
              <w:t>6500</w:t>
            </w:r>
          </w:p>
        </w:tc>
        <w:tc>
          <w:tcPr>
            <w:tcW w:w="993" w:type="dxa"/>
            <w:tcBorders>
              <w:top w:val="single" w:sz="8" w:space="0" w:color="000000"/>
              <w:left w:val="nil"/>
              <w:bottom w:val="single" w:sz="12" w:space="0" w:color="000000"/>
              <w:right w:val="single" w:sz="4" w:space="0" w:color="000000"/>
            </w:tcBorders>
            <w:shd w:val="clear" w:color="auto" w:fill="auto"/>
            <w:vAlign w:val="center"/>
          </w:tcPr>
          <w:p w:rsidR="00C86DCA" w:rsidRPr="005E0E71" w:rsidRDefault="00C86DCA" w:rsidP="00375BF3">
            <w:pPr>
              <w:spacing w:after="0" w:line="240" w:lineRule="auto"/>
              <w:rPr>
                <w:rFonts w:ascii="Times New Roman" w:hAnsi="Times New Roman"/>
                <w:b/>
                <w:color w:val="000000"/>
                <w:szCs w:val="24"/>
              </w:rPr>
            </w:pPr>
            <w:r>
              <w:rPr>
                <w:rFonts w:ascii="Times New Roman" w:hAnsi="Times New Roman"/>
                <w:b/>
                <w:color w:val="000000"/>
                <w:szCs w:val="24"/>
              </w:rPr>
              <w:t>7500</w:t>
            </w:r>
          </w:p>
        </w:tc>
        <w:tc>
          <w:tcPr>
            <w:tcW w:w="851" w:type="dxa"/>
            <w:tcBorders>
              <w:top w:val="single" w:sz="8" w:space="0" w:color="000000"/>
              <w:left w:val="nil"/>
              <w:bottom w:val="single" w:sz="12" w:space="0" w:color="000000"/>
              <w:right w:val="single" w:sz="4" w:space="0" w:color="000000"/>
            </w:tcBorders>
            <w:shd w:val="clear" w:color="auto" w:fill="auto"/>
            <w:vAlign w:val="center"/>
          </w:tcPr>
          <w:p w:rsidR="00C86DCA" w:rsidRPr="005E0E71" w:rsidRDefault="00C86DCA" w:rsidP="00375BF3">
            <w:pPr>
              <w:spacing w:after="0" w:line="240" w:lineRule="auto"/>
              <w:rPr>
                <w:rFonts w:ascii="Times New Roman" w:hAnsi="Times New Roman"/>
                <w:b/>
                <w:color w:val="000000"/>
                <w:szCs w:val="24"/>
              </w:rPr>
            </w:pPr>
            <w:r>
              <w:rPr>
                <w:rFonts w:ascii="Times New Roman" w:hAnsi="Times New Roman"/>
                <w:b/>
                <w:color w:val="000000"/>
                <w:szCs w:val="24"/>
              </w:rPr>
              <w:t>10000</w:t>
            </w:r>
          </w:p>
        </w:tc>
        <w:tc>
          <w:tcPr>
            <w:tcW w:w="991" w:type="dxa"/>
            <w:tcBorders>
              <w:top w:val="single" w:sz="8" w:space="0" w:color="000000"/>
              <w:left w:val="nil"/>
              <w:bottom w:val="single" w:sz="12" w:space="0" w:color="000000"/>
              <w:right w:val="single" w:sz="4" w:space="0" w:color="000000"/>
            </w:tcBorders>
            <w:shd w:val="clear" w:color="auto" w:fill="auto"/>
            <w:vAlign w:val="center"/>
          </w:tcPr>
          <w:p w:rsidR="00C86DCA" w:rsidRPr="005E0E71" w:rsidRDefault="00C86DCA" w:rsidP="00375BF3">
            <w:pPr>
              <w:spacing w:after="0" w:line="240" w:lineRule="auto"/>
              <w:rPr>
                <w:rFonts w:ascii="Times New Roman" w:hAnsi="Times New Roman"/>
                <w:b/>
                <w:color w:val="000000"/>
                <w:szCs w:val="24"/>
              </w:rPr>
            </w:pPr>
            <w:r>
              <w:rPr>
                <w:rFonts w:ascii="Times New Roman" w:hAnsi="Times New Roman"/>
                <w:b/>
                <w:color w:val="000000"/>
                <w:szCs w:val="24"/>
              </w:rPr>
              <w:t>13000</w:t>
            </w:r>
          </w:p>
        </w:tc>
        <w:tc>
          <w:tcPr>
            <w:tcW w:w="993" w:type="dxa"/>
            <w:tcBorders>
              <w:top w:val="single" w:sz="8" w:space="0" w:color="000000"/>
              <w:left w:val="nil"/>
              <w:bottom w:val="single" w:sz="12" w:space="0" w:color="000000"/>
              <w:right w:val="single" w:sz="12" w:space="0" w:color="000000"/>
            </w:tcBorders>
            <w:shd w:val="clear" w:color="auto" w:fill="auto"/>
            <w:vAlign w:val="center"/>
          </w:tcPr>
          <w:p w:rsidR="00C86DCA" w:rsidRPr="005E0E71" w:rsidRDefault="00C86DCA" w:rsidP="00375BF3">
            <w:pPr>
              <w:spacing w:after="0" w:line="240" w:lineRule="auto"/>
              <w:rPr>
                <w:rFonts w:ascii="Times New Roman" w:hAnsi="Times New Roman"/>
                <w:b/>
                <w:color w:val="000000"/>
                <w:szCs w:val="24"/>
              </w:rPr>
            </w:pPr>
            <w:r>
              <w:rPr>
                <w:rFonts w:ascii="Times New Roman" w:hAnsi="Times New Roman"/>
                <w:b/>
                <w:color w:val="000000"/>
                <w:szCs w:val="24"/>
              </w:rPr>
              <w:t>42250</w:t>
            </w:r>
          </w:p>
        </w:tc>
      </w:tr>
    </w:tbl>
    <w:p w:rsidR="00C86DCA" w:rsidRPr="006A2D7F" w:rsidRDefault="00C86DCA" w:rsidP="00C86DCA">
      <w:pPr>
        <w:rPr>
          <w:rFonts w:ascii="Times New Roman" w:hAnsi="Times New Roman"/>
          <w:szCs w:val="24"/>
        </w:rPr>
      </w:pPr>
    </w:p>
    <w:p w:rsidR="00C86DCA" w:rsidRPr="006A2D7F" w:rsidRDefault="00C86DCA" w:rsidP="00C86DCA">
      <w:pPr>
        <w:rPr>
          <w:rFonts w:ascii="Times New Roman" w:hAnsi="Times New Roman"/>
          <w:szCs w:val="24"/>
        </w:rPr>
      </w:pPr>
    </w:p>
    <w:p w:rsidR="00C86DCA" w:rsidRPr="006A2D7F" w:rsidRDefault="00C86DCA" w:rsidP="00C86DCA">
      <w:pPr>
        <w:ind w:firstLine="708"/>
        <w:jc w:val="both"/>
        <w:rPr>
          <w:rFonts w:ascii="Times New Roman" w:hAnsi="Times New Roman"/>
          <w:szCs w:val="24"/>
        </w:rPr>
      </w:pPr>
      <w:proofErr w:type="spellStart"/>
      <w:r>
        <w:rPr>
          <w:rFonts w:ascii="Times New Roman" w:hAnsi="Times New Roman"/>
          <w:szCs w:val="24"/>
        </w:rPr>
        <w:t>Maliyetlendirme</w:t>
      </w:r>
      <w:proofErr w:type="spellEnd"/>
      <w:r>
        <w:rPr>
          <w:rFonts w:ascii="Times New Roman" w:hAnsi="Times New Roman"/>
          <w:szCs w:val="24"/>
        </w:rPr>
        <w:t xml:space="preserve"> bölümü hazırlanırken 2019-2023 Stratejik Plandaki </w:t>
      </w:r>
      <w:proofErr w:type="spellStart"/>
      <w:r>
        <w:rPr>
          <w:rFonts w:ascii="Times New Roman" w:hAnsi="Times New Roman"/>
          <w:szCs w:val="24"/>
        </w:rPr>
        <w:t>maliyetlendirme</w:t>
      </w:r>
      <w:proofErr w:type="spellEnd"/>
      <w:r>
        <w:rPr>
          <w:rFonts w:ascii="Times New Roman" w:hAnsi="Times New Roman"/>
          <w:szCs w:val="24"/>
        </w:rPr>
        <w:t xml:space="preserve"> kısmı ve okulun açıldığı yıldan itibaren elde edilen gelirlerin ortalaması dikkate alınarak 2024-2028 </w:t>
      </w:r>
      <w:proofErr w:type="spellStart"/>
      <w:r>
        <w:rPr>
          <w:rFonts w:ascii="Times New Roman" w:hAnsi="Times New Roman"/>
          <w:szCs w:val="24"/>
        </w:rPr>
        <w:t>Startejik</w:t>
      </w:r>
      <w:proofErr w:type="spellEnd"/>
      <w:r>
        <w:rPr>
          <w:rFonts w:ascii="Times New Roman" w:hAnsi="Times New Roman"/>
          <w:szCs w:val="24"/>
        </w:rPr>
        <w:t xml:space="preserve"> Plandaki </w:t>
      </w:r>
      <w:proofErr w:type="spellStart"/>
      <w:r>
        <w:rPr>
          <w:rFonts w:ascii="Times New Roman" w:hAnsi="Times New Roman"/>
          <w:szCs w:val="24"/>
        </w:rPr>
        <w:t>maliyetlendirme</w:t>
      </w:r>
      <w:proofErr w:type="spellEnd"/>
      <w:r>
        <w:rPr>
          <w:rFonts w:ascii="Times New Roman" w:hAnsi="Times New Roman"/>
          <w:szCs w:val="24"/>
        </w:rPr>
        <w:t xml:space="preserve"> bölümü için tahmini bütçe oluşturulmuştur. Okul bütçesi velilerin ve bölge halkının bağış yapmasına, İlçe Milli Eğitim Müdürlüğü ve İl Milli Eğitim Müdürlüğünün yaptığı parasal aktarımlara göre değişiklik göstermektedir. </w:t>
      </w: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877404" w:rsidRDefault="00877404" w:rsidP="00C86DCA">
      <w:pPr>
        <w:rPr>
          <w:rFonts w:ascii="Times New Roman" w:hAnsi="Times New Roman"/>
          <w:szCs w:val="24"/>
        </w:rPr>
      </w:pPr>
    </w:p>
    <w:p w:rsidR="00877404" w:rsidRDefault="00877404" w:rsidP="00C86DCA">
      <w:pPr>
        <w:rPr>
          <w:rFonts w:ascii="Times New Roman" w:hAnsi="Times New Roman"/>
          <w:szCs w:val="24"/>
        </w:rPr>
      </w:pPr>
    </w:p>
    <w:p w:rsidR="00877404" w:rsidRDefault="00877404" w:rsidP="00C86DCA">
      <w:pPr>
        <w:rPr>
          <w:rFonts w:ascii="Times New Roman" w:hAnsi="Times New Roman"/>
          <w:szCs w:val="24"/>
        </w:rPr>
      </w:pPr>
    </w:p>
    <w:p w:rsidR="00C86DCA" w:rsidRDefault="00C86DCA" w:rsidP="00C86DCA">
      <w:pPr>
        <w:rPr>
          <w:rFonts w:ascii="Times New Roman" w:hAnsi="Times New Roman"/>
          <w:szCs w:val="24"/>
        </w:rPr>
      </w:pPr>
    </w:p>
    <w:p w:rsidR="00EE5437" w:rsidRPr="00C86DCA" w:rsidRDefault="00EE5437" w:rsidP="00EE5437">
      <w:pPr>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6DCA">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BÖLÜM</w:t>
      </w:r>
    </w:p>
    <w:p w:rsidR="00EE5437" w:rsidRDefault="00EE5437" w:rsidP="00EE5437">
      <w:pPr>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6DCA">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İZLEME </w:t>
      </w:r>
    </w:p>
    <w:p w:rsidR="00EE5437" w:rsidRDefault="00EE5437" w:rsidP="00EE5437">
      <w:pPr>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6DCA">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 </w:t>
      </w:r>
    </w:p>
    <w:p w:rsidR="00EE5437" w:rsidRPr="00C86DCA" w:rsidRDefault="00EE5437" w:rsidP="00EE5437">
      <w:pPr>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6DCA">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DEĞERLENDİRME</w:t>
      </w: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Pr="00375BF3" w:rsidRDefault="00375BF3" w:rsidP="00C86DCA">
      <w:pPr>
        <w:rPr>
          <w:rFonts w:ascii="Times New Roman" w:hAnsi="Times New Roman"/>
          <w:b/>
          <w:szCs w:val="24"/>
        </w:rPr>
      </w:pPr>
      <w:r w:rsidRPr="00375BF3">
        <w:rPr>
          <w:rFonts w:ascii="Times New Roman" w:hAnsi="Times New Roman"/>
          <w:b/>
          <w:szCs w:val="24"/>
        </w:rPr>
        <w:t>İzleme ve Değerlendirme</w:t>
      </w:r>
    </w:p>
    <w:p w:rsidR="00C86DCA" w:rsidRDefault="00C86DCA" w:rsidP="00C86DCA">
      <w:pPr>
        <w:rPr>
          <w:rFonts w:ascii="Times New Roman" w:hAnsi="Times New Roman"/>
          <w:szCs w:val="24"/>
        </w:rPr>
      </w:pPr>
    </w:p>
    <w:p w:rsidR="00375BF3" w:rsidRPr="006A2D7F" w:rsidRDefault="00375BF3" w:rsidP="00375BF3">
      <w:pPr>
        <w:ind w:firstLine="708"/>
        <w:jc w:val="both"/>
        <w:rPr>
          <w:rFonts w:ascii="Times New Roman" w:hAnsi="Times New Roman"/>
          <w:szCs w:val="24"/>
        </w:rPr>
      </w:pPr>
      <w:r w:rsidRPr="006A2D7F">
        <w:rPr>
          <w:rFonts w:ascii="Times New Roman" w:hAnsi="Times New Roman"/>
          <w:szCs w:val="24"/>
        </w:rPr>
        <w:t xml:space="preserve">Okulumuz Stratejik Planı izleme ve değerlendirme çalışmalarında 5 yıllık Stratejik Planın izlenmesi ve 1 yıllık gelişim planın izlenmesi olarak ikili bir ayrıma gidilecektir. </w:t>
      </w:r>
    </w:p>
    <w:p w:rsidR="00375BF3" w:rsidRPr="006A2D7F" w:rsidRDefault="00375BF3" w:rsidP="00375BF3">
      <w:pPr>
        <w:ind w:firstLine="708"/>
        <w:jc w:val="both"/>
        <w:rPr>
          <w:rFonts w:ascii="Times New Roman" w:hAnsi="Times New Roman"/>
          <w:szCs w:val="24"/>
        </w:rPr>
      </w:pPr>
      <w:r w:rsidRPr="006A2D7F">
        <w:rPr>
          <w:rFonts w:ascii="Times New Roman" w:hAnsi="Times New Roman"/>
          <w:szCs w:val="24"/>
        </w:rPr>
        <w:t>Stratejik planın izlenmesinde 6 aylık dönemlerde izleme yapılacak denetim birimleri, il ve ilçe millî eğitim müdürlüğü ve Bakanlık denetim ve kontrollerine hazır halde tutulacaktır.</w:t>
      </w:r>
    </w:p>
    <w:p w:rsidR="00375BF3" w:rsidRPr="006A2D7F" w:rsidRDefault="00375BF3" w:rsidP="00375BF3">
      <w:pPr>
        <w:ind w:firstLine="708"/>
        <w:jc w:val="both"/>
        <w:rPr>
          <w:rFonts w:ascii="Times New Roman" w:hAnsi="Times New Roman"/>
          <w:szCs w:val="24"/>
        </w:rPr>
      </w:pPr>
      <w:r w:rsidRPr="006A2D7F">
        <w:rPr>
          <w:rFonts w:ascii="Times New Roman" w:hAnsi="Times New Roman"/>
          <w:szCs w:val="24"/>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877404" w:rsidRDefault="00877404" w:rsidP="00C86DCA">
      <w:pPr>
        <w:rPr>
          <w:rFonts w:ascii="Times New Roman" w:hAnsi="Times New Roman"/>
          <w:szCs w:val="24"/>
        </w:rPr>
      </w:pPr>
    </w:p>
    <w:p w:rsidR="00375BF3" w:rsidRDefault="00375BF3" w:rsidP="00C86DCA">
      <w:pPr>
        <w:rPr>
          <w:rFonts w:ascii="Times New Roman" w:hAnsi="Times New Roman"/>
          <w:szCs w:val="24"/>
        </w:rPr>
      </w:pPr>
    </w:p>
    <w:p w:rsidR="00EE5437" w:rsidRDefault="00EE5437" w:rsidP="00135C8C">
      <w:pPr>
        <w:rPr>
          <w:rFonts w:ascii="Times New Roman" w:hAnsi="Times New Roman"/>
          <w:szCs w:val="24"/>
        </w:rPr>
      </w:pPr>
      <w:bookmarkStart w:id="4" w:name="_GoBack"/>
      <w:bookmarkEnd w:id="4"/>
    </w:p>
    <w:p w:rsidR="00EE3DEE" w:rsidRDefault="00EE3DEE" w:rsidP="00EE3DEE">
      <w:pPr>
        <w:spacing w:after="0" w:line="240" w:lineRule="auto"/>
        <w:ind w:firstLine="708"/>
        <w:jc w:val="both"/>
        <w:rPr>
          <w:rFonts w:ascii="Cambria" w:hAnsi="Cambria"/>
          <w:szCs w:val="24"/>
        </w:rPr>
      </w:pPr>
      <w:r w:rsidRPr="005F72A7">
        <w:rPr>
          <w:rFonts w:ascii="Cambria" w:hAnsi="Cambria"/>
          <w:szCs w:val="24"/>
        </w:rPr>
        <w:t xml:space="preserve">5018 sayılı Kamu Mali Yönetimi ve Kontrol Kanunu ve diğer mevzuatın zorunlu kıldığı </w:t>
      </w:r>
      <w:r w:rsidR="00FF27CE">
        <w:rPr>
          <w:rFonts w:ascii="Cambria" w:hAnsi="Cambria"/>
          <w:szCs w:val="24"/>
        </w:rPr>
        <w:t xml:space="preserve">Kaklık Şehit Eyüp </w:t>
      </w:r>
      <w:proofErr w:type="spellStart"/>
      <w:r w:rsidR="00FF27CE">
        <w:rPr>
          <w:rFonts w:ascii="Cambria" w:hAnsi="Cambria"/>
          <w:szCs w:val="24"/>
        </w:rPr>
        <w:t>Altun</w:t>
      </w:r>
      <w:proofErr w:type="spellEnd"/>
      <w:r>
        <w:rPr>
          <w:rFonts w:ascii="Cambria" w:hAnsi="Cambria"/>
          <w:szCs w:val="24"/>
        </w:rPr>
        <w:t xml:space="preserve"> Ortaokulu</w:t>
      </w:r>
      <w:r w:rsidRPr="005F72A7">
        <w:rPr>
          <w:rFonts w:ascii="Cambria" w:hAnsi="Cambria"/>
          <w:szCs w:val="24"/>
        </w:rPr>
        <w:t xml:space="preserve"> Müdürlüğü 2024-2028 Stratejik Planı ilgili birimlerin katkısıyla hazırlanmış ve yürürlüğe girmeye hazır hale getirilmiştir.</w:t>
      </w:r>
    </w:p>
    <w:p w:rsidR="00FF27CE" w:rsidRDefault="00FF27CE" w:rsidP="00FF27CE">
      <w:pPr>
        <w:spacing w:after="0" w:line="240" w:lineRule="auto"/>
        <w:jc w:val="both"/>
        <w:rPr>
          <w:rFonts w:ascii="Cambria" w:hAnsi="Cambria"/>
          <w:szCs w:val="24"/>
        </w:rPr>
      </w:pPr>
    </w:p>
    <w:p w:rsidR="00FF27CE" w:rsidRDefault="00FF27CE" w:rsidP="00EE3DEE">
      <w:pPr>
        <w:spacing w:after="0" w:line="240" w:lineRule="auto"/>
        <w:ind w:firstLine="708"/>
        <w:jc w:val="both"/>
        <w:rPr>
          <w:rFonts w:ascii="Cambria" w:hAnsi="Cambria"/>
          <w:szCs w:val="24"/>
        </w:rPr>
      </w:pPr>
    </w:p>
    <w:p w:rsidR="00FF27CE" w:rsidRDefault="00FF27CE" w:rsidP="00FF27CE">
      <w:pPr>
        <w:spacing w:after="0" w:line="240" w:lineRule="auto"/>
        <w:ind w:firstLine="708"/>
        <w:jc w:val="both"/>
        <w:rPr>
          <w:rFonts w:ascii="Cambria" w:hAnsi="Cambria"/>
          <w:szCs w:val="24"/>
        </w:rPr>
      </w:pPr>
      <w:r w:rsidRPr="005F72A7">
        <w:rPr>
          <w:rFonts w:ascii="Cambria" w:hAnsi="Cambria"/>
          <w:szCs w:val="24"/>
        </w:rPr>
        <w:t>Stratejik planın uygulamaya geçebilmesi için kurum yöneticilerinin planda yer alan tüm amaç, hedef ve faaliyetleri benimsedikleri ve uygulama yükümlülüklerini kabul ettiklerini imza karşılığı beyan etmeleri gerekmektedir.</w:t>
      </w:r>
    </w:p>
    <w:p w:rsidR="00FF27CE" w:rsidRPr="005F72A7" w:rsidRDefault="00FF27CE" w:rsidP="00FF27CE">
      <w:pPr>
        <w:spacing w:after="0" w:line="240" w:lineRule="auto"/>
        <w:ind w:firstLine="708"/>
        <w:jc w:val="both"/>
        <w:rPr>
          <w:rFonts w:ascii="Cambria" w:hAnsi="Cambria"/>
          <w:szCs w:val="24"/>
        </w:rPr>
      </w:pPr>
    </w:p>
    <w:p w:rsidR="00FF27CE" w:rsidRDefault="00FF27CE" w:rsidP="00FF27CE">
      <w:pPr>
        <w:spacing w:after="0" w:line="240" w:lineRule="auto"/>
        <w:ind w:firstLine="708"/>
        <w:jc w:val="both"/>
        <w:rPr>
          <w:rFonts w:ascii="Cambria" w:hAnsi="Cambria"/>
          <w:szCs w:val="24"/>
        </w:rPr>
      </w:pPr>
      <w:r w:rsidRPr="005F72A7">
        <w:rPr>
          <w:rFonts w:ascii="Cambria" w:hAnsi="Cambria"/>
          <w:szCs w:val="24"/>
        </w:rPr>
        <w:t xml:space="preserve">Buna göre tüm yöneticilerin aşağıdaki ifade doğrultusunda stratejik planı </w:t>
      </w:r>
      <w:r>
        <w:rPr>
          <w:rFonts w:ascii="Cambria" w:hAnsi="Cambria"/>
          <w:szCs w:val="24"/>
        </w:rPr>
        <w:t>Honaz</w:t>
      </w:r>
      <w:r w:rsidRPr="005F72A7">
        <w:rPr>
          <w:rFonts w:ascii="Cambria" w:hAnsi="Cambria"/>
          <w:szCs w:val="24"/>
        </w:rPr>
        <w:t xml:space="preserve"> İlçe Milli Eğitim Müdürlüğü Makamına gönderilmek üzere imzalamaları gerekmektedir.</w:t>
      </w:r>
    </w:p>
    <w:p w:rsidR="00FF27CE" w:rsidRPr="005F72A7" w:rsidRDefault="00FF27CE" w:rsidP="00FF27CE">
      <w:pPr>
        <w:spacing w:after="0" w:line="240" w:lineRule="auto"/>
        <w:ind w:firstLine="708"/>
        <w:jc w:val="both"/>
        <w:rPr>
          <w:rFonts w:ascii="Cambria" w:hAnsi="Cambria"/>
          <w:szCs w:val="24"/>
        </w:rPr>
      </w:pPr>
    </w:p>
    <w:p w:rsidR="00FF27CE" w:rsidRPr="005F72A7" w:rsidRDefault="00FF27CE" w:rsidP="00FF27CE">
      <w:pPr>
        <w:spacing w:after="0" w:line="240" w:lineRule="auto"/>
        <w:ind w:firstLine="708"/>
        <w:jc w:val="both"/>
        <w:rPr>
          <w:rFonts w:ascii="Cambria" w:hAnsi="Cambria"/>
          <w:szCs w:val="24"/>
        </w:rPr>
      </w:pPr>
      <w:r w:rsidRPr="005F72A7">
        <w:rPr>
          <w:rFonts w:ascii="Cambria" w:hAnsi="Cambria"/>
          <w:szCs w:val="24"/>
        </w:rPr>
        <w:t>“</w:t>
      </w:r>
      <w:r>
        <w:rPr>
          <w:rFonts w:ascii="Cambria" w:hAnsi="Cambria"/>
          <w:szCs w:val="24"/>
        </w:rPr>
        <w:t xml:space="preserve">Kaklık Şehit Eyüp </w:t>
      </w:r>
      <w:proofErr w:type="spellStart"/>
      <w:r>
        <w:rPr>
          <w:rFonts w:ascii="Cambria" w:hAnsi="Cambria"/>
          <w:szCs w:val="24"/>
        </w:rPr>
        <w:t>Altun</w:t>
      </w:r>
      <w:proofErr w:type="spellEnd"/>
      <w:r>
        <w:rPr>
          <w:rFonts w:ascii="Cambria" w:hAnsi="Cambria"/>
          <w:szCs w:val="24"/>
        </w:rPr>
        <w:t xml:space="preserve"> Ortaokulunun</w:t>
      </w:r>
      <w:r w:rsidRPr="005F72A7">
        <w:rPr>
          <w:rFonts w:ascii="Cambria" w:hAnsi="Cambria"/>
          <w:szCs w:val="24"/>
        </w:rPr>
        <w:t xml:space="preserve"> 2024-2028 yılları arasını kapsayan stratejik planını inceledim, tüm stratejik planın stratejik amaçlar doğrultusunda uygulanması ile ilgili sorumluluk alanıma giren amaç hedef ve faaliyetlerin yürütülmesi konusunda tüm yasal sorumlulukları kabul ediyorum</w:t>
      </w:r>
      <w:r>
        <w:rPr>
          <w:rFonts w:ascii="Cambria" w:hAnsi="Cambria"/>
          <w:szCs w:val="24"/>
        </w:rPr>
        <w:t>.</w:t>
      </w:r>
      <w:r w:rsidRPr="005F72A7">
        <w:rPr>
          <w:rFonts w:ascii="Cambria" w:hAnsi="Cambria"/>
          <w:szCs w:val="24"/>
        </w:rPr>
        <w:t>”</w:t>
      </w:r>
    </w:p>
    <w:p w:rsidR="00FF27CE" w:rsidRPr="005F72A7" w:rsidRDefault="00FF27CE" w:rsidP="00FF27CE">
      <w:pPr>
        <w:spacing w:after="0" w:line="240" w:lineRule="auto"/>
        <w:ind w:firstLine="708"/>
        <w:jc w:val="both"/>
        <w:rPr>
          <w:rFonts w:ascii="Cambria" w:hAnsi="Cambria"/>
          <w:szCs w:val="24"/>
        </w:rPr>
      </w:pPr>
    </w:p>
    <w:p w:rsidR="00FF27CE" w:rsidRDefault="00FF27CE" w:rsidP="00EE3DEE">
      <w:pPr>
        <w:spacing w:after="0" w:line="240" w:lineRule="auto"/>
        <w:ind w:firstLine="708"/>
        <w:jc w:val="both"/>
        <w:rPr>
          <w:rFonts w:ascii="Cambria" w:hAnsi="Cambria"/>
          <w:szCs w:val="24"/>
        </w:rPr>
      </w:pPr>
    </w:p>
    <w:tbl>
      <w:tblPr>
        <w:tblpPr w:leftFromText="141" w:rightFromText="141" w:vertAnchor="page" w:horzAnchor="margin" w:tblpXSpec="center" w:tblpY="6721"/>
        <w:tblW w:w="103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8CCE4"/>
        <w:tblCellMar>
          <w:left w:w="70" w:type="dxa"/>
          <w:right w:w="70" w:type="dxa"/>
        </w:tblCellMar>
        <w:tblLook w:val="0000" w:firstRow="0" w:lastRow="0" w:firstColumn="0" w:lastColumn="0" w:noHBand="0" w:noVBand="0"/>
      </w:tblPr>
      <w:tblGrid>
        <w:gridCol w:w="714"/>
        <w:gridCol w:w="2617"/>
        <w:gridCol w:w="5103"/>
        <w:gridCol w:w="1946"/>
      </w:tblGrid>
      <w:tr w:rsidR="00FF27CE" w:rsidRPr="00EE3DEE" w:rsidTr="00FF27CE">
        <w:trPr>
          <w:trHeight w:val="522"/>
        </w:trPr>
        <w:tc>
          <w:tcPr>
            <w:tcW w:w="10380" w:type="dxa"/>
            <w:gridSpan w:val="4"/>
            <w:shd w:val="clear" w:color="auto" w:fill="8DB3E2" w:themeFill="text2" w:themeFillTint="66"/>
            <w:vAlign w:val="center"/>
          </w:tcPr>
          <w:p w:rsidR="00FF27CE" w:rsidRPr="00EE3DEE" w:rsidRDefault="00FF27CE" w:rsidP="00FF27CE">
            <w:pPr>
              <w:spacing w:after="0" w:line="240" w:lineRule="auto"/>
              <w:jc w:val="center"/>
              <w:rPr>
                <w:rFonts w:ascii="Times New Roman" w:hAnsi="Times New Roman"/>
                <w:szCs w:val="24"/>
              </w:rPr>
            </w:pPr>
            <w:r w:rsidRPr="00EE3DEE">
              <w:rPr>
                <w:rFonts w:ascii="Times New Roman" w:hAnsi="Times New Roman"/>
                <w:b/>
                <w:bCs/>
                <w:szCs w:val="24"/>
              </w:rPr>
              <w:t>STRATEJİK PLAN ÜST KURULU</w:t>
            </w:r>
          </w:p>
        </w:tc>
      </w:tr>
      <w:tr w:rsidR="00FF27CE" w:rsidRPr="00EE3DEE" w:rsidTr="00FF27CE">
        <w:trPr>
          <w:trHeight w:val="466"/>
        </w:trPr>
        <w:tc>
          <w:tcPr>
            <w:tcW w:w="714" w:type="dxa"/>
            <w:shd w:val="clear" w:color="auto" w:fill="auto"/>
            <w:vAlign w:val="center"/>
          </w:tcPr>
          <w:p w:rsidR="00FF27CE" w:rsidRPr="00EE3DEE" w:rsidRDefault="00FF27CE" w:rsidP="00FF27CE">
            <w:pPr>
              <w:autoSpaceDE w:val="0"/>
              <w:autoSpaceDN w:val="0"/>
              <w:adjustRightInd w:val="0"/>
              <w:spacing w:after="0" w:line="240" w:lineRule="auto"/>
              <w:jc w:val="center"/>
              <w:rPr>
                <w:rFonts w:ascii="Times New Roman" w:hAnsi="Times New Roman"/>
                <w:b/>
                <w:szCs w:val="24"/>
              </w:rPr>
            </w:pPr>
            <w:r w:rsidRPr="00EE3DEE">
              <w:rPr>
                <w:rFonts w:ascii="Times New Roman" w:hAnsi="Times New Roman"/>
                <w:b/>
                <w:bCs/>
                <w:szCs w:val="24"/>
              </w:rPr>
              <w:t>SIRA NO</w:t>
            </w:r>
          </w:p>
        </w:tc>
        <w:tc>
          <w:tcPr>
            <w:tcW w:w="2617" w:type="dxa"/>
            <w:shd w:val="clear" w:color="auto" w:fill="auto"/>
            <w:vAlign w:val="center"/>
          </w:tcPr>
          <w:p w:rsidR="00FF27CE" w:rsidRPr="00EE3DEE" w:rsidRDefault="00FF27CE" w:rsidP="00FF27CE">
            <w:pPr>
              <w:autoSpaceDE w:val="0"/>
              <w:autoSpaceDN w:val="0"/>
              <w:adjustRightInd w:val="0"/>
              <w:spacing w:after="0" w:line="240" w:lineRule="auto"/>
              <w:jc w:val="center"/>
              <w:rPr>
                <w:rFonts w:ascii="Times New Roman" w:hAnsi="Times New Roman"/>
                <w:b/>
                <w:szCs w:val="24"/>
              </w:rPr>
            </w:pPr>
            <w:r w:rsidRPr="00EE3DEE">
              <w:rPr>
                <w:rFonts w:ascii="Times New Roman" w:hAnsi="Times New Roman"/>
                <w:b/>
                <w:szCs w:val="24"/>
              </w:rPr>
              <w:t>ADI SOYADI</w:t>
            </w:r>
          </w:p>
        </w:tc>
        <w:tc>
          <w:tcPr>
            <w:tcW w:w="5103" w:type="dxa"/>
            <w:shd w:val="clear" w:color="auto" w:fill="auto"/>
            <w:vAlign w:val="center"/>
          </w:tcPr>
          <w:p w:rsidR="00FF27CE" w:rsidRPr="00EE3DEE" w:rsidRDefault="00FF27CE" w:rsidP="00FF27CE">
            <w:pPr>
              <w:autoSpaceDE w:val="0"/>
              <w:autoSpaceDN w:val="0"/>
              <w:adjustRightInd w:val="0"/>
              <w:spacing w:after="0" w:line="240" w:lineRule="auto"/>
              <w:jc w:val="center"/>
              <w:rPr>
                <w:rFonts w:ascii="Times New Roman" w:hAnsi="Times New Roman"/>
                <w:b/>
                <w:szCs w:val="24"/>
              </w:rPr>
            </w:pPr>
            <w:r w:rsidRPr="00EE3DEE">
              <w:rPr>
                <w:rFonts w:ascii="Times New Roman" w:hAnsi="Times New Roman"/>
                <w:b/>
                <w:szCs w:val="24"/>
              </w:rPr>
              <w:t>GÖREVİ</w:t>
            </w:r>
          </w:p>
        </w:tc>
        <w:tc>
          <w:tcPr>
            <w:tcW w:w="1946" w:type="dxa"/>
            <w:shd w:val="clear" w:color="auto" w:fill="auto"/>
            <w:vAlign w:val="center"/>
          </w:tcPr>
          <w:p w:rsidR="00FF27CE" w:rsidRPr="00EE3DEE" w:rsidRDefault="00FF27CE" w:rsidP="00FF27CE">
            <w:pPr>
              <w:autoSpaceDE w:val="0"/>
              <w:autoSpaceDN w:val="0"/>
              <w:adjustRightInd w:val="0"/>
              <w:spacing w:after="0" w:line="240" w:lineRule="auto"/>
              <w:jc w:val="center"/>
              <w:rPr>
                <w:rFonts w:ascii="Times New Roman" w:hAnsi="Times New Roman"/>
                <w:b/>
                <w:szCs w:val="24"/>
              </w:rPr>
            </w:pPr>
            <w:r w:rsidRPr="00EE3DEE">
              <w:rPr>
                <w:rFonts w:ascii="Times New Roman" w:hAnsi="Times New Roman"/>
                <w:b/>
                <w:szCs w:val="24"/>
              </w:rPr>
              <w:t>İMZA</w:t>
            </w:r>
          </w:p>
        </w:tc>
      </w:tr>
      <w:tr w:rsidR="00FF27CE" w:rsidRPr="00EE3DEE" w:rsidTr="00FF27CE">
        <w:trPr>
          <w:trHeight w:val="496"/>
        </w:trPr>
        <w:tc>
          <w:tcPr>
            <w:tcW w:w="714" w:type="dxa"/>
            <w:shd w:val="clear" w:color="auto" w:fill="auto"/>
            <w:vAlign w:val="center"/>
          </w:tcPr>
          <w:p w:rsidR="00FF27CE" w:rsidRPr="00EE3DEE" w:rsidRDefault="00FF27CE" w:rsidP="00FF27CE">
            <w:pPr>
              <w:autoSpaceDE w:val="0"/>
              <w:autoSpaceDN w:val="0"/>
              <w:adjustRightInd w:val="0"/>
              <w:spacing w:after="0" w:line="240" w:lineRule="auto"/>
              <w:jc w:val="center"/>
              <w:rPr>
                <w:rFonts w:ascii="Times New Roman" w:hAnsi="Times New Roman"/>
                <w:b/>
                <w:bCs/>
                <w:szCs w:val="24"/>
              </w:rPr>
            </w:pPr>
            <w:r w:rsidRPr="00EE3DEE">
              <w:rPr>
                <w:rFonts w:ascii="Times New Roman" w:hAnsi="Times New Roman"/>
                <w:b/>
                <w:szCs w:val="24"/>
              </w:rPr>
              <w:t>1</w:t>
            </w:r>
          </w:p>
        </w:tc>
        <w:tc>
          <w:tcPr>
            <w:tcW w:w="2617" w:type="dxa"/>
            <w:shd w:val="clear" w:color="auto" w:fill="auto"/>
          </w:tcPr>
          <w:p w:rsidR="00FF27CE" w:rsidRPr="00281EA2" w:rsidRDefault="00FF27CE" w:rsidP="00FF27CE">
            <w:pPr>
              <w:rPr>
                <w:rFonts w:ascii="Times New Roman" w:hAnsi="Times New Roman"/>
              </w:rPr>
            </w:pPr>
            <w:r w:rsidRPr="00281EA2">
              <w:rPr>
                <w:rFonts w:ascii="Times New Roman" w:hAnsi="Times New Roman"/>
              </w:rPr>
              <w:t>Sedat SÖZERİ</w:t>
            </w:r>
          </w:p>
        </w:tc>
        <w:tc>
          <w:tcPr>
            <w:tcW w:w="5103" w:type="dxa"/>
            <w:shd w:val="clear" w:color="auto" w:fill="auto"/>
            <w:vAlign w:val="center"/>
          </w:tcPr>
          <w:p w:rsidR="00FF27CE" w:rsidRPr="00EE3DEE" w:rsidRDefault="00FF27CE" w:rsidP="00FF27CE">
            <w:pPr>
              <w:autoSpaceDE w:val="0"/>
              <w:autoSpaceDN w:val="0"/>
              <w:adjustRightInd w:val="0"/>
              <w:spacing w:after="0" w:line="240" w:lineRule="auto"/>
              <w:rPr>
                <w:rFonts w:ascii="Times New Roman" w:hAnsi="Times New Roman"/>
                <w:bCs/>
                <w:szCs w:val="24"/>
              </w:rPr>
            </w:pPr>
            <w:r w:rsidRPr="00EE3DEE">
              <w:rPr>
                <w:rFonts w:ascii="Times New Roman" w:hAnsi="Times New Roman"/>
                <w:bCs/>
                <w:szCs w:val="24"/>
              </w:rPr>
              <w:t>Okul Müdürü</w:t>
            </w:r>
          </w:p>
        </w:tc>
        <w:tc>
          <w:tcPr>
            <w:tcW w:w="1946" w:type="dxa"/>
            <w:shd w:val="clear" w:color="auto" w:fill="auto"/>
            <w:vAlign w:val="center"/>
          </w:tcPr>
          <w:p w:rsidR="00FF27CE" w:rsidRPr="00EE3DEE" w:rsidRDefault="00FF27CE" w:rsidP="00FF27CE">
            <w:pPr>
              <w:autoSpaceDE w:val="0"/>
              <w:autoSpaceDN w:val="0"/>
              <w:adjustRightInd w:val="0"/>
              <w:jc w:val="center"/>
              <w:rPr>
                <w:rFonts w:ascii="Times New Roman" w:hAnsi="Times New Roman"/>
                <w:bCs/>
                <w:szCs w:val="24"/>
              </w:rPr>
            </w:pPr>
          </w:p>
        </w:tc>
      </w:tr>
      <w:tr w:rsidR="00FF27CE" w:rsidRPr="00EE3DEE" w:rsidTr="00FF27CE">
        <w:trPr>
          <w:trHeight w:val="354"/>
        </w:trPr>
        <w:tc>
          <w:tcPr>
            <w:tcW w:w="714" w:type="dxa"/>
            <w:shd w:val="clear" w:color="auto" w:fill="auto"/>
            <w:vAlign w:val="center"/>
          </w:tcPr>
          <w:p w:rsidR="00FF27CE" w:rsidRPr="00EE3DEE" w:rsidRDefault="00FF27CE" w:rsidP="00FF27CE">
            <w:pPr>
              <w:autoSpaceDE w:val="0"/>
              <w:autoSpaceDN w:val="0"/>
              <w:adjustRightInd w:val="0"/>
              <w:spacing w:after="0" w:line="240" w:lineRule="auto"/>
              <w:jc w:val="center"/>
              <w:rPr>
                <w:rFonts w:ascii="Times New Roman" w:hAnsi="Times New Roman"/>
                <w:b/>
                <w:bCs/>
                <w:szCs w:val="24"/>
              </w:rPr>
            </w:pPr>
            <w:r w:rsidRPr="00EE3DEE">
              <w:rPr>
                <w:rFonts w:ascii="Times New Roman" w:hAnsi="Times New Roman"/>
                <w:b/>
                <w:szCs w:val="24"/>
              </w:rPr>
              <w:t>2</w:t>
            </w:r>
          </w:p>
        </w:tc>
        <w:tc>
          <w:tcPr>
            <w:tcW w:w="2617" w:type="dxa"/>
            <w:shd w:val="clear" w:color="auto" w:fill="auto"/>
          </w:tcPr>
          <w:p w:rsidR="00FF27CE" w:rsidRPr="00281EA2" w:rsidRDefault="00FF27CE" w:rsidP="00FF27CE">
            <w:pPr>
              <w:rPr>
                <w:rFonts w:ascii="Times New Roman" w:hAnsi="Times New Roman"/>
              </w:rPr>
            </w:pPr>
            <w:r w:rsidRPr="00281EA2">
              <w:rPr>
                <w:rFonts w:ascii="Times New Roman" w:hAnsi="Times New Roman"/>
              </w:rPr>
              <w:t>Nuri AYKUT</w:t>
            </w:r>
          </w:p>
        </w:tc>
        <w:tc>
          <w:tcPr>
            <w:tcW w:w="5103" w:type="dxa"/>
            <w:shd w:val="clear" w:color="auto" w:fill="auto"/>
            <w:vAlign w:val="center"/>
          </w:tcPr>
          <w:p w:rsidR="00FF27CE" w:rsidRPr="00EE3DEE" w:rsidRDefault="00FF27CE" w:rsidP="00FF27CE">
            <w:pPr>
              <w:autoSpaceDE w:val="0"/>
              <w:autoSpaceDN w:val="0"/>
              <w:adjustRightInd w:val="0"/>
              <w:spacing w:after="0" w:line="240" w:lineRule="auto"/>
              <w:rPr>
                <w:rFonts w:ascii="Times New Roman" w:hAnsi="Times New Roman"/>
                <w:bCs/>
                <w:szCs w:val="24"/>
              </w:rPr>
            </w:pPr>
            <w:r w:rsidRPr="00EE3DEE">
              <w:rPr>
                <w:rFonts w:ascii="Times New Roman" w:hAnsi="Times New Roman"/>
                <w:szCs w:val="24"/>
              </w:rPr>
              <w:t>Müdür Yardımcısı</w:t>
            </w:r>
          </w:p>
        </w:tc>
        <w:tc>
          <w:tcPr>
            <w:tcW w:w="1946" w:type="dxa"/>
            <w:shd w:val="clear" w:color="auto" w:fill="auto"/>
            <w:vAlign w:val="center"/>
          </w:tcPr>
          <w:p w:rsidR="00FF27CE" w:rsidRPr="00EE3DEE" w:rsidRDefault="00FF27CE" w:rsidP="00FF27CE">
            <w:pPr>
              <w:autoSpaceDE w:val="0"/>
              <w:autoSpaceDN w:val="0"/>
              <w:adjustRightInd w:val="0"/>
              <w:jc w:val="center"/>
              <w:rPr>
                <w:rFonts w:ascii="Times New Roman" w:hAnsi="Times New Roman"/>
                <w:bCs/>
                <w:szCs w:val="24"/>
              </w:rPr>
            </w:pPr>
          </w:p>
        </w:tc>
      </w:tr>
      <w:tr w:rsidR="00FF27CE" w:rsidRPr="00EE3DEE" w:rsidTr="00FF27CE">
        <w:trPr>
          <w:trHeight w:val="512"/>
        </w:trPr>
        <w:tc>
          <w:tcPr>
            <w:tcW w:w="714" w:type="dxa"/>
            <w:shd w:val="clear" w:color="auto" w:fill="auto"/>
            <w:vAlign w:val="center"/>
          </w:tcPr>
          <w:p w:rsidR="00FF27CE" w:rsidRPr="00EE3DEE" w:rsidRDefault="00FF27CE" w:rsidP="00FF27CE">
            <w:pPr>
              <w:autoSpaceDE w:val="0"/>
              <w:autoSpaceDN w:val="0"/>
              <w:adjustRightInd w:val="0"/>
              <w:spacing w:after="0" w:line="240" w:lineRule="auto"/>
              <w:jc w:val="center"/>
              <w:rPr>
                <w:rFonts w:ascii="Times New Roman" w:hAnsi="Times New Roman"/>
                <w:b/>
                <w:szCs w:val="24"/>
              </w:rPr>
            </w:pPr>
            <w:r w:rsidRPr="00EE3DEE">
              <w:rPr>
                <w:rFonts w:ascii="Times New Roman" w:hAnsi="Times New Roman"/>
                <w:b/>
                <w:szCs w:val="24"/>
              </w:rPr>
              <w:t>3</w:t>
            </w:r>
          </w:p>
        </w:tc>
        <w:tc>
          <w:tcPr>
            <w:tcW w:w="2617" w:type="dxa"/>
            <w:shd w:val="clear" w:color="auto" w:fill="auto"/>
          </w:tcPr>
          <w:p w:rsidR="00FF27CE" w:rsidRPr="00281EA2" w:rsidRDefault="00FF27CE" w:rsidP="00FF27CE">
            <w:pPr>
              <w:rPr>
                <w:rFonts w:ascii="Times New Roman" w:hAnsi="Times New Roman"/>
              </w:rPr>
            </w:pPr>
            <w:r w:rsidRPr="00281EA2">
              <w:rPr>
                <w:rFonts w:ascii="Times New Roman" w:hAnsi="Times New Roman"/>
              </w:rPr>
              <w:t>Elif AKSU</w:t>
            </w:r>
          </w:p>
        </w:tc>
        <w:tc>
          <w:tcPr>
            <w:tcW w:w="5103" w:type="dxa"/>
            <w:shd w:val="clear" w:color="auto" w:fill="auto"/>
            <w:vAlign w:val="center"/>
          </w:tcPr>
          <w:p w:rsidR="00FF27CE" w:rsidRPr="00EE3DEE" w:rsidRDefault="00FF27CE" w:rsidP="00FF27CE">
            <w:pPr>
              <w:autoSpaceDE w:val="0"/>
              <w:autoSpaceDN w:val="0"/>
              <w:adjustRightInd w:val="0"/>
              <w:spacing w:after="0" w:line="240" w:lineRule="auto"/>
              <w:rPr>
                <w:rFonts w:ascii="Times New Roman" w:hAnsi="Times New Roman"/>
                <w:szCs w:val="24"/>
              </w:rPr>
            </w:pPr>
            <w:r w:rsidRPr="00EE3DEE">
              <w:rPr>
                <w:rFonts w:ascii="Times New Roman" w:hAnsi="Times New Roman"/>
                <w:szCs w:val="24"/>
              </w:rPr>
              <w:t>Öğretmen</w:t>
            </w:r>
          </w:p>
        </w:tc>
        <w:tc>
          <w:tcPr>
            <w:tcW w:w="1946" w:type="dxa"/>
            <w:shd w:val="clear" w:color="auto" w:fill="auto"/>
            <w:vAlign w:val="center"/>
          </w:tcPr>
          <w:p w:rsidR="00FF27CE" w:rsidRPr="00EE3DEE" w:rsidRDefault="00FF27CE" w:rsidP="00FF27CE">
            <w:pPr>
              <w:autoSpaceDE w:val="0"/>
              <w:autoSpaceDN w:val="0"/>
              <w:adjustRightInd w:val="0"/>
              <w:jc w:val="center"/>
              <w:rPr>
                <w:rFonts w:ascii="Times New Roman" w:hAnsi="Times New Roman"/>
                <w:szCs w:val="24"/>
              </w:rPr>
            </w:pPr>
          </w:p>
        </w:tc>
      </w:tr>
      <w:tr w:rsidR="00FF27CE" w:rsidRPr="00EE3DEE" w:rsidTr="00FF27CE">
        <w:trPr>
          <w:trHeight w:val="369"/>
        </w:trPr>
        <w:tc>
          <w:tcPr>
            <w:tcW w:w="714" w:type="dxa"/>
            <w:shd w:val="clear" w:color="auto" w:fill="auto"/>
            <w:vAlign w:val="center"/>
          </w:tcPr>
          <w:p w:rsidR="00FF27CE" w:rsidRPr="00EE3DEE" w:rsidRDefault="00FF27CE" w:rsidP="00FF27CE">
            <w:pPr>
              <w:autoSpaceDE w:val="0"/>
              <w:autoSpaceDN w:val="0"/>
              <w:adjustRightInd w:val="0"/>
              <w:spacing w:after="0" w:line="240" w:lineRule="auto"/>
              <w:jc w:val="center"/>
              <w:rPr>
                <w:rFonts w:ascii="Times New Roman" w:hAnsi="Times New Roman"/>
                <w:b/>
                <w:szCs w:val="24"/>
              </w:rPr>
            </w:pPr>
            <w:r w:rsidRPr="00EE3DEE">
              <w:rPr>
                <w:rFonts w:ascii="Times New Roman" w:hAnsi="Times New Roman"/>
                <w:b/>
                <w:szCs w:val="24"/>
              </w:rPr>
              <w:t>4</w:t>
            </w:r>
          </w:p>
        </w:tc>
        <w:tc>
          <w:tcPr>
            <w:tcW w:w="2617" w:type="dxa"/>
            <w:shd w:val="clear" w:color="auto" w:fill="auto"/>
          </w:tcPr>
          <w:p w:rsidR="00FF27CE" w:rsidRPr="00281EA2" w:rsidRDefault="00FF27CE" w:rsidP="00FF27CE">
            <w:pPr>
              <w:rPr>
                <w:rFonts w:ascii="Times New Roman" w:hAnsi="Times New Roman"/>
              </w:rPr>
            </w:pPr>
            <w:r w:rsidRPr="00281EA2">
              <w:rPr>
                <w:rFonts w:ascii="Times New Roman" w:hAnsi="Times New Roman"/>
              </w:rPr>
              <w:t>Hatice GÖK</w:t>
            </w:r>
          </w:p>
        </w:tc>
        <w:tc>
          <w:tcPr>
            <w:tcW w:w="5103" w:type="dxa"/>
            <w:shd w:val="clear" w:color="auto" w:fill="auto"/>
            <w:vAlign w:val="center"/>
          </w:tcPr>
          <w:p w:rsidR="00FF27CE" w:rsidRPr="00EE3DEE" w:rsidRDefault="00FF27CE" w:rsidP="00FF27CE">
            <w:pPr>
              <w:autoSpaceDE w:val="0"/>
              <w:autoSpaceDN w:val="0"/>
              <w:adjustRightInd w:val="0"/>
              <w:spacing w:after="0" w:line="240" w:lineRule="auto"/>
              <w:rPr>
                <w:rFonts w:ascii="Times New Roman" w:hAnsi="Times New Roman"/>
                <w:szCs w:val="24"/>
              </w:rPr>
            </w:pPr>
            <w:r w:rsidRPr="00EE3DEE">
              <w:rPr>
                <w:rFonts w:ascii="Times New Roman" w:hAnsi="Times New Roman"/>
                <w:szCs w:val="24"/>
              </w:rPr>
              <w:t>Okul Aile Birliği Başkanı</w:t>
            </w:r>
          </w:p>
        </w:tc>
        <w:tc>
          <w:tcPr>
            <w:tcW w:w="1946" w:type="dxa"/>
            <w:shd w:val="clear" w:color="auto" w:fill="auto"/>
            <w:vAlign w:val="center"/>
          </w:tcPr>
          <w:p w:rsidR="00FF27CE" w:rsidRPr="00EE3DEE" w:rsidRDefault="00FF27CE" w:rsidP="00FF27CE">
            <w:pPr>
              <w:autoSpaceDE w:val="0"/>
              <w:autoSpaceDN w:val="0"/>
              <w:adjustRightInd w:val="0"/>
              <w:jc w:val="center"/>
              <w:rPr>
                <w:rFonts w:ascii="Times New Roman" w:hAnsi="Times New Roman"/>
                <w:szCs w:val="24"/>
              </w:rPr>
            </w:pPr>
          </w:p>
        </w:tc>
      </w:tr>
      <w:tr w:rsidR="00FF27CE" w:rsidRPr="00EE3DEE" w:rsidTr="00FF27CE">
        <w:trPr>
          <w:trHeight w:val="377"/>
        </w:trPr>
        <w:tc>
          <w:tcPr>
            <w:tcW w:w="714" w:type="dxa"/>
            <w:shd w:val="clear" w:color="auto" w:fill="auto"/>
            <w:vAlign w:val="center"/>
          </w:tcPr>
          <w:p w:rsidR="00FF27CE" w:rsidRPr="00EE3DEE" w:rsidRDefault="00FF27CE" w:rsidP="00FF27CE">
            <w:pPr>
              <w:autoSpaceDE w:val="0"/>
              <w:autoSpaceDN w:val="0"/>
              <w:adjustRightInd w:val="0"/>
              <w:spacing w:after="0" w:line="240" w:lineRule="auto"/>
              <w:jc w:val="center"/>
              <w:rPr>
                <w:rFonts w:ascii="Times New Roman" w:hAnsi="Times New Roman"/>
                <w:b/>
                <w:szCs w:val="24"/>
              </w:rPr>
            </w:pPr>
            <w:r w:rsidRPr="00EE3DEE">
              <w:rPr>
                <w:rFonts w:ascii="Times New Roman" w:hAnsi="Times New Roman"/>
                <w:b/>
                <w:szCs w:val="24"/>
              </w:rPr>
              <w:t>5</w:t>
            </w:r>
          </w:p>
        </w:tc>
        <w:tc>
          <w:tcPr>
            <w:tcW w:w="2617" w:type="dxa"/>
            <w:shd w:val="clear" w:color="auto" w:fill="auto"/>
          </w:tcPr>
          <w:p w:rsidR="00FF27CE" w:rsidRPr="00281EA2" w:rsidRDefault="00FF27CE" w:rsidP="00FF27CE">
            <w:pPr>
              <w:rPr>
                <w:rFonts w:ascii="Times New Roman" w:hAnsi="Times New Roman"/>
              </w:rPr>
            </w:pPr>
            <w:r w:rsidRPr="00281EA2">
              <w:rPr>
                <w:rFonts w:ascii="Times New Roman" w:hAnsi="Times New Roman"/>
              </w:rPr>
              <w:t>Ebru GÜR</w:t>
            </w:r>
          </w:p>
        </w:tc>
        <w:tc>
          <w:tcPr>
            <w:tcW w:w="5103" w:type="dxa"/>
            <w:shd w:val="clear" w:color="auto" w:fill="auto"/>
            <w:vAlign w:val="center"/>
          </w:tcPr>
          <w:p w:rsidR="00FF27CE" w:rsidRPr="00EE3DEE" w:rsidRDefault="00FF27CE" w:rsidP="00FF27CE">
            <w:pPr>
              <w:autoSpaceDE w:val="0"/>
              <w:autoSpaceDN w:val="0"/>
              <w:adjustRightInd w:val="0"/>
              <w:spacing w:after="0" w:line="240" w:lineRule="auto"/>
              <w:rPr>
                <w:rFonts w:ascii="Times New Roman" w:hAnsi="Times New Roman"/>
                <w:szCs w:val="24"/>
              </w:rPr>
            </w:pPr>
            <w:r w:rsidRPr="00EE3DEE">
              <w:rPr>
                <w:rFonts w:ascii="Times New Roman" w:hAnsi="Times New Roman"/>
                <w:szCs w:val="24"/>
              </w:rPr>
              <w:t>Okul Aile Birliği Yönetim Kurulu Üyesi</w:t>
            </w:r>
          </w:p>
        </w:tc>
        <w:tc>
          <w:tcPr>
            <w:tcW w:w="1946" w:type="dxa"/>
            <w:shd w:val="clear" w:color="auto" w:fill="auto"/>
            <w:vAlign w:val="center"/>
          </w:tcPr>
          <w:p w:rsidR="00FF27CE" w:rsidRPr="00EE3DEE" w:rsidRDefault="00FF27CE" w:rsidP="00FF27CE">
            <w:pPr>
              <w:autoSpaceDE w:val="0"/>
              <w:autoSpaceDN w:val="0"/>
              <w:adjustRightInd w:val="0"/>
              <w:jc w:val="center"/>
              <w:rPr>
                <w:rFonts w:ascii="Times New Roman" w:hAnsi="Times New Roman"/>
                <w:szCs w:val="24"/>
              </w:rPr>
            </w:pPr>
          </w:p>
        </w:tc>
      </w:tr>
    </w:tbl>
    <w:p w:rsidR="00FF27CE" w:rsidRDefault="00FF27CE" w:rsidP="00EE3DEE">
      <w:pPr>
        <w:spacing w:after="0" w:line="240" w:lineRule="auto"/>
        <w:ind w:firstLine="708"/>
        <w:jc w:val="both"/>
        <w:rPr>
          <w:rFonts w:ascii="Cambria" w:hAnsi="Cambria"/>
          <w:szCs w:val="24"/>
        </w:rPr>
      </w:pPr>
    </w:p>
    <w:p w:rsidR="00FF27CE" w:rsidRDefault="00FF27CE" w:rsidP="00EE3DEE">
      <w:pPr>
        <w:spacing w:after="0" w:line="240" w:lineRule="auto"/>
        <w:ind w:firstLine="708"/>
        <w:jc w:val="both"/>
        <w:rPr>
          <w:rFonts w:ascii="Cambria" w:hAnsi="Cambria"/>
          <w:szCs w:val="24"/>
        </w:rPr>
      </w:pPr>
    </w:p>
    <w:p w:rsidR="00FF27CE" w:rsidRDefault="00FF27CE" w:rsidP="00EE3DEE">
      <w:pPr>
        <w:spacing w:after="0" w:line="240" w:lineRule="auto"/>
        <w:ind w:firstLine="708"/>
        <w:jc w:val="both"/>
        <w:rPr>
          <w:rFonts w:ascii="Cambria" w:hAnsi="Cambria"/>
          <w:szCs w:val="24"/>
        </w:rPr>
      </w:pPr>
    </w:p>
    <w:p w:rsidR="004E3DF6" w:rsidRDefault="004E3DF6" w:rsidP="00135C8C">
      <w:pPr>
        <w:rPr>
          <w:rFonts w:ascii="Times New Roman" w:hAnsi="Times New Roman"/>
          <w:szCs w:val="24"/>
        </w:rPr>
      </w:pPr>
    </w:p>
    <w:p w:rsidR="004E3DF6" w:rsidRDefault="004E3DF6" w:rsidP="00135C8C">
      <w:pPr>
        <w:rPr>
          <w:rFonts w:ascii="Times New Roman" w:hAnsi="Times New Roman"/>
          <w:szCs w:val="24"/>
        </w:rPr>
      </w:pPr>
    </w:p>
    <w:p w:rsidR="004E3DF6" w:rsidRDefault="004E3DF6" w:rsidP="00135C8C">
      <w:pPr>
        <w:rPr>
          <w:rFonts w:ascii="Times New Roman" w:hAnsi="Times New Roman"/>
          <w:szCs w:val="24"/>
        </w:rPr>
      </w:pPr>
      <w:r>
        <w:rPr>
          <w:rFonts w:ascii="Times New Roman" w:hAnsi="Times New Roman"/>
          <w:szCs w:val="24"/>
        </w:rPr>
        <w:t xml:space="preserve">                                                          ONAY</w:t>
      </w:r>
    </w:p>
    <w:p w:rsidR="004E3DF6" w:rsidRDefault="004E3DF6" w:rsidP="00135C8C">
      <w:pPr>
        <w:rPr>
          <w:rFonts w:ascii="Times New Roman" w:hAnsi="Times New Roman"/>
          <w:szCs w:val="24"/>
        </w:rPr>
      </w:pPr>
      <w:r>
        <w:rPr>
          <w:rFonts w:ascii="Times New Roman" w:hAnsi="Times New Roman"/>
          <w:szCs w:val="24"/>
        </w:rPr>
        <w:t xml:space="preserve">                                                    </w:t>
      </w:r>
      <w:proofErr w:type="gramStart"/>
      <w:r>
        <w:rPr>
          <w:rFonts w:ascii="Times New Roman" w:hAnsi="Times New Roman"/>
          <w:szCs w:val="24"/>
        </w:rPr>
        <w:t>….</w:t>
      </w:r>
      <w:proofErr w:type="gramEnd"/>
      <w:r>
        <w:rPr>
          <w:rFonts w:ascii="Times New Roman" w:hAnsi="Times New Roman"/>
          <w:szCs w:val="24"/>
        </w:rPr>
        <w:t>/04/2024</w:t>
      </w:r>
    </w:p>
    <w:p w:rsidR="004E3DF6" w:rsidRDefault="004E3DF6" w:rsidP="00135C8C">
      <w:pPr>
        <w:rPr>
          <w:rFonts w:ascii="Times New Roman" w:hAnsi="Times New Roman"/>
          <w:szCs w:val="24"/>
        </w:rPr>
      </w:pPr>
      <w:r>
        <w:rPr>
          <w:rFonts w:ascii="Times New Roman" w:hAnsi="Times New Roman"/>
          <w:szCs w:val="24"/>
        </w:rPr>
        <w:t xml:space="preserve">                                                 Osman DURAN</w:t>
      </w:r>
    </w:p>
    <w:p w:rsidR="004E3DF6" w:rsidRPr="00135C8C" w:rsidRDefault="004E3DF6" w:rsidP="00135C8C">
      <w:pPr>
        <w:rPr>
          <w:rFonts w:ascii="Times New Roman" w:hAnsi="Times New Roman"/>
          <w:szCs w:val="24"/>
        </w:rPr>
      </w:pPr>
      <w:r>
        <w:rPr>
          <w:rFonts w:ascii="Times New Roman" w:hAnsi="Times New Roman"/>
          <w:szCs w:val="24"/>
        </w:rPr>
        <w:t xml:space="preserve">                                          İlçe Milli Eğitim Müdürü</w:t>
      </w:r>
    </w:p>
    <w:sectPr w:rsidR="004E3DF6" w:rsidRPr="00135C8C" w:rsidSect="0004367E">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535" w:rsidRDefault="00110535" w:rsidP="00C50148">
      <w:pPr>
        <w:spacing w:after="0" w:line="240" w:lineRule="auto"/>
      </w:pPr>
      <w:r>
        <w:separator/>
      </w:r>
    </w:p>
  </w:endnote>
  <w:endnote w:type="continuationSeparator" w:id="0">
    <w:p w:rsidR="00110535" w:rsidRDefault="00110535" w:rsidP="00C50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Book Antiqua">
    <w:panose1 w:val="02040602050305030304"/>
    <w:charset w:val="A2"/>
    <w:family w:val="roman"/>
    <w:pitch w:val="variable"/>
    <w:sig w:usb0="00000287" w:usb1="00000000" w:usb2="00000000" w:usb3="00000000" w:csb0="0000009F" w:csb1="00000000"/>
  </w:font>
  <w:font w:name="Trebuchet MS">
    <w:panose1 w:val="020B0603020202020204"/>
    <w:charset w:val="A2"/>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404" w:rsidRDefault="0087740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627151"/>
      <w:docPartObj>
        <w:docPartGallery w:val="Page Numbers (Bottom of Page)"/>
        <w:docPartUnique/>
      </w:docPartObj>
    </w:sdtPr>
    <w:sdtEndPr/>
    <w:sdtContent>
      <w:p w:rsidR="00877404" w:rsidRDefault="00877404">
        <w:pPr>
          <w:pStyle w:val="Altbilgi"/>
          <w:jc w:val="center"/>
        </w:pPr>
        <w:r>
          <w:fldChar w:fldCharType="begin"/>
        </w:r>
        <w:r>
          <w:instrText>PAGE   \* MERGEFORMAT</w:instrText>
        </w:r>
        <w:r>
          <w:fldChar w:fldCharType="separate"/>
        </w:r>
        <w:r w:rsidR="003610D7">
          <w:rPr>
            <w:noProof/>
          </w:rPr>
          <w:t>48</w:t>
        </w:r>
        <w:r>
          <w:fldChar w:fldCharType="end"/>
        </w:r>
      </w:p>
    </w:sdtContent>
  </w:sdt>
  <w:p w:rsidR="00877404" w:rsidRDefault="00877404">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404" w:rsidRDefault="0087740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535" w:rsidRDefault="00110535" w:rsidP="00C50148">
      <w:pPr>
        <w:spacing w:after="0" w:line="240" w:lineRule="auto"/>
      </w:pPr>
      <w:r>
        <w:separator/>
      </w:r>
    </w:p>
  </w:footnote>
  <w:footnote w:type="continuationSeparator" w:id="0">
    <w:p w:rsidR="00110535" w:rsidRDefault="00110535" w:rsidP="00C501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404" w:rsidRDefault="0087740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404" w:rsidRDefault="00877404">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404" w:rsidRDefault="00877404">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404" w:rsidRDefault="00877404">
    <w:pPr>
      <w:pStyle w:val="stbilg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404" w:rsidRDefault="00877404">
    <w:pPr>
      <w:pStyle w:val="stbilgi"/>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404" w:rsidRDefault="0087740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3EEF"/>
    <w:multiLevelType w:val="hybridMultilevel"/>
    <w:tmpl w:val="C360B6EE"/>
    <w:lvl w:ilvl="0" w:tplc="AF68B68C">
      <w:start w:val="1"/>
      <w:numFmt w:val="bullet"/>
      <w:lvlText w:val=""/>
      <w:lvlJc w:val="left"/>
      <w:pPr>
        <w:ind w:left="720" w:hanging="360"/>
      </w:pPr>
      <w:rPr>
        <w:rFonts w:ascii="Wingdings" w:hAnsi="Wingdings" w:hint="default"/>
        <w:color w:val="FF0000"/>
        <w:sz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EA5E38"/>
    <w:multiLevelType w:val="multilevel"/>
    <w:tmpl w:val="F6E8D8BE"/>
    <w:lvl w:ilvl="0">
      <w:start w:val="1"/>
      <w:numFmt w:val="decimal"/>
      <w:lvlText w:val="%1."/>
      <w:lvlJc w:val="left"/>
      <w:pPr>
        <w:ind w:left="1936" w:hanging="377"/>
        <w:jc w:val="right"/>
      </w:pPr>
      <w:rPr>
        <w:rFonts w:ascii="Cambria" w:eastAsia="Cambria" w:hAnsi="Cambria" w:cs="Cambria" w:hint="default"/>
        <w:b/>
        <w:bCs/>
        <w:i w:val="0"/>
        <w:iCs w:val="0"/>
        <w:spacing w:val="0"/>
        <w:w w:val="100"/>
        <w:sz w:val="28"/>
        <w:szCs w:val="28"/>
        <w:lang w:val="tr-TR" w:eastAsia="en-US" w:bidi="ar-SA"/>
      </w:rPr>
    </w:lvl>
    <w:lvl w:ilvl="1">
      <w:start w:val="1"/>
      <w:numFmt w:val="decimal"/>
      <w:lvlText w:val="%1.%2."/>
      <w:lvlJc w:val="left"/>
      <w:pPr>
        <w:ind w:left="1713" w:hanging="720"/>
      </w:pPr>
      <w:rPr>
        <w:rFonts w:ascii="Cambria" w:eastAsia="Cambria" w:hAnsi="Cambria" w:cs="Cambria" w:hint="default"/>
        <w:b/>
        <w:bCs/>
        <w:i w:val="0"/>
        <w:iCs w:val="0"/>
        <w:spacing w:val="0"/>
        <w:w w:val="95"/>
        <w:sz w:val="28"/>
        <w:szCs w:val="28"/>
        <w:lang w:val="tr-TR" w:eastAsia="en-US" w:bidi="ar-SA"/>
      </w:rPr>
    </w:lvl>
    <w:lvl w:ilvl="2">
      <w:start w:val="1"/>
      <w:numFmt w:val="decimal"/>
      <w:lvlText w:val="%1.%2.%3."/>
      <w:lvlJc w:val="left"/>
      <w:pPr>
        <w:ind w:left="180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76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930" w:hanging="360"/>
      </w:pPr>
      <w:rPr>
        <w:rFonts w:hint="default"/>
        <w:lang w:val="tr-TR" w:eastAsia="en-US" w:bidi="ar-SA"/>
      </w:rPr>
    </w:lvl>
    <w:lvl w:ilvl="5">
      <w:numFmt w:val="bullet"/>
      <w:lvlText w:val="•"/>
      <w:lvlJc w:val="left"/>
      <w:pPr>
        <w:ind w:left="3464" w:hanging="360"/>
      </w:pPr>
      <w:rPr>
        <w:rFonts w:hint="default"/>
        <w:lang w:val="tr-TR" w:eastAsia="en-US" w:bidi="ar-SA"/>
      </w:rPr>
    </w:lvl>
    <w:lvl w:ilvl="6">
      <w:numFmt w:val="bullet"/>
      <w:lvlText w:val="•"/>
      <w:lvlJc w:val="left"/>
      <w:pPr>
        <w:ind w:left="4998" w:hanging="360"/>
      </w:pPr>
      <w:rPr>
        <w:rFonts w:hint="default"/>
        <w:lang w:val="tr-TR" w:eastAsia="en-US" w:bidi="ar-SA"/>
      </w:rPr>
    </w:lvl>
    <w:lvl w:ilvl="7">
      <w:numFmt w:val="bullet"/>
      <w:lvlText w:val="•"/>
      <w:lvlJc w:val="left"/>
      <w:pPr>
        <w:ind w:left="6533" w:hanging="360"/>
      </w:pPr>
      <w:rPr>
        <w:rFonts w:hint="default"/>
        <w:lang w:val="tr-TR" w:eastAsia="en-US" w:bidi="ar-SA"/>
      </w:rPr>
    </w:lvl>
    <w:lvl w:ilvl="8">
      <w:numFmt w:val="bullet"/>
      <w:lvlText w:val="•"/>
      <w:lvlJc w:val="left"/>
      <w:pPr>
        <w:ind w:left="8067" w:hanging="360"/>
      </w:pPr>
      <w:rPr>
        <w:rFonts w:hint="default"/>
        <w:lang w:val="tr-TR" w:eastAsia="en-US" w:bidi="ar-SA"/>
      </w:rPr>
    </w:lvl>
  </w:abstractNum>
  <w:abstractNum w:abstractNumId="2">
    <w:nsid w:val="067A37B2"/>
    <w:multiLevelType w:val="hybridMultilevel"/>
    <w:tmpl w:val="BA700C3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6E3574E"/>
    <w:multiLevelType w:val="multilevel"/>
    <w:tmpl w:val="083E88C6"/>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4">
    <w:nsid w:val="0D645FBD"/>
    <w:multiLevelType w:val="hybridMultilevel"/>
    <w:tmpl w:val="38081B3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
    <w:nsid w:val="0E97628B"/>
    <w:multiLevelType w:val="hybridMultilevel"/>
    <w:tmpl w:val="5630BF9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70A030D"/>
    <w:multiLevelType w:val="multilevel"/>
    <w:tmpl w:val="083E88C6"/>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7">
    <w:nsid w:val="1A351489"/>
    <w:multiLevelType w:val="multilevel"/>
    <w:tmpl w:val="654EEDEE"/>
    <w:lvl w:ilvl="0">
      <w:start w:val="1"/>
      <w:numFmt w:val="decimal"/>
      <w:lvlText w:val="%1."/>
      <w:lvlJc w:val="left"/>
      <w:pPr>
        <w:ind w:left="720" w:hanging="360"/>
      </w:pPr>
      <w:rPr>
        <w:rFonts w:hint="default"/>
      </w:rPr>
    </w:lvl>
    <w:lvl w:ilvl="1">
      <w:start w:val="4"/>
      <w:numFmt w:val="decimal"/>
      <w:isLgl/>
      <w:lvlText w:val="%1.%2."/>
      <w:lvlJc w:val="left"/>
      <w:pPr>
        <w:ind w:left="1070" w:hanging="7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C0F138C"/>
    <w:multiLevelType w:val="hybridMultilevel"/>
    <w:tmpl w:val="0A04B872"/>
    <w:lvl w:ilvl="0" w:tplc="041F0009">
      <w:start w:val="1"/>
      <w:numFmt w:val="bullet"/>
      <w:lvlText w:val=""/>
      <w:lvlJc w:val="left"/>
      <w:pPr>
        <w:ind w:left="2148" w:hanging="360"/>
      </w:pPr>
      <w:rPr>
        <w:rFonts w:ascii="Wingdings" w:hAnsi="Wingdings"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9">
    <w:nsid w:val="20AC0F6D"/>
    <w:multiLevelType w:val="hybridMultilevel"/>
    <w:tmpl w:val="144041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2071BA9"/>
    <w:multiLevelType w:val="hybridMultilevel"/>
    <w:tmpl w:val="B9C0914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2235A38"/>
    <w:multiLevelType w:val="hybridMultilevel"/>
    <w:tmpl w:val="B66AA7FC"/>
    <w:lvl w:ilvl="0" w:tplc="B34CF79C">
      <w:start w:val="1"/>
      <w:numFmt w:val="decimal"/>
      <w:lvlText w:val="%1."/>
      <w:lvlJc w:val="left"/>
      <w:pPr>
        <w:ind w:left="720" w:hanging="360"/>
      </w:pPr>
      <w:rPr>
        <w:rFonts w:ascii="Book Antiqua" w:hAnsi="Book Antiqua"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3A23E71"/>
    <w:multiLevelType w:val="hybridMultilevel"/>
    <w:tmpl w:val="45CC18A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8394123"/>
    <w:multiLevelType w:val="multilevel"/>
    <w:tmpl w:val="5DA4B38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4">
    <w:nsid w:val="2BD4279A"/>
    <w:multiLevelType w:val="hybridMultilevel"/>
    <w:tmpl w:val="9C92F85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nsid w:val="2D846DCB"/>
    <w:multiLevelType w:val="hybridMultilevel"/>
    <w:tmpl w:val="BB9024C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2FD11B06"/>
    <w:multiLevelType w:val="multilevel"/>
    <w:tmpl w:val="E22E923C"/>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17">
    <w:nsid w:val="2FF15EFD"/>
    <w:multiLevelType w:val="hybridMultilevel"/>
    <w:tmpl w:val="5552BC92"/>
    <w:lvl w:ilvl="0" w:tplc="AF68B68C">
      <w:start w:val="1"/>
      <w:numFmt w:val="bullet"/>
      <w:lvlText w:val=""/>
      <w:lvlJc w:val="left"/>
      <w:pPr>
        <w:ind w:left="720" w:hanging="360"/>
      </w:pPr>
      <w:rPr>
        <w:rFonts w:ascii="Wingdings" w:hAnsi="Wingdings" w:hint="default"/>
        <w:color w:val="FF0000"/>
        <w:sz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36F67ED"/>
    <w:multiLevelType w:val="multilevel"/>
    <w:tmpl w:val="95B4BD4C"/>
    <w:lvl w:ilvl="0">
      <w:start w:val="2"/>
      <w:numFmt w:val="decimal"/>
      <w:lvlText w:val="%1."/>
      <w:lvlJc w:val="left"/>
      <w:pPr>
        <w:ind w:left="540" w:hanging="540"/>
      </w:pPr>
      <w:rPr>
        <w:rFonts w:hint="default"/>
      </w:rPr>
    </w:lvl>
    <w:lvl w:ilvl="1">
      <w:start w:val="7"/>
      <w:numFmt w:val="decimal"/>
      <w:lvlText w:val="%1.%2."/>
      <w:lvlJc w:val="left"/>
      <w:pPr>
        <w:ind w:left="1230" w:hanging="720"/>
      </w:pPr>
      <w:rPr>
        <w:rFonts w:hint="default"/>
      </w:rPr>
    </w:lvl>
    <w:lvl w:ilvl="2">
      <w:start w:val="2"/>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6240" w:hanging="2160"/>
      </w:pPr>
      <w:rPr>
        <w:rFonts w:hint="default"/>
      </w:rPr>
    </w:lvl>
  </w:abstractNum>
  <w:abstractNum w:abstractNumId="19">
    <w:nsid w:val="33FF693D"/>
    <w:multiLevelType w:val="hybridMultilevel"/>
    <w:tmpl w:val="2D4A0040"/>
    <w:lvl w:ilvl="0" w:tplc="041F000B">
      <w:start w:val="1"/>
      <w:numFmt w:val="bullet"/>
      <w:lvlText w:val=""/>
      <w:lvlJc w:val="left"/>
      <w:pPr>
        <w:ind w:left="1440" w:hanging="360"/>
      </w:pPr>
      <w:rPr>
        <w:rFonts w:ascii="Wingdings" w:hAnsi="Wingdings" w:hint="default"/>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0">
    <w:nsid w:val="37353C12"/>
    <w:multiLevelType w:val="hybridMultilevel"/>
    <w:tmpl w:val="51F0F7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96C2649"/>
    <w:multiLevelType w:val="hybridMultilevel"/>
    <w:tmpl w:val="305A4B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6271A16"/>
    <w:multiLevelType w:val="multilevel"/>
    <w:tmpl w:val="083E88C6"/>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23">
    <w:nsid w:val="4E8D3038"/>
    <w:multiLevelType w:val="hybridMultilevel"/>
    <w:tmpl w:val="050284A4"/>
    <w:lvl w:ilvl="0" w:tplc="DAA801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3D277AC"/>
    <w:multiLevelType w:val="hybridMultilevel"/>
    <w:tmpl w:val="E10AF0EE"/>
    <w:lvl w:ilvl="0" w:tplc="041F000F">
      <w:start w:val="1"/>
      <w:numFmt w:val="decimal"/>
      <w:lvlText w:val="%1."/>
      <w:lvlJc w:val="left"/>
      <w:pPr>
        <w:ind w:left="720" w:hanging="360"/>
      </w:pPr>
      <w:rPr>
        <w:rFonts w:hint="default"/>
      </w:rPr>
    </w:lvl>
    <w:lvl w:ilvl="1" w:tplc="5E7C5404">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5EA4226"/>
    <w:multiLevelType w:val="hybridMultilevel"/>
    <w:tmpl w:val="87AEC98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7DC5918"/>
    <w:multiLevelType w:val="multilevel"/>
    <w:tmpl w:val="553EA0F8"/>
    <w:lvl w:ilvl="0">
      <w:start w:val="1"/>
      <w:numFmt w:val="decimal"/>
      <w:pStyle w:val="Balk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27">
    <w:nsid w:val="593812CF"/>
    <w:multiLevelType w:val="hybridMultilevel"/>
    <w:tmpl w:val="E1F66038"/>
    <w:lvl w:ilvl="0" w:tplc="AF68B68C">
      <w:start w:val="1"/>
      <w:numFmt w:val="bullet"/>
      <w:lvlText w:val=""/>
      <w:lvlJc w:val="left"/>
      <w:pPr>
        <w:ind w:left="1440" w:hanging="360"/>
      </w:pPr>
      <w:rPr>
        <w:rFonts w:ascii="Wingdings" w:hAnsi="Wingdings" w:hint="default"/>
        <w:color w:val="FF0000"/>
        <w:sz w:val="28"/>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8">
    <w:nsid w:val="5DA6786A"/>
    <w:multiLevelType w:val="multilevel"/>
    <w:tmpl w:val="083E88C6"/>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29">
    <w:nsid w:val="5DDD1FAD"/>
    <w:multiLevelType w:val="hybridMultilevel"/>
    <w:tmpl w:val="C8A4C96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71F68AF"/>
    <w:multiLevelType w:val="hybridMultilevel"/>
    <w:tmpl w:val="7D709BD8"/>
    <w:lvl w:ilvl="0" w:tplc="A9C09996">
      <w:start w:val="5"/>
      <w:numFmt w:val="bullet"/>
      <w:lvlText w:val="-"/>
      <w:lvlJc w:val="left"/>
      <w:pPr>
        <w:ind w:left="720" w:hanging="360"/>
      </w:pPr>
      <w:rPr>
        <w:rFonts w:ascii="Book Antiqua" w:eastAsia="Times New Roman" w:hAnsi="Book Antiqu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27C4B59"/>
    <w:multiLevelType w:val="multilevel"/>
    <w:tmpl w:val="083E88C6"/>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32">
    <w:nsid w:val="786516C3"/>
    <w:multiLevelType w:val="hybridMultilevel"/>
    <w:tmpl w:val="1818AC0C"/>
    <w:lvl w:ilvl="0" w:tplc="AF68B68C">
      <w:start w:val="1"/>
      <w:numFmt w:val="bullet"/>
      <w:lvlText w:val=""/>
      <w:lvlJc w:val="left"/>
      <w:pPr>
        <w:ind w:left="720" w:hanging="360"/>
      </w:pPr>
      <w:rPr>
        <w:rFonts w:ascii="Wingdings" w:hAnsi="Wingdings" w:hint="default"/>
        <w:color w:val="FF0000"/>
        <w:sz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79F465DE"/>
    <w:multiLevelType w:val="hybridMultilevel"/>
    <w:tmpl w:val="7EB6A8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7FB178E2"/>
    <w:multiLevelType w:val="multilevel"/>
    <w:tmpl w:val="B44A2F1C"/>
    <w:lvl w:ilvl="0">
      <w:start w:val="3"/>
      <w:numFmt w:val="decimal"/>
      <w:lvlText w:val="%1."/>
      <w:lvlJc w:val="left"/>
      <w:pPr>
        <w:ind w:left="360" w:hanging="36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14"/>
  </w:num>
  <w:num w:numId="2">
    <w:abstractNumId w:val="26"/>
  </w:num>
  <w:num w:numId="3">
    <w:abstractNumId w:val="4"/>
  </w:num>
  <w:num w:numId="4">
    <w:abstractNumId w:val="15"/>
  </w:num>
  <w:num w:numId="5">
    <w:abstractNumId w:val="2"/>
  </w:num>
  <w:num w:numId="6">
    <w:abstractNumId w:val="0"/>
  </w:num>
  <w:num w:numId="7">
    <w:abstractNumId w:val="17"/>
  </w:num>
  <w:num w:numId="8">
    <w:abstractNumId w:val="27"/>
  </w:num>
  <w:num w:numId="9">
    <w:abstractNumId w:val="32"/>
  </w:num>
  <w:num w:numId="10">
    <w:abstractNumId w:val="23"/>
  </w:num>
  <w:num w:numId="11">
    <w:abstractNumId w:val="11"/>
  </w:num>
  <w:num w:numId="12">
    <w:abstractNumId w:val="9"/>
  </w:num>
  <w:num w:numId="13">
    <w:abstractNumId w:val="20"/>
  </w:num>
  <w:num w:numId="14">
    <w:abstractNumId w:val="7"/>
  </w:num>
  <w:num w:numId="15">
    <w:abstractNumId w:val="33"/>
  </w:num>
  <w:num w:numId="16">
    <w:abstractNumId w:val="24"/>
  </w:num>
  <w:num w:numId="17">
    <w:abstractNumId w:val="21"/>
  </w:num>
  <w:num w:numId="18">
    <w:abstractNumId w:val="10"/>
  </w:num>
  <w:num w:numId="19">
    <w:abstractNumId w:val="29"/>
  </w:num>
  <w:num w:numId="20">
    <w:abstractNumId w:val="25"/>
  </w:num>
  <w:num w:numId="21">
    <w:abstractNumId w:val="8"/>
  </w:num>
  <w:num w:numId="22">
    <w:abstractNumId w:val="30"/>
  </w:num>
  <w:num w:numId="23">
    <w:abstractNumId w:val="3"/>
  </w:num>
  <w:num w:numId="24">
    <w:abstractNumId w:val="22"/>
  </w:num>
  <w:num w:numId="25">
    <w:abstractNumId w:val="18"/>
  </w:num>
  <w:num w:numId="26">
    <w:abstractNumId w:val="28"/>
  </w:num>
  <w:num w:numId="27">
    <w:abstractNumId w:val="13"/>
  </w:num>
  <w:num w:numId="28">
    <w:abstractNumId w:val="34"/>
  </w:num>
  <w:num w:numId="29">
    <w:abstractNumId w:val="6"/>
  </w:num>
  <w:num w:numId="30">
    <w:abstractNumId w:val="31"/>
  </w:num>
  <w:num w:numId="31">
    <w:abstractNumId w:val="1"/>
  </w:num>
  <w:num w:numId="32">
    <w:abstractNumId w:val="16"/>
  </w:num>
  <w:num w:numId="33">
    <w:abstractNumId w:val="19"/>
  </w:num>
  <w:num w:numId="34">
    <w:abstractNumId w:val="12"/>
  </w:num>
  <w:num w:numId="35">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576"/>
    <w:rsid w:val="000014F1"/>
    <w:rsid w:val="00004499"/>
    <w:rsid w:val="000116B4"/>
    <w:rsid w:val="0001487F"/>
    <w:rsid w:val="000265E3"/>
    <w:rsid w:val="00027B9E"/>
    <w:rsid w:val="000306BE"/>
    <w:rsid w:val="00030A6D"/>
    <w:rsid w:val="0004367E"/>
    <w:rsid w:val="000568C7"/>
    <w:rsid w:val="00056EB0"/>
    <w:rsid w:val="000638D5"/>
    <w:rsid w:val="00074DDD"/>
    <w:rsid w:val="000770CD"/>
    <w:rsid w:val="000C5E38"/>
    <w:rsid w:val="000E1108"/>
    <w:rsid w:val="000E3116"/>
    <w:rsid w:val="000E3CF8"/>
    <w:rsid w:val="00110535"/>
    <w:rsid w:val="00111478"/>
    <w:rsid w:val="00115D80"/>
    <w:rsid w:val="001254EA"/>
    <w:rsid w:val="00126325"/>
    <w:rsid w:val="00127A1F"/>
    <w:rsid w:val="00134215"/>
    <w:rsid w:val="00135C8C"/>
    <w:rsid w:val="00176178"/>
    <w:rsid w:val="001B27AD"/>
    <w:rsid w:val="001F451B"/>
    <w:rsid w:val="001F6109"/>
    <w:rsid w:val="00205B9F"/>
    <w:rsid w:val="00215D57"/>
    <w:rsid w:val="00226BC9"/>
    <w:rsid w:val="00245778"/>
    <w:rsid w:val="0025309C"/>
    <w:rsid w:val="00253B21"/>
    <w:rsid w:val="00257F2F"/>
    <w:rsid w:val="00261866"/>
    <w:rsid w:val="00273E8E"/>
    <w:rsid w:val="00277143"/>
    <w:rsid w:val="00281EA2"/>
    <w:rsid w:val="00285061"/>
    <w:rsid w:val="00292370"/>
    <w:rsid w:val="00296959"/>
    <w:rsid w:val="002A18CE"/>
    <w:rsid w:val="002A5248"/>
    <w:rsid w:val="002C3DFC"/>
    <w:rsid w:val="002D07B4"/>
    <w:rsid w:val="002E0E6E"/>
    <w:rsid w:val="003017B0"/>
    <w:rsid w:val="00313685"/>
    <w:rsid w:val="00325B7A"/>
    <w:rsid w:val="003405F3"/>
    <w:rsid w:val="00357999"/>
    <w:rsid w:val="003610D7"/>
    <w:rsid w:val="00370098"/>
    <w:rsid w:val="00373DBB"/>
    <w:rsid w:val="00375BF3"/>
    <w:rsid w:val="003A2D05"/>
    <w:rsid w:val="003B70FA"/>
    <w:rsid w:val="003C77DE"/>
    <w:rsid w:val="003D1917"/>
    <w:rsid w:val="003E3685"/>
    <w:rsid w:val="003E4333"/>
    <w:rsid w:val="0040022B"/>
    <w:rsid w:val="00400E86"/>
    <w:rsid w:val="00400FD4"/>
    <w:rsid w:val="00402592"/>
    <w:rsid w:val="0041607A"/>
    <w:rsid w:val="00424D3D"/>
    <w:rsid w:val="00425305"/>
    <w:rsid w:val="004314ED"/>
    <w:rsid w:val="0045335E"/>
    <w:rsid w:val="00455FCE"/>
    <w:rsid w:val="00462A11"/>
    <w:rsid w:val="00463E24"/>
    <w:rsid w:val="00483BF9"/>
    <w:rsid w:val="00497828"/>
    <w:rsid w:val="004A5DAA"/>
    <w:rsid w:val="004B5E0B"/>
    <w:rsid w:val="004C3BC6"/>
    <w:rsid w:val="004D2306"/>
    <w:rsid w:val="004D28C3"/>
    <w:rsid w:val="004D46BA"/>
    <w:rsid w:val="004D5E77"/>
    <w:rsid w:val="004E1202"/>
    <w:rsid w:val="004E2907"/>
    <w:rsid w:val="004E3DF6"/>
    <w:rsid w:val="004F3DC6"/>
    <w:rsid w:val="004F5D81"/>
    <w:rsid w:val="004F639E"/>
    <w:rsid w:val="0050216A"/>
    <w:rsid w:val="005047EC"/>
    <w:rsid w:val="0050527C"/>
    <w:rsid w:val="005111BA"/>
    <w:rsid w:val="00537A85"/>
    <w:rsid w:val="00544896"/>
    <w:rsid w:val="00551572"/>
    <w:rsid w:val="005570C5"/>
    <w:rsid w:val="005636E9"/>
    <w:rsid w:val="0057233C"/>
    <w:rsid w:val="00584B65"/>
    <w:rsid w:val="005A7B62"/>
    <w:rsid w:val="005B1AE8"/>
    <w:rsid w:val="005C1AA5"/>
    <w:rsid w:val="005D08F0"/>
    <w:rsid w:val="005D0A85"/>
    <w:rsid w:val="005D1837"/>
    <w:rsid w:val="005F2549"/>
    <w:rsid w:val="005F7EF7"/>
    <w:rsid w:val="006148EA"/>
    <w:rsid w:val="00617A10"/>
    <w:rsid w:val="00620F1D"/>
    <w:rsid w:val="00661836"/>
    <w:rsid w:val="00677911"/>
    <w:rsid w:val="00683BA5"/>
    <w:rsid w:val="006A2BBE"/>
    <w:rsid w:val="006A6B20"/>
    <w:rsid w:val="006B1CB8"/>
    <w:rsid w:val="006B1ECC"/>
    <w:rsid w:val="006C2C0B"/>
    <w:rsid w:val="006C5073"/>
    <w:rsid w:val="006C7B83"/>
    <w:rsid w:val="006D5392"/>
    <w:rsid w:val="006E5348"/>
    <w:rsid w:val="006E721A"/>
    <w:rsid w:val="006F106F"/>
    <w:rsid w:val="00710CC0"/>
    <w:rsid w:val="00711BA5"/>
    <w:rsid w:val="00720FC0"/>
    <w:rsid w:val="00731D2D"/>
    <w:rsid w:val="00740C3E"/>
    <w:rsid w:val="007553C1"/>
    <w:rsid w:val="00762BB5"/>
    <w:rsid w:val="007662A8"/>
    <w:rsid w:val="00786118"/>
    <w:rsid w:val="00791FBF"/>
    <w:rsid w:val="007A18DE"/>
    <w:rsid w:val="007A42A8"/>
    <w:rsid w:val="007A68EA"/>
    <w:rsid w:val="007B0CC5"/>
    <w:rsid w:val="007D1412"/>
    <w:rsid w:val="007D784E"/>
    <w:rsid w:val="007E6B20"/>
    <w:rsid w:val="007E7CB2"/>
    <w:rsid w:val="00801376"/>
    <w:rsid w:val="00810058"/>
    <w:rsid w:val="008152F3"/>
    <w:rsid w:val="0082167F"/>
    <w:rsid w:val="00836C3E"/>
    <w:rsid w:val="0085717D"/>
    <w:rsid w:val="00860954"/>
    <w:rsid w:val="00863C54"/>
    <w:rsid w:val="008646AB"/>
    <w:rsid w:val="00876D16"/>
    <w:rsid w:val="00877404"/>
    <w:rsid w:val="008852ED"/>
    <w:rsid w:val="008A6123"/>
    <w:rsid w:val="008B0801"/>
    <w:rsid w:val="008B6213"/>
    <w:rsid w:val="008B7D57"/>
    <w:rsid w:val="008C2652"/>
    <w:rsid w:val="008C5D21"/>
    <w:rsid w:val="008E1091"/>
    <w:rsid w:val="008E6790"/>
    <w:rsid w:val="008F0289"/>
    <w:rsid w:val="008F02DD"/>
    <w:rsid w:val="00904587"/>
    <w:rsid w:val="009060B2"/>
    <w:rsid w:val="00921CF4"/>
    <w:rsid w:val="009718B9"/>
    <w:rsid w:val="009750CE"/>
    <w:rsid w:val="009841F7"/>
    <w:rsid w:val="00997F38"/>
    <w:rsid w:val="009A496F"/>
    <w:rsid w:val="009A6A2A"/>
    <w:rsid w:val="009C0122"/>
    <w:rsid w:val="009D6E77"/>
    <w:rsid w:val="009E17C4"/>
    <w:rsid w:val="009E2F88"/>
    <w:rsid w:val="009E6207"/>
    <w:rsid w:val="009F4FB5"/>
    <w:rsid w:val="00A019EA"/>
    <w:rsid w:val="00A04E3B"/>
    <w:rsid w:val="00A11E30"/>
    <w:rsid w:val="00A2303A"/>
    <w:rsid w:val="00A23DDA"/>
    <w:rsid w:val="00A34297"/>
    <w:rsid w:val="00A36894"/>
    <w:rsid w:val="00A42B98"/>
    <w:rsid w:val="00A47046"/>
    <w:rsid w:val="00A774FC"/>
    <w:rsid w:val="00A776E8"/>
    <w:rsid w:val="00A860B3"/>
    <w:rsid w:val="00A87A10"/>
    <w:rsid w:val="00AA45AD"/>
    <w:rsid w:val="00AB7BE1"/>
    <w:rsid w:val="00AC0C25"/>
    <w:rsid w:val="00AE5B80"/>
    <w:rsid w:val="00AF1DC9"/>
    <w:rsid w:val="00AF56F4"/>
    <w:rsid w:val="00AF63B6"/>
    <w:rsid w:val="00B0172E"/>
    <w:rsid w:val="00B036E5"/>
    <w:rsid w:val="00B30B98"/>
    <w:rsid w:val="00B43C48"/>
    <w:rsid w:val="00B72D45"/>
    <w:rsid w:val="00B737D1"/>
    <w:rsid w:val="00B74316"/>
    <w:rsid w:val="00B7558F"/>
    <w:rsid w:val="00B94349"/>
    <w:rsid w:val="00BA2F15"/>
    <w:rsid w:val="00BA3D6D"/>
    <w:rsid w:val="00BA637C"/>
    <w:rsid w:val="00BD31EE"/>
    <w:rsid w:val="00BE2F6A"/>
    <w:rsid w:val="00BE6CA5"/>
    <w:rsid w:val="00BF045D"/>
    <w:rsid w:val="00C05001"/>
    <w:rsid w:val="00C26D4C"/>
    <w:rsid w:val="00C41CD1"/>
    <w:rsid w:val="00C42081"/>
    <w:rsid w:val="00C50148"/>
    <w:rsid w:val="00C51309"/>
    <w:rsid w:val="00C523EA"/>
    <w:rsid w:val="00C52C99"/>
    <w:rsid w:val="00C65CC3"/>
    <w:rsid w:val="00C84576"/>
    <w:rsid w:val="00C86DCA"/>
    <w:rsid w:val="00C97477"/>
    <w:rsid w:val="00CB3040"/>
    <w:rsid w:val="00CD2BFD"/>
    <w:rsid w:val="00CD56D9"/>
    <w:rsid w:val="00CE0C1F"/>
    <w:rsid w:val="00CE2E5D"/>
    <w:rsid w:val="00CF46A7"/>
    <w:rsid w:val="00D0425B"/>
    <w:rsid w:val="00D156FE"/>
    <w:rsid w:val="00D30229"/>
    <w:rsid w:val="00D40E07"/>
    <w:rsid w:val="00D43F49"/>
    <w:rsid w:val="00D5338A"/>
    <w:rsid w:val="00D53980"/>
    <w:rsid w:val="00D62B12"/>
    <w:rsid w:val="00D76FAE"/>
    <w:rsid w:val="00D805BF"/>
    <w:rsid w:val="00D873C3"/>
    <w:rsid w:val="00DD7BE8"/>
    <w:rsid w:val="00DF4893"/>
    <w:rsid w:val="00DF7793"/>
    <w:rsid w:val="00E0319F"/>
    <w:rsid w:val="00E16261"/>
    <w:rsid w:val="00E211E6"/>
    <w:rsid w:val="00E25C61"/>
    <w:rsid w:val="00E26137"/>
    <w:rsid w:val="00E466F1"/>
    <w:rsid w:val="00E62076"/>
    <w:rsid w:val="00E63C42"/>
    <w:rsid w:val="00E66676"/>
    <w:rsid w:val="00E66936"/>
    <w:rsid w:val="00E7477A"/>
    <w:rsid w:val="00E9553E"/>
    <w:rsid w:val="00E97E46"/>
    <w:rsid w:val="00E97EE7"/>
    <w:rsid w:val="00EA383F"/>
    <w:rsid w:val="00EB6379"/>
    <w:rsid w:val="00EE3CB5"/>
    <w:rsid w:val="00EE3DEE"/>
    <w:rsid w:val="00EE5437"/>
    <w:rsid w:val="00F1065E"/>
    <w:rsid w:val="00F258E0"/>
    <w:rsid w:val="00F4569D"/>
    <w:rsid w:val="00F53403"/>
    <w:rsid w:val="00F55F12"/>
    <w:rsid w:val="00F60C94"/>
    <w:rsid w:val="00F76437"/>
    <w:rsid w:val="00F82B36"/>
    <w:rsid w:val="00F83CEC"/>
    <w:rsid w:val="00F83D84"/>
    <w:rsid w:val="00F84316"/>
    <w:rsid w:val="00F9049A"/>
    <w:rsid w:val="00F915BD"/>
    <w:rsid w:val="00F96CD8"/>
    <w:rsid w:val="00FA79B5"/>
    <w:rsid w:val="00FC05B9"/>
    <w:rsid w:val="00FD6F5C"/>
    <w:rsid w:val="00FE56B1"/>
    <w:rsid w:val="00FF1340"/>
    <w:rsid w:val="00FF27CE"/>
    <w:rsid w:val="00FF5B76"/>
    <w:rsid w:val="00FF61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4F1"/>
    <w:pPr>
      <w:spacing w:line="300" w:lineRule="auto"/>
    </w:pPr>
    <w:rPr>
      <w:rFonts w:ascii="Book Antiqua" w:eastAsia="Times New Roman" w:hAnsi="Book Antiqua" w:cs="Times New Roman"/>
      <w:sz w:val="24"/>
      <w:szCs w:val="21"/>
      <w:lang w:eastAsia="tr-TR"/>
    </w:rPr>
  </w:style>
  <w:style w:type="paragraph" w:styleId="Balk1">
    <w:name w:val="heading 1"/>
    <w:basedOn w:val="Normal"/>
    <w:next w:val="Normal"/>
    <w:link w:val="Balk1Char"/>
    <w:uiPriority w:val="9"/>
    <w:qFormat/>
    <w:rsid w:val="000014F1"/>
    <w:pPr>
      <w:keepNext/>
      <w:keepLines/>
      <w:numPr>
        <w:numId w:val="2"/>
      </w:numPr>
      <w:spacing w:before="240" w:after="240" w:line="360" w:lineRule="auto"/>
      <w:outlineLvl w:val="0"/>
    </w:pPr>
    <w:rPr>
      <w:rFonts w:ascii="Times New Roman" w:eastAsia="SimSun" w:hAnsi="Times New Roman"/>
      <w:b/>
      <w:color w:val="00B0F0"/>
      <w:sz w:val="36"/>
      <w:szCs w:val="40"/>
    </w:rPr>
  </w:style>
  <w:style w:type="paragraph" w:styleId="Balk2">
    <w:name w:val="heading 2"/>
    <w:basedOn w:val="Normal"/>
    <w:next w:val="Normal"/>
    <w:link w:val="Balk2Char"/>
    <w:uiPriority w:val="9"/>
    <w:unhideWhenUsed/>
    <w:qFormat/>
    <w:rsid w:val="000014F1"/>
    <w:pPr>
      <w:keepNext/>
      <w:keepLines/>
      <w:spacing w:before="240" w:after="240" w:line="360" w:lineRule="auto"/>
      <w:outlineLvl w:val="1"/>
    </w:pPr>
    <w:rPr>
      <w:rFonts w:ascii="Times New Roman" w:eastAsia="SimSun" w:hAnsi="Times New Roman"/>
      <w:b/>
      <w:sz w:val="32"/>
      <w:szCs w:val="32"/>
    </w:rPr>
  </w:style>
  <w:style w:type="paragraph" w:styleId="Balk3">
    <w:name w:val="heading 3"/>
    <w:basedOn w:val="Normal"/>
    <w:next w:val="Normal"/>
    <w:link w:val="Balk3Char"/>
    <w:uiPriority w:val="9"/>
    <w:unhideWhenUsed/>
    <w:qFormat/>
    <w:rsid w:val="000014F1"/>
    <w:pPr>
      <w:keepNext/>
      <w:keepLines/>
      <w:spacing w:before="120" w:after="120" w:line="360" w:lineRule="auto"/>
      <w:outlineLvl w:val="2"/>
    </w:pPr>
    <w:rPr>
      <w:rFonts w:ascii="Times New Roman" w:eastAsia="SimSun" w:hAnsi="Times New Roman"/>
      <w:b/>
      <w:sz w:val="28"/>
      <w:szCs w:val="32"/>
    </w:rPr>
  </w:style>
  <w:style w:type="paragraph" w:styleId="Balk4">
    <w:name w:val="heading 4"/>
    <w:basedOn w:val="Normal"/>
    <w:next w:val="Normal"/>
    <w:link w:val="Balk4Char"/>
    <w:uiPriority w:val="9"/>
    <w:unhideWhenUsed/>
    <w:qFormat/>
    <w:rsid w:val="000014F1"/>
    <w:pPr>
      <w:keepNext/>
      <w:keepLines/>
      <w:numPr>
        <w:ilvl w:val="3"/>
        <w:numId w:val="2"/>
      </w:numPr>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0014F1"/>
    <w:pPr>
      <w:keepNext/>
      <w:keepLines/>
      <w:numPr>
        <w:ilvl w:val="4"/>
        <w:numId w:val="2"/>
      </w:numPr>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0014F1"/>
    <w:pPr>
      <w:keepNext/>
      <w:keepLines/>
      <w:numPr>
        <w:ilvl w:val="5"/>
        <w:numId w:val="2"/>
      </w:numPr>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0014F1"/>
    <w:pPr>
      <w:keepNext/>
      <w:keepLines/>
      <w:numPr>
        <w:ilvl w:val="6"/>
        <w:numId w:val="2"/>
      </w:numPr>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0014F1"/>
    <w:pPr>
      <w:keepNext/>
      <w:keepLines/>
      <w:numPr>
        <w:ilvl w:val="7"/>
        <w:numId w:val="2"/>
      </w:numPr>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0014F1"/>
    <w:pPr>
      <w:keepNext/>
      <w:keepLines/>
      <w:numPr>
        <w:ilvl w:val="8"/>
        <w:numId w:val="2"/>
      </w:numPr>
      <w:spacing w:before="40" w:after="0"/>
      <w:outlineLvl w:val="8"/>
    </w:pPr>
    <w:rPr>
      <w:rFonts w:ascii="Calibri" w:hAnsi="Calibri"/>
      <w:b/>
      <w:bCs/>
      <w:i/>
      <w:iCs/>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014F1"/>
    <w:rPr>
      <w:rFonts w:ascii="Times New Roman" w:eastAsia="SimSun" w:hAnsi="Times New Roman" w:cs="Times New Roman"/>
      <w:b/>
      <w:color w:val="00B0F0"/>
      <w:sz w:val="36"/>
      <w:szCs w:val="40"/>
      <w:lang w:eastAsia="tr-TR"/>
    </w:rPr>
  </w:style>
  <w:style w:type="character" w:customStyle="1" w:styleId="Balk2Char">
    <w:name w:val="Başlık 2 Char"/>
    <w:basedOn w:val="VarsaylanParagrafYazTipi"/>
    <w:link w:val="Balk2"/>
    <w:uiPriority w:val="9"/>
    <w:rsid w:val="000014F1"/>
    <w:rPr>
      <w:rFonts w:ascii="Times New Roman" w:eastAsia="SimSun" w:hAnsi="Times New Roman" w:cs="Times New Roman"/>
      <w:b/>
      <w:sz w:val="32"/>
      <w:szCs w:val="32"/>
      <w:lang w:eastAsia="tr-TR"/>
    </w:rPr>
  </w:style>
  <w:style w:type="character" w:customStyle="1" w:styleId="Balk3Char">
    <w:name w:val="Başlık 3 Char"/>
    <w:basedOn w:val="VarsaylanParagrafYazTipi"/>
    <w:link w:val="Balk3"/>
    <w:uiPriority w:val="9"/>
    <w:rsid w:val="000014F1"/>
    <w:rPr>
      <w:rFonts w:ascii="Times New Roman" w:eastAsia="SimSun" w:hAnsi="Times New Roman" w:cs="Times New Roman"/>
      <w:b/>
      <w:sz w:val="28"/>
      <w:szCs w:val="32"/>
      <w:lang w:eastAsia="tr-TR"/>
    </w:rPr>
  </w:style>
  <w:style w:type="character" w:customStyle="1" w:styleId="Balk4Char">
    <w:name w:val="Başlık 4 Char"/>
    <w:basedOn w:val="VarsaylanParagrafYazTipi"/>
    <w:link w:val="Balk4"/>
    <w:uiPriority w:val="9"/>
    <w:rsid w:val="000014F1"/>
    <w:rPr>
      <w:rFonts w:ascii="Calibri Light" w:eastAsia="SimSun" w:hAnsi="Calibri Light" w:cs="Times New Roman"/>
      <w:i/>
      <w:iCs/>
      <w:sz w:val="30"/>
      <w:szCs w:val="30"/>
      <w:lang w:eastAsia="tr-TR"/>
    </w:rPr>
  </w:style>
  <w:style w:type="character" w:customStyle="1" w:styleId="Balk5Char">
    <w:name w:val="Başlık 5 Char"/>
    <w:basedOn w:val="VarsaylanParagrafYazTipi"/>
    <w:link w:val="Balk5"/>
    <w:uiPriority w:val="9"/>
    <w:rsid w:val="000014F1"/>
    <w:rPr>
      <w:rFonts w:ascii="Calibri Light" w:eastAsia="SimSun" w:hAnsi="Calibri Light" w:cs="Times New Roman"/>
      <w:sz w:val="28"/>
      <w:szCs w:val="28"/>
      <w:lang w:eastAsia="tr-TR"/>
    </w:rPr>
  </w:style>
  <w:style w:type="character" w:customStyle="1" w:styleId="Balk6Char">
    <w:name w:val="Başlık 6 Char"/>
    <w:basedOn w:val="VarsaylanParagrafYazTipi"/>
    <w:link w:val="Balk6"/>
    <w:uiPriority w:val="9"/>
    <w:rsid w:val="000014F1"/>
    <w:rPr>
      <w:rFonts w:ascii="Calibri Light" w:eastAsia="SimSun" w:hAnsi="Calibri Light" w:cs="Times New Roman"/>
      <w:i/>
      <w:iCs/>
      <w:sz w:val="26"/>
      <w:szCs w:val="26"/>
      <w:lang w:eastAsia="tr-TR"/>
    </w:rPr>
  </w:style>
  <w:style w:type="character" w:customStyle="1" w:styleId="Balk7Char">
    <w:name w:val="Başlık 7 Char"/>
    <w:basedOn w:val="VarsaylanParagrafYazTipi"/>
    <w:link w:val="Balk7"/>
    <w:uiPriority w:val="9"/>
    <w:rsid w:val="000014F1"/>
    <w:rPr>
      <w:rFonts w:ascii="Calibri Light" w:eastAsia="SimSun" w:hAnsi="Calibri Light" w:cs="Times New Roman"/>
      <w:sz w:val="24"/>
      <w:szCs w:val="24"/>
      <w:lang w:eastAsia="tr-TR"/>
    </w:rPr>
  </w:style>
  <w:style w:type="character" w:customStyle="1" w:styleId="Balk8Char">
    <w:name w:val="Başlık 8 Char"/>
    <w:basedOn w:val="VarsaylanParagrafYazTipi"/>
    <w:link w:val="Balk8"/>
    <w:uiPriority w:val="9"/>
    <w:rsid w:val="000014F1"/>
    <w:rPr>
      <w:rFonts w:ascii="Calibri Light" w:eastAsia="SimSun" w:hAnsi="Calibri Light" w:cs="Times New Roman"/>
      <w:i/>
      <w:iCs/>
      <w:lang w:eastAsia="tr-TR"/>
    </w:rPr>
  </w:style>
  <w:style w:type="character" w:customStyle="1" w:styleId="Balk9Char">
    <w:name w:val="Başlık 9 Char"/>
    <w:basedOn w:val="VarsaylanParagrafYazTipi"/>
    <w:link w:val="Balk9"/>
    <w:uiPriority w:val="9"/>
    <w:rsid w:val="000014F1"/>
    <w:rPr>
      <w:rFonts w:ascii="Calibri" w:eastAsia="Times New Roman" w:hAnsi="Calibri" w:cs="Times New Roman"/>
      <w:b/>
      <w:bCs/>
      <w:i/>
      <w:iCs/>
      <w:sz w:val="20"/>
      <w:szCs w:val="20"/>
      <w:lang w:eastAsia="tr-TR"/>
    </w:rPr>
  </w:style>
  <w:style w:type="paragraph" w:styleId="ListeParagraf">
    <w:name w:val="List Paragraph"/>
    <w:aliases w:val="içindekiler vb,Liste Paragraf1,List Paragraph"/>
    <w:basedOn w:val="Normal"/>
    <w:link w:val="ListeParagrafChar"/>
    <w:uiPriority w:val="34"/>
    <w:qFormat/>
    <w:rsid w:val="000014F1"/>
    <w:pPr>
      <w:ind w:left="720"/>
      <w:contextualSpacing/>
    </w:pPr>
  </w:style>
  <w:style w:type="character" w:styleId="Kpr">
    <w:name w:val="Hyperlink"/>
    <w:uiPriority w:val="99"/>
    <w:unhideWhenUsed/>
    <w:rsid w:val="000014F1"/>
    <w:rPr>
      <w:color w:val="0000FF"/>
      <w:u w:val="single"/>
    </w:rPr>
  </w:style>
  <w:style w:type="character" w:customStyle="1" w:styleId="ListeParagrafChar">
    <w:name w:val="Liste Paragraf Char"/>
    <w:aliases w:val="içindekiler vb Char,Liste Paragraf1 Char,List Paragraph Char"/>
    <w:link w:val="ListeParagraf"/>
    <w:uiPriority w:val="34"/>
    <w:locked/>
    <w:rsid w:val="000014F1"/>
    <w:rPr>
      <w:rFonts w:ascii="Book Antiqua" w:eastAsia="Times New Roman" w:hAnsi="Book Antiqua" w:cs="Times New Roman"/>
      <w:sz w:val="24"/>
      <w:szCs w:val="21"/>
      <w:lang w:eastAsia="tr-TR"/>
    </w:rPr>
  </w:style>
  <w:style w:type="paragraph" w:styleId="AralkYok">
    <w:name w:val="No Spacing"/>
    <w:link w:val="AralkYokChar"/>
    <w:uiPriority w:val="1"/>
    <w:qFormat/>
    <w:rsid w:val="00A36894"/>
    <w:pPr>
      <w:spacing w:after="0" w:line="240" w:lineRule="auto"/>
    </w:pPr>
    <w:rPr>
      <w:rFonts w:ascii="Book Antiqua" w:eastAsia="Times New Roman" w:hAnsi="Book Antiqua" w:cs="Times New Roman"/>
      <w:sz w:val="24"/>
      <w:szCs w:val="21"/>
      <w:lang w:eastAsia="tr-TR"/>
    </w:rPr>
  </w:style>
  <w:style w:type="table" w:customStyle="1" w:styleId="TableNormal1">
    <w:name w:val="Table Normal1"/>
    <w:uiPriority w:val="2"/>
    <w:semiHidden/>
    <w:unhideWhenUsed/>
    <w:qFormat/>
    <w:rsid w:val="008571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5717D"/>
    <w:pPr>
      <w:widowControl w:val="0"/>
      <w:autoSpaceDE w:val="0"/>
      <w:autoSpaceDN w:val="0"/>
      <w:spacing w:after="0" w:line="240" w:lineRule="auto"/>
      <w:ind w:left="110"/>
    </w:pPr>
    <w:rPr>
      <w:rFonts w:ascii="Verdana" w:eastAsia="Verdana" w:hAnsi="Verdana" w:cs="Verdana"/>
      <w:sz w:val="22"/>
      <w:szCs w:val="22"/>
      <w:lang w:eastAsia="en-US"/>
    </w:rPr>
  </w:style>
  <w:style w:type="paragraph" w:styleId="GvdeMetni">
    <w:name w:val="Body Text"/>
    <w:basedOn w:val="Normal"/>
    <w:link w:val="GvdeMetniChar"/>
    <w:uiPriority w:val="1"/>
    <w:qFormat/>
    <w:rsid w:val="00AE5B80"/>
    <w:pPr>
      <w:widowControl w:val="0"/>
      <w:autoSpaceDE w:val="0"/>
      <w:autoSpaceDN w:val="0"/>
      <w:spacing w:after="0" w:line="240" w:lineRule="auto"/>
    </w:pPr>
    <w:rPr>
      <w:rFonts w:ascii="Cambria" w:eastAsia="Cambria" w:hAnsi="Cambria" w:cs="Cambria"/>
      <w:szCs w:val="24"/>
      <w:lang w:eastAsia="en-US"/>
    </w:rPr>
  </w:style>
  <w:style w:type="character" w:customStyle="1" w:styleId="GvdeMetniChar">
    <w:name w:val="Gövde Metni Char"/>
    <w:basedOn w:val="VarsaylanParagrafYazTipi"/>
    <w:link w:val="GvdeMetni"/>
    <w:uiPriority w:val="1"/>
    <w:rsid w:val="00AE5B80"/>
    <w:rPr>
      <w:rFonts w:ascii="Cambria" w:eastAsia="Cambria" w:hAnsi="Cambria" w:cs="Cambria"/>
      <w:sz w:val="24"/>
      <w:szCs w:val="24"/>
    </w:rPr>
  </w:style>
  <w:style w:type="character" w:customStyle="1" w:styleId="AralkYokChar">
    <w:name w:val="Aralık Yok Char"/>
    <w:link w:val="AralkYok"/>
    <w:uiPriority w:val="1"/>
    <w:rsid w:val="00AE5B80"/>
    <w:rPr>
      <w:rFonts w:ascii="Book Antiqua" w:eastAsia="Times New Roman" w:hAnsi="Book Antiqua" w:cs="Times New Roman"/>
      <w:sz w:val="24"/>
      <w:szCs w:val="21"/>
      <w:lang w:eastAsia="tr-TR"/>
    </w:rPr>
  </w:style>
  <w:style w:type="paragraph" w:styleId="stbilgi">
    <w:name w:val="header"/>
    <w:basedOn w:val="Normal"/>
    <w:link w:val="stbilgiChar"/>
    <w:uiPriority w:val="99"/>
    <w:unhideWhenUsed/>
    <w:rsid w:val="00C5014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50148"/>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C5014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50148"/>
    <w:rPr>
      <w:rFonts w:ascii="Book Antiqua" w:eastAsia="Times New Roman" w:hAnsi="Book Antiqua" w:cs="Times New Roman"/>
      <w:sz w:val="24"/>
      <w:szCs w:val="21"/>
      <w:lang w:eastAsia="tr-TR"/>
    </w:rPr>
  </w:style>
  <w:style w:type="table" w:styleId="TabloKlavuzu">
    <w:name w:val="Table Grid"/>
    <w:basedOn w:val="NormalTablo"/>
    <w:uiPriority w:val="39"/>
    <w:rsid w:val="00AF63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6">
    <w:name w:val="Grid Table 2 Accent 6"/>
    <w:basedOn w:val="NormalTablo"/>
    <w:uiPriority w:val="47"/>
    <w:rsid w:val="00AF63B6"/>
    <w:pPr>
      <w:spacing w:after="0" w:line="240" w:lineRule="auto"/>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1LightAccent5">
    <w:name w:val="Grid Table 1 Light Accent 5"/>
    <w:basedOn w:val="NormalTablo"/>
    <w:uiPriority w:val="46"/>
    <w:rsid w:val="00A87A10"/>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PlainTable1">
    <w:name w:val="Plain Table 1"/>
    <w:basedOn w:val="NormalTablo"/>
    <w:uiPriority w:val="41"/>
    <w:rsid w:val="00253B2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2Accent4">
    <w:name w:val="Grid Table 2 Accent 4"/>
    <w:basedOn w:val="NormalTablo"/>
    <w:uiPriority w:val="47"/>
    <w:rsid w:val="00FE56B1"/>
    <w:pPr>
      <w:spacing w:after="0" w:line="240" w:lineRule="auto"/>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NormalTablo"/>
    <w:uiPriority w:val="49"/>
    <w:rsid w:val="005111BA"/>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2">
    <w:name w:val="Grid Table 2 Accent 2"/>
    <w:basedOn w:val="NormalTablo"/>
    <w:uiPriority w:val="47"/>
    <w:rsid w:val="00CD56D9"/>
    <w:pPr>
      <w:spacing w:after="0" w:line="240" w:lineRule="auto"/>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Default">
    <w:name w:val="Default"/>
    <w:rsid w:val="00CD56D9"/>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xl78">
    <w:name w:val="xl78"/>
    <w:basedOn w:val="Normal"/>
    <w:rsid w:val="00026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table" w:customStyle="1" w:styleId="GridTable1LightAccent4">
    <w:name w:val="Grid Table 1 Light Accent 4"/>
    <w:basedOn w:val="NormalTablo"/>
    <w:uiPriority w:val="46"/>
    <w:rsid w:val="00E466F1"/>
    <w:pPr>
      <w:spacing w:after="0" w:line="240" w:lineRule="auto"/>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04367E"/>
    <w:pPr>
      <w:spacing w:before="100" w:beforeAutospacing="1" w:after="100" w:afterAutospacing="1" w:line="240" w:lineRule="auto"/>
    </w:pPr>
    <w:rPr>
      <w:rFonts w:ascii="Times New Roman" w:hAnsi="Times New Roman"/>
      <w:szCs w:val="24"/>
    </w:rPr>
  </w:style>
  <w:style w:type="table" w:customStyle="1" w:styleId="TableNormal">
    <w:name w:val="Table Normal"/>
    <w:uiPriority w:val="2"/>
    <w:semiHidden/>
    <w:unhideWhenUsed/>
    <w:qFormat/>
    <w:rsid w:val="003D19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1">
    <w:name w:val="toc 1"/>
    <w:basedOn w:val="Normal"/>
    <w:next w:val="Normal"/>
    <w:autoRedefine/>
    <w:uiPriority w:val="39"/>
    <w:unhideWhenUsed/>
    <w:rsid w:val="00620F1D"/>
    <w:pPr>
      <w:tabs>
        <w:tab w:val="right" w:leader="dot" w:pos="8647"/>
      </w:tabs>
      <w:spacing w:before="120" w:after="120"/>
      <w:ind w:left="-426" w:right="2268" w:hanging="141"/>
    </w:pPr>
    <w:rPr>
      <w:rFonts w:ascii="Calibri" w:hAnsi="Calibri"/>
      <w:b/>
      <w:bCs/>
      <w:caps/>
      <w:sz w:val="20"/>
      <w:szCs w:val="20"/>
    </w:rPr>
  </w:style>
  <w:style w:type="paragraph" w:styleId="T2">
    <w:name w:val="toc 2"/>
    <w:basedOn w:val="Normal"/>
    <w:next w:val="Normal"/>
    <w:autoRedefine/>
    <w:uiPriority w:val="39"/>
    <w:unhideWhenUsed/>
    <w:rsid w:val="00620F1D"/>
    <w:pPr>
      <w:tabs>
        <w:tab w:val="right" w:leader="dot" w:pos="8647"/>
      </w:tabs>
      <w:spacing w:after="0"/>
      <w:ind w:left="240" w:right="1275"/>
    </w:pPr>
    <w:rPr>
      <w:rFonts w:ascii="Calibri" w:hAnsi="Calibri"/>
      <w:smallCaps/>
      <w:sz w:val="20"/>
      <w:szCs w:val="20"/>
    </w:rPr>
  </w:style>
  <w:style w:type="paragraph" w:styleId="BalonMetni">
    <w:name w:val="Balloon Text"/>
    <w:basedOn w:val="Normal"/>
    <w:link w:val="BalonMetniChar"/>
    <w:uiPriority w:val="99"/>
    <w:semiHidden/>
    <w:unhideWhenUsed/>
    <w:rsid w:val="005F254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F2549"/>
    <w:rPr>
      <w:rFonts w:ascii="Segoe UI" w:eastAsia="Times New Roman" w:hAnsi="Segoe UI" w:cs="Segoe UI"/>
      <w:sz w:val="18"/>
      <w:szCs w:val="18"/>
      <w:lang w:eastAsia="tr-TR"/>
    </w:rPr>
  </w:style>
  <w:style w:type="paragraph" w:styleId="ResimYazs">
    <w:name w:val="caption"/>
    <w:basedOn w:val="Normal"/>
    <w:next w:val="Normal"/>
    <w:uiPriority w:val="35"/>
    <w:unhideWhenUsed/>
    <w:qFormat/>
    <w:rsid w:val="00C86DCA"/>
    <w:pPr>
      <w:spacing w:line="240" w:lineRule="auto"/>
    </w:pPr>
    <w:rPr>
      <w:b/>
      <w:bCs/>
      <w:color w:val="40404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4F1"/>
    <w:pPr>
      <w:spacing w:line="300" w:lineRule="auto"/>
    </w:pPr>
    <w:rPr>
      <w:rFonts w:ascii="Book Antiqua" w:eastAsia="Times New Roman" w:hAnsi="Book Antiqua" w:cs="Times New Roman"/>
      <w:sz w:val="24"/>
      <w:szCs w:val="21"/>
      <w:lang w:eastAsia="tr-TR"/>
    </w:rPr>
  </w:style>
  <w:style w:type="paragraph" w:styleId="Balk1">
    <w:name w:val="heading 1"/>
    <w:basedOn w:val="Normal"/>
    <w:next w:val="Normal"/>
    <w:link w:val="Balk1Char"/>
    <w:uiPriority w:val="9"/>
    <w:qFormat/>
    <w:rsid w:val="000014F1"/>
    <w:pPr>
      <w:keepNext/>
      <w:keepLines/>
      <w:numPr>
        <w:numId w:val="2"/>
      </w:numPr>
      <w:spacing w:before="240" w:after="240" w:line="360" w:lineRule="auto"/>
      <w:outlineLvl w:val="0"/>
    </w:pPr>
    <w:rPr>
      <w:rFonts w:ascii="Times New Roman" w:eastAsia="SimSun" w:hAnsi="Times New Roman"/>
      <w:b/>
      <w:color w:val="00B0F0"/>
      <w:sz w:val="36"/>
      <w:szCs w:val="40"/>
    </w:rPr>
  </w:style>
  <w:style w:type="paragraph" w:styleId="Balk2">
    <w:name w:val="heading 2"/>
    <w:basedOn w:val="Normal"/>
    <w:next w:val="Normal"/>
    <w:link w:val="Balk2Char"/>
    <w:uiPriority w:val="9"/>
    <w:unhideWhenUsed/>
    <w:qFormat/>
    <w:rsid w:val="000014F1"/>
    <w:pPr>
      <w:keepNext/>
      <w:keepLines/>
      <w:spacing w:before="240" w:after="240" w:line="360" w:lineRule="auto"/>
      <w:outlineLvl w:val="1"/>
    </w:pPr>
    <w:rPr>
      <w:rFonts w:ascii="Times New Roman" w:eastAsia="SimSun" w:hAnsi="Times New Roman"/>
      <w:b/>
      <w:sz w:val="32"/>
      <w:szCs w:val="32"/>
    </w:rPr>
  </w:style>
  <w:style w:type="paragraph" w:styleId="Balk3">
    <w:name w:val="heading 3"/>
    <w:basedOn w:val="Normal"/>
    <w:next w:val="Normal"/>
    <w:link w:val="Balk3Char"/>
    <w:uiPriority w:val="9"/>
    <w:unhideWhenUsed/>
    <w:qFormat/>
    <w:rsid w:val="000014F1"/>
    <w:pPr>
      <w:keepNext/>
      <w:keepLines/>
      <w:spacing w:before="120" w:after="120" w:line="360" w:lineRule="auto"/>
      <w:outlineLvl w:val="2"/>
    </w:pPr>
    <w:rPr>
      <w:rFonts w:ascii="Times New Roman" w:eastAsia="SimSun" w:hAnsi="Times New Roman"/>
      <w:b/>
      <w:sz w:val="28"/>
      <w:szCs w:val="32"/>
    </w:rPr>
  </w:style>
  <w:style w:type="paragraph" w:styleId="Balk4">
    <w:name w:val="heading 4"/>
    <w:basedOn w:val="Normal"/>
    <w:next w:val="Normal"/>
    <w:link w:val="Balk4Char"/>
    <w:uiPriority w:val="9"/>
    <w:unhideWhenUsed/>
    <w:qFormat/>
    <w:rsid w:val="000014F1"/>
    <w:pPr>
      <w:keepNext/>
      <w:keepLines/>
      <w:numPr>
        <w:ilvl w:val="3"/>
        <w:numId w:val="2"/>
      </w:numPr>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0014F1"/>
    <w:pPr>
      <w:keepNext/>
      <w:keepLines/>
      <w:numPr>
        <w:ilvl w:val="4"/>
        <w:numId w:val="2"/>
      </w:numPr>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0014F1"/>
    <w:pPr>
      <w:keepNext/>
      <w:keepLines/>
      <w:numPr>
        <w:ilvl w:val="5"/>
        <w:numId w:val="2"/>
      </w:numPr>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0014F1"/>
    <w:pPr>
      <w:keepNext/>
      <w:keepLines/>
      <w:numPr>
        <w:ilvl w:val="6"/>
        <w:numId w:val="2"/>
      </w:numPr>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0014F1"/>
    <w:pPr>
      <w:keepNext/>
      <w:keepLines/>
      <w:numPr>
        <w:ilvl w:val="7"/>
        <w:numId w:val="2"/>
      </w:numPr>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0014F1"/>
    <w:pPr>
      <w:keepNext/>
      <w:keepLines/>
      <w:numPr>
        <w:ilvl w:val="8"/>
        <w:numId w:val="2"/>
      </w:numPr>
      <w:spacing w:before="40" w:after="0"/>
      <w:outlineLvl w:val="8"/>
    </w:pPr>
    <w:rPr>
      <w:rFonts w:ascii="Calibri" w:hAnsi="Calibri"/>
      <w:b/>
      <w:bCs/>
      <w:i/>
      <w:iCs/>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014F1"/>
    <w:rPr>
      <w:rFonts w:ascii="Times New Roman" w:eastAsia="SimSun" w:hAnsi="Times New Roman" w:cs="Times New Roman"/>
      <w:b/>
      <w:color w:val="00B0F0"/>
      <w:sz w:val="36"/>
      <w:szCs w:val="40"/>
      <w:lang w:eastAsia="tr-TR"/>
    </w:rPr>
  </w:style>
  <w:style w:type="character" w:customStyle="1" w:styleId="Balk2Char">
    <w:name w:val="Başlık 2 Char"/>
    <w:basedOn w:val="VarsaylanParagrafYazTipi"/>
    <w:link w:val="Balk2"/>
    <w:uiPriority w:val="9"/>
    <w:rsid w:val="000014F1"/>
    <w:rPr>
      <w:rFonts w:ascii="Times New Roman" w:eastAsia="SimSun" w:hAnsi="Times New Roman" w:cs="Times New Roman"/>
      <w:b/>
      <w:sz w:val="32"/>
      <w:szCs w:val="32"/>
      <w:lang w:eastAsia="tr-TR"/>
    </w:rPr>
  </w:style>
  <w:style w:type="character" w:customStyle="1" w:styleId="Balk3Char">
    <w:name w:val="Başlık 3 Char"/>
    <w:basedOn w:val="VarsaylanParagrafYazTipi"/>
    <w:link w:val="Balk3"/>
    <w:uiPriority w:val="9"/>
    <w:rsid w:val="000014F1"/>
    <w:rPr>
      <w:rFonts w:ascii="Times New Roman" w:eastAsia="SimSun" w:hAnsi="Times New Roman" w:cs="Times New Roman"/>
      <w:b/>
      <w:sz w:val="28"/>
      <w:szCs w:val="32"/>
      <w:lang w:eastAsia="tr-TR"/>
    </w:rPr>
  </w:style>
  <w:style w:type="character" w:customStyle="1" w:styleId="Balk4Char">
    <w:name w:val="Başlık 4 Char"/>
    <w:basedOn w:val="VarsaylanParagrafYazTipi"/>
    <w:link w:val="Balk4"/>
    <w:uiPriority w:val="9"/>
    <w:rsid w:val="000014F1"/>
    <w:rPr>
      <w:rFonts w:ascii="Calibri Light" w:eastAsia="SimSun" w:hAnsi="Calibri Light" w:cs="Times New Roman"/>
      <w:i/>
      <w:iCs/>
      <w:sz w:val="30"/>
      <w:szCs w:val="30"/>
      <w:lang w:eastAsia="tr-TR"/>
    </w:rPr>
  </w:style>
  <w:style w:type="character" w:customStyle="1" w:styleId="Balk5Char">
    <w:name w:val="Başlık 5 Char"/>
    <w:basedOn w:val="VarsaylanParagrafYazTipi"/>
    <w:link w:val="Balk5"/>
    <w:uiPriority w:val="9"/>
    <w:rsid w:val="000014F1"/>
    <w:rPr>
      <w:rFonts w:ascii="Calibri Light" w:eastAsia="SimSun" w:hAnsi="Calibri Light" w:cs="Times New Roman"/>
      <w:sz w:val="28"/>
      <w:szCs w:val="28"/>
      <w:lang w:eastAsia="tr-TR"/>
    </w:rPr>
  </w:style>
  <w:style w:type="character" w:customStyle="1" w:styleId="Balk6Char">
    <w:name w:val="Başlık 6 Char"/>
    <w:basedOn w:val="VarsaylanParagrafYazTipi"/>
    <w:link w:val="Balk6"/>
    <w:uiPriority w:val="9"/>
    <w:rsid w:val="000014F1"/>
    <w:rPr>
      <w:rFonts w:ascii="Calibri Light" w:eastAsia="SimSun" w:hAnsi="Calibri Light" w:cs="Times New Roman"/>
      <w:i/>
      <w:iCs/>
      <w:sz w:val="26"/>
      <w:szCs w:val="26"/>
      <w:lang w:eastAsia="tr-TR"/>
    </w:rPr>
  </w:style>
  <w:style w:type="character" w:customStyle="1" w:styleId="Balk7Char">
    <w:name w:val="Başlık 7 Char"/>
    <w:basedOn w:val="VarsaylanParagrafYazTipi"/>
    <w:link w:val="Balk7"/>
    <w:uiPriority w:val="9"/>
    <w:rsid w:val="000014F1"/>
    <w:rPr>
      <w:rFonts w:ascii="Calibri Light" w:eastAsia="SimSun" w:hAnsi="Calibri Light" w:cs="Times New Roman"/>
      <w:sz w:val="24"/>
      <w:szCs w:val="24"/>
      <w:lang w:eastAsia="tr-TR"/>
    </w:rPr>
  </w:style>
  <w:style w:type="character" w:customStyle="1" w:styleId="Balk8Char">
    <w:name w:val="Başlık 8 Char"/>
    <w:basedOn w:val="VarsaylanParagrafYazTipi"/>
    <w:link w:val="Balk8"/>
    <w:uiPriority w:val="9"/>
    <w:rsid w:val="000014F1"/>
    <w:rPr>
      <w:rFonts w:ascii="Calibri Light" w:eastAsia="SimSun" w:hAnsi="Calibri Light" w:cs="Times New Roman"/>
      <w:i/>
      <w:iCs/>
      <w:lang w:eastAsia="tr-TR"/>
    </w:rPr>
  </w:style>
  <w:style w:type="character" w:customStyle="1" w:styleId="Balk9Char">
    <w:name w:val="Başlık 9 Char"/>
    <w:basedOn w:val="VarsaylanParagrafYazTipi"/>
    <w:link w:val="Balk9"/>
    <w:uiPriority w:val="9"/>
    <w:rsid w:val="000014F1"/>
    <w:rPr>
      <w:rFonts w:ascii="Calibri" w:eastAsia="Times New Roman" w:hAnsi="Calibri" w:cs="Times New Roman"/>
      <w:b/>
      <w:bCs/>
      <w:i/>
      <w:iCs/>
      <w:sz w:val="20"/>
      <w:szCs w:val="20"/>
      <w:lang w:eastAsia="tr-TR"/>
    </w:rPr>
  </w:style>
  <w:style w:type="paragraph" w:styleId="ListeParagraf">
    <w:name w:val="List Paragraph"/>
    <w:aliases w:val="içindekiler vb,Liste Paragraf1,List Paragraph"/>
    <w:basedOn w:val="Normal"/>
    <w:link w:val="ListeParagrafChar"/>
    <w:uiPriority w:val="34"/>
    <w:qFormat/>
    <w:rsid w:val="000014F1"/>
    <w:pPr>
      <w:ind w:left="720"/>
      <w:contextualSpacing/>
    </w:pPr>
  </w:style>
  <w:style w:type="character" w:styleId="Kpr">
    <w:name w:val="Hyperlink"/>
    <w:uiPriority w:val="99"/>
    <w:unhideWhenUsed/>
    <w:rsid w:val="000014F1"/>
    <w:rPr>
      <w:color w:val="0000FF"/>
      <w:u w:val="single"/>
    </w:rPr>
  </w:style>
  <w:style w:type="character" w:customStyle="1" w:styleId="ListeParagrafChar">
    <w:name w:val="Liste Paragraf Char"/>
    <w:aliases w:val="içindekiler vb Char,Liste Paragraf1 Char,List Paragraph Char"/>
    <w:link w:val="ListeParagraf"/>
    <w:uiPriority w:val="34"/>
    <w:locked/>
    <w:rsid w:val="000014F1"/>
    <w:rPr>
      <w:rFonts w:ascii="Book Antiqua" w:eastAsia="Times New Roman" w:hAnsi="Book Antiqua" w:cs="Times New Roman"/>
      <w:sz w:val="24"/>
      <w:szCs w:val="21"/>
      <w:lang w:eastAsia="tr-TR"/>
    </w:rPr>
  </w:style>
  <w:style w:type="paragraph" w:styleId="AralkYok">
    <w:name w:val="No Spacing"/>
    <w:link w:val="AralkYokChar"/>
    <w:uiPriority w:val="1"/>
    <w:qFormat/>
    <w:rsid w:val="00A36894"/>
    <w:pPr>
      <w:spacing w:after="0" w:line="240" w:lineRule="auto"/>
    </w:pPr>
    <w:rPr>
      <w:rFonts w:ascii="Book Antiqua" w:eastAsia="Times New Roman" w:hAnsi="Book Antiqua" w:cs="Times New Roman"/>
      <w:sz w:val="24"/>
      <w:szCs w:val="21"/>
      <w:lang w:eastAsia="tr-TR"/>
    </w:rPr>
  </w:style>
  <w:style w:type="table" w:customStyle="1" w:styleId="TableNormal1">
    <w:name w:val="Table Normal1"/>
    <w:uiPriority w:val="2"/>
    <w:semiHidden/>
    <w:unhideWhenUsed/>
    <w:qFormat/>
    <w:rsid w:val="008571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5717D"/>
    <w:pPr>
      <w:widowControl w:val="0"/>
      <w:autoSpaceDE w:val="0"/>
      <w:autoSpaceDN w:val="0"/>
      <w:spacing w:after="0" w:line="240" w:lineRule="auto"/>
      <w:ind w:left="110"/>
    </w:pPr>
    <w:rPr>
      <w:rFonts w:ascii="Verdana" w:eastAsia="Verdana" w:hAnsi="Verdana" w:cs="Verdana"/>
      <w:sz w:val="22"/>
      <w:szCs w:val="22"/>
      <w:lang w:eastAsia="en-US"/>
    </w:rPr>
  </w:style>
  <w:style w:type="paragraph" w:styleId="GvdeMetni">
    <w:name w:val="Body Text"/>
    <w:basedOn w:val="Normal"/>
    <w:link w:val="GvdeMetniChar"/>
    <w:uiPriority w:val="1"/>
    <w:qFormat/>
    <w:rsid w:val="00AE5B80"/>
    <w:pPr>
      <w:widowControl w:val="0"/>
      <w:autoSpaceDE w:val="0"/>
      <w:autoSpaceDN w:val="0"/>
      <w:spacing w:after="0" w:line="240" w:lineRule="auto"/>
    </w:pPr>
    <w:rPr>
      <w:rFonts w:ascii="Cambria" w:eastAsia="Cambria" w:hAnsi="Cambria" w:cs="Cambria"/>
      <w:szCs w:val="24"/>
      <w:lang w:eastAsia="en-US"/>
    </w:rPr>
  </w:style>
  <w:style w:type="character" w:customStyle="1" w:styleId="GvdeMetniChar">
    <w:name w:val="Gövde Metni Char"/>
    <w:basedOn w:val="VarsaylanParagrafYazTipi"/>
    <w:link w:val="GvdeMetni"/>
    <w:uiPriority w:val="1"/>
    <w:rsid w:val="00AE5B80"/>
    <w:rPr>
      <w:rFonts w:ascii="Cambria" w:eastAsia="Cambria" w:hAnsi="Cambria" w:cs="Cambria"/>
      <w:sz w:val="24"/>
      <w:szCs w:val="24"/>
    </w:rPr>
  </w:style>
  <w:style w:type="character" w:customStyle="1" w:styleId="AralkYokChar">
    <w:name w:val="Aralık Yok Char"/>
    <w:link w:val="AralkYok"/>
    <w:uiPriority w:val="1"/>
    <w:rsid w:val="00AE5B80"/>
    <w:rPr>
      <w:rFonts w:ascii="Book Antiqua" w:eastAsia="Times New Roman" w:hAnsi="Book Antiqua" w:cs="Times New Roman"/>
      <w:sz w:val="24"/>
      <w:szCs w:val="21"/>
      <w:lang w:eastAsia="tr-TR"/>
    </w:rPr>
  </w:style>
  <w:style w:type="paragraph" w:styleId="stbilgi">
    <w:name w:val="header"/>
    <w:basedOn w:val="Normal"/>
    <w:link w:val="stbilgiChar"/>
    <w:uiPriority w:val="99"/>
    <w:unhideWhenUsed/>
    <w:rsid w:val="00C5014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50148"/>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C5014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50148"/>
    <w:rPr>
      <w:rFonts w:ascii="Book Antiqua" w:eastAsia="Times New Roman" w:hAnsi="Book Antiqua" w:cs="Times New Roman"/>
      <w:sz w:val="24"/>
      <w:szCs w:val="21"/>
      <w:lang w:eastAsia="tr-TR"/>
    </w:rPr>
  </w:style>
  <w:style w:type="table" w:styleId="TabloKlavuzu">
    <w:name w:val="Table Grid"/>
    <w:basedOn w:val="NormalTablo"/>
    <w:uiPriority w:val="39"/>
    <w:rsid w:val="00AF63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6">
    <w:name w:val="Grid Table 2 Accent 6"/>
    <w:basedOn w:val="NormalTablo"/>
    <w:uiPriority w:val="47"/>
    <w:rsid w:val="00AF63B6"/>
    <w:pPr>
      <w:spacing w:after="0" w:line="240" w:lineRule="auto"/>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1LightAccent5">
    <w:name w:val="Grid Table 1 Light Accent 5"/>
    <w:basedOn w:val="NormalTablo"/>
    <w:uiPriority w:val="46"/>
    <w:rsid w:val="00A87A10"/>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PlainTable1">
    <w:name w:val="Plain Table 1"/>
    <w:basedOn w:val="NormalTablo"/>
    <w:uiPriority w:val="41"/>
    <w:rsid w:val="00253B2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2Accent4">
    <w:name w:val="Grid Table 2 Accent 4"/>
    <w:basedOn w:val="NormalTablo"/>
    <w:uiPriority w:val="47"/>
    <w:rsid w:val="00FE56B1"/>
    <w:pPr>
      <w:spacing w:after="0" w:line="240" w:lineRule="auto"/>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NormalTablo"/>
    <w:uiPriority w:val="49"/>
    <w:rsid w:val="005111BA"/>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2">
    <w:name w:val="Grid Table 2 Accent 2"/>
    <w:basedOn w:val="NormalTablo"/>
    <w:uiPriority w:val="47"/>
    <w:rsid w:val="00CD56D9"/>
    <w:pPr>
      <w:spacing w:after="0" w:line="240" w:lineRule="auto"/>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Default">
    <w:name w:val="Default"/>
    <w:rsid w:val="00CD56D9"/>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xl78">
    <w:name w:val="xl78"/>
    <w:basedOn w:val="Normal"/>
    <w:rsid w:val="00026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table" w:customStyle="1" w:styleId="GridTable1LightAccent4">
    <w:name w:val="Grid Table 1 Light Accent 4"/>
    <w:basedOn w:val="NormalTablo"/>
    <w:uiPriority w:val="46"/>
    <w:rsid w:val="00E466F1"/>
    <w:pPr>
      <w:spacing w:after="0" w:line="240" w:lineRule="auto"/>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04367E"/>
    <w:pPr>
      <w:spacing w:before="100" w:beforeAutospacing="1" w:after="100" w:afterAutospacing="1" w:line="240" w:lineRule="auto"/>
    </w:pPr>
    <w:rPr>
      <w:rFonts w:ascii="Times New Roman" w:hAnsi="Times New Roman"/>
      <w:szCs w:val="24"/>
    </w:rPr>
  </w:style>
  <w:style w:type="table" w:customStyle="1" w:styleId="TableNormal">
    <w:name w:val="Table Normal"/>
    <w:uiPriority w:val="2"/>
    <w:semiHidden/>
    <w:unhideWhenUsed/>
    <w:qFormat/>
    <w:rsid w:val="003D19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1">
    <w:name w:val="toc 1"/>
    <w:basedOn w:val="Normal"/>
    <w:next w:val="Normal"/>
    <w:autoRedefine/>
    <w:uiPriority w:val="39"/>
    <w:unhideWhenUsed/>
    <w:rsid w:val="00620F1D"/>
    <w:pPr>
      <w:tabs>
        <w:tab w:val="right" w:leader="dot" w:pos="8647"/>
      </w:tabs>
      <w:spacing w:before="120" w:after="120"/>
      <w:ind w:left="-426" w:right="2268" w:hanging="141"/>
    </w:pPr>
    <w:rPr>
      <w:rFonts w:ascii="Calibri" w:hAnsi="Calibri"/>
      <w:b/>
      <w:bCs/>
      <w:caps/>
      <w:sz w:val="20"/>
      <w:szCs w:val="20"/>
    </w:rPr>
  </w:style>
  <w:style w:type="paragraph" w:styleId="T2">
    <w:name w:val="toc 2"/>
    <w:basedOn w:val="Normal"/>
    <w:next w:val="Normal"/>
    <w:autoRedefine/>
    <w:uiPriority w:val="39"/>
    <w:unhideWhenUsed/>
    <w:rsid w:val="00620F1D"/>
    <w:pPr>
      <w:tabs>
        <w:tab w:val="right" w:leader="dot" w:pos="8647"/>
      </w:tabs>
      <w:spacing w:after="0"/>
      <w:ind w:left="240" w:right="1275"/>
    </w:pPr>
    <w:rPr>
      <w:rFonts w:ascii="Calibri" w:hAnsi="Calibri"/>
      <w:smallCaps/>
      <w:sz w:val="20"/>
      <w:szCs w:val="20"/>
    </w:rPr>
  </w:style>
  <w:style w:type="paragraph" w:styleId="BalonMetni">
    <w:name w:val="Balloon Text"/>
    <w:basedOn w:val="Normal"/>
    <w:link w:val="BalonMetniChar"/>
    <w:uiPriority w:val="99"/>
    <w:semiHidden/>
    <w:unhideWhenUsed/>
    <w:rsid w:val="005F254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F2549"/>
    <w:rPr>
      <w:rFonts w:ascii="Segoe UI" w:eastAsia="Times New Roman" w:hAnsi="Segoe UI" w:cs="Segoe UI"/>
      <w:sz w:val="18"/>
      <w:szCs w:val="18"/>
      <w:lang w:eastAsia="tr-TR"/>
    </w:rPr>
  </w:style>
  <w:style w:type="paragraph" w:styleId="ResimYazs">
    <w:name w:val="caption"/>
    <w:basedOn w:val="Normal"/>
    <w:next w:val="Normal"/>
    <w:uiPriority w:val="35"/>
    <w:unhideWhenUsed/>
    <w:qFormat/>
    <w:rsid w:val="00C86DCA"/>
    <w:pPr>
      <w:spacing w:line="240" w:lineRule="auto"/>
    </w:pPr>
    <w:rPr>
      <w:b/>
      <w:bCs/>
      <w:color w:val="40404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292527">
      <w:bodyDiv w:val="1"/>
      <w:marLeft w:val="0"/>
      <w:marRight w:val="0"/>
      <w:marTop w:val="0"/>
      <w:marBottom w:val="0"/>
      <w:divBdr>
        <w:top w:val="none" w:sz="0" w:space="0" w:color="auto"/>
        <w:left w:val="none" w:sz="0" w:space="0" w:color="auto"/>
        <w:bottom w:val="none" w:sz="0" w:space="0" w:color="auto"/>
        <w:right w:val="none" w:sz="0" w:space="0" w:color="auto"/>
      </w:divBdr>
    </w:div>
    <w:div w:id="145787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diagramColors" Target="diagrams/colors1.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diagramQuickStyle" Target="diagrams/quickStyle1.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chart" Target="charts/chart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header" Target="header4.xml"/><Relationship Id="rId28" Type="http://schemas.openxmlformats.org/officeDocument/2006/relationships/footer" Target="footer3.xml"/><Relationship Id="rId10" Type="http://schemas.openxmlformats.org/officeDocument/2006/relationships/image" Target="media/image2.jpeg"/><Relationship Id="rId19" Type="http://schemas.microsoft.com/office/2007/relationships/diagramDrawing" Target="diagrams/drawing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chart" Target="charts/chart3.xml"/><Relationship Id="rId27" Type="http://schemas.openxmlformats.org/officeDocument/2006/relationships/header" Target="header6.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Öğrenci Cevapları</a:t>
            </a:r>
            <a:r>
              <a:rPr lang="tr-TR"/>
              <a:t> Yüzdesi</a:t>
            </a:r>
            <a:endParaRPr lang="en-US"/>
          </a:p>
        </c:rich>
      </c:tx>
      <c:overlay val="0"/>
      <c:spPr>
        <a:noFill/>
        <a:ln>
          <a:noFill/>
        </a:ln>
        <a:effectLst/>
      </c:spPr>
    </c:title>
    <c:autoTitleDeleted val="0"/>
    <c:view3D>
      <c:rotX val="5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Öğrenci Cevapları</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Lbls>
            <c:dLbl>
              <c:idx val="0"/>
              <c:tx>
                <c:rich>
                  <a:bodyPr/>
                  <a:lstStyle/>
                  <a:p>
                    <a:r>
                      <a:rPr lang="tr-TR"/>
                      <a:t>7</a:t>
                    </a:r>
                    <a:r>
                      <a:rPr lang="en-US"/>
                      <a:t>0%</a:t>
                    </a:r>
                  </a:p>
                </c:rich>
              </c:tx>
              <c:dLblPos val="ctr"/>
              <c:showLegendKey val="0"/>
              <c:showVal val="0"/>
              <c:showCatName val="0"/>
              <c:showSerName val="0"/>
              <c:showPercent val="1"/>
              <c:showBubbleSize val="0"/>
            </c:dLbl>
            <c:dLbl>
              <c:idx val="1"/>
              <c:tx>
                <c:rich>
                  <a:bodyPr/>
                  <a:lstStyle/>
                  <a:p>
                    <a:r>
                      <a:rPr lang="tr-TR"/>
                      <a:t>30%</a:t>
                    </a:r>
                  </a:p>
                </c:rich>
              </c:tx>
              <c:dLblPos val="ctr"/>
              <c:showLegendKey val="0"/>
              <c:showVal val="0"/>
              <c:showCatName val="0"/>
              <c:showSerName val="0"/>
              <c:showPercent val="1"/>
              <c:showBubbleSize val="0"/>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Kesinlikle Katılıyorum</c:v>
                </c:pt>
                <c:pt idx="1">
                  <c:v>Katılıyorum</c:v>
                </c:pt>
                <c:pt idx="2">
                  <c:v>Kararsızım</c:v>
                </c:pt>
                <c:pt idx="3">
                  <c:v>Katılmıyorum</c:v>
                </c:pt>
                <c:pt idx="4">
                  <c:v>Kesinlikle Katılmıyorum</c:v>
                </c:pt>
              </c:strCache>
            </c:strRef>
          </c:cat>
          <c:val>
            <c:numRef>
              <c:f>Sheet1!$B$2:$B$6</c:f>
              <c:numCache>
                <c:formatCode>General</c:formatCode>
                <c:ptCount val="5"/>
                <c:pt idx="0">
                  <c:v>16</c:v>
                </c:pt>
                <c:pt idx="1">
                  <c:v>4</c:v>
                </c:pt>
                <c:pt idx="2">
                  <c:v>0</c:v>
                </c:pt>
                <c:pt idx="3">
                  <c:v>0</c:v>
                </c:pt>
                <c:pt idx="4">
                  <c:v>0</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tr-TR"/>
        </a:p>
      </c:txPr>
    </c:title>
    <c:autoTitleDeleted val="0"/>
    <c:view3D>
      <c:rotX val="5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20595238095238094"/>
          <c:w val="0.69148859506560878"/>
          <c:h val="0.794047619047619"/>
        </c:manualLayout>
      </c:layout>
      <c:pie3DChart>
        <c:varyColors val="1"/>
        <c:ser>
          <c:idx val="0"/>
          <c:order val="0"/>
          <c:tx>
            <c:strRef>
              <c:f>Sheet1!$B$1</c:f>
              <c:strCache>
                <c:ptCount val="1"/>
                <c:pt idx="0">
                  <c:v>Öğretmen Cevapları Yüzdesi</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Lbls>
            <c:dLbl>
              <c:idx val="0"/>
              <c:tx>
                <c:rich>
                  <a:bodyPr/>
                  <a:lstStyle/>
                  <a:p>
                    <a:r>
                      <a:rPr lang="tr-TR"/>
                      <a:t>75</a:t>
                    </a:r>
                    <a:r>
                      <a:rPr lang="en-US"/>
                      <a:t>%</a:t>
                    </a:r>
                  </a:p>
                </c:rich>
              </c:tx>
              <c:dLblPos val="ctr"/>
              <c:showLegendKey val="0"/>
              <c:showVal val="0"/>
              <c:showCatName val="0"/>
              <c:showSerName val="0"/>
              <c:showPercent val="1"/>
              <c:showBubbleSize val="0"/>
            </c:dLbl>
            <c:dLbl>
              <c:idx val="1"/>
              <c:tx>
                <c:rich>
                  <a:bodyPr/>
                  <a:lstStyle/>
                  <a:p>
                    <a:r>
                      <a:rPr lang="tr-TR"/>
                      <a:t>25%</a:t>
                    </a:r>
                  </a:p>
                </c:rich>
              </c:tx>
              <c:dLblPos val="ctr"/>
              <c:showLegendKey val="0"/>
              <c:showVal val="0"/>
              <c:showCatName val="0"/>
              <c:showSerName val="0"/>
              <c:showPercent val="1"/>
              <c:showBubbleSize val="0"/>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Kesinlikle Katılıyorum</c:v>
                </c:pt>
                <c:pt idx="1">
                  <c:v>Katılıyorum</c:v>
                </c:pt>
                <c:pt idx="2">
                  <c:v>Kararsızım</c:v>
                </c:pt>
                <c:pt idx="3">
                  <c:v>Katılmıyorum</c:v>
                </c:pt>
                <c:pt idx="4">
                  <c:v>Kesinlikle Katılmıyorum</c:v>
                </c:pt>
              </c:strCache>
            </c:strRef>
          </c:cat>
          <c:val>
            <c:numRef>
              <c:f>Sheet1!$B$2:$B$6</c:f>
              <c:numCache>
                <c:formatCode>General</c:formatCode>
                <c:ptCount val="5"/>
                <c:pt idx="0">
                  <c:v>6</c:v>
                </c:pt>
                <c:pt idx="1">
                  <c:v>4</c:v>
                </c:pt>
                <c:pt idx="2">
                  <c:v>0</c:v>
                </c:pt>
                <c:pt idx="3">
                  <c:v>0</c:v>
                </c:pt>
                <c:pt idx="4">
                  <c:v>0</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tr-TR"/>
        </a:p>
      </c:txPr>
    </c:title>
    <c:autoTitleDeleted val="0"/>
    <c:view3D>
      <c:rotX val="5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Veli Cevapları Yüzdesi</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Kesinlikle Katılıyorum</c:v>
                </c:pt>
                <c:pt idx="1">
                  <c:v>Katılıyorum</c:v>
                </c:pt>
                <c:pt idx="2">
                  <c:v>Kararsızım</c:v>
                </c:pt>
                <c:pt idx="3">
                  <c:v>Katılmıyorum</c:v>
                </c:pt>
                <c:pt idx="4">
                  <c:v>Kesinlikle Katılmıyorum</c:v>
                </c:pt>
              </c:strCache>
            </c:strRef>
          </c:cat>
          <c:val>
            <c:numRef>
              <c:f>Sheet1!$B$2:$B$6</c:f>
              <c:numCache>
                <c:formatCode>General</c:formatCode>
                <c:ptCount val="5"/>
                <c:pt idx="0">
                  <c:v>10</c:v>
                </c:pt>
                <c:pt idx="1">
                  <c:v>2</c:v>
                </c:pt>
                <c:pt idx="2">
                  <c:v>0</c:v>
                </c:pt>
                <c:pt idx="3">
                  <c:v>0</c:v>
                </c:pt>
                <c:pt idx="4">
                  <c:v>0</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pPr algn="ctr"/>
          <a:endParaRPr lang="tr-TR"/>
        </a:p>
      </dgm:t>
    </dgm:pt>
    <dgm:pt modelId="{944337EC-9EF3-4654-9897-F906263CADFC}" type="sibTrans" cxnId="{75488091-CF3A-4C71-AF17-A2EDD5E7682B}">
      <dgm:prSet/>
      <dgm:spPr/>
      <dgm:t>
        <a:bodyPr/>
        <a:lstStyle/>
        <a:p>
          <a:pPr algn="ctr"/>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pPr algn="ctr"/>
          <a:endParaRPr lang="tr-TR"/>
        </a:p>
      </dgm:t>
    </dgm:pt>
    <dgm:pt modelId="{216700FE-9EE6-43DC-A744-C13B0F69CF74}" type="sibTrans" cxnId="{F1B5CED6-F090-4F09-AF94-C0576B3F3590}">
      <dgm:prSet/>
      <dgm:spPr/>
      <dgm:t>
        <a:bodyPr/>
        <a:lstStyle/>
        <a:p>
          <a:pPr algn="ctr"/>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pPr algn="ctr"/>
          <a:endParaRPr lang="tr-TR"/>
        </a:p>
      </dgm:t>
    </dgm:pt>
    <dgm:pt modelId="{B95BA2FE-6C38-49B1-997E-881E21F3880C}" type="sibTrans" cxnId="{46DBF0B1-97D7-4C9F-872C-B64779DAC6E8}">
      <dgm:prSet/>
      <dgm:spPr/>
      <dgm:t>
        <a:bodyPr/>
        <a:lstStyle/>
        <a:p>
          <a:pPr algn="ctr"/>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pPr algn="ctr"/>
          <a:endParaRPr lang="tr-TR"/>
        </a:p>
      </dgm:t>
    </dgm:pt>
    <dgm:pt modelId="{EACF3247-7E36-41D4-910C-8003336B8D67}" type="sibTrans" cxnId="{D1F39518-DB4E-40B2-908E-E09612DAA7D1}">
      <dgm:prSet/>
      <dgm:spPr/>
      <dgm:t>
        <a:bodyPr/>
        <a:lstStyle/>
        <a:p>
          <a:pPr algn="ctr"/>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pPr algn="ctr"/>
          <a:endParaRPr lang="tr-TR"/>
        </a:p>
      </dgm:t>
    </dgm:pt>
    <dgm:pt modelId="{0AB2261D-58BF-4990-95D0-2F96C8377D98}" type="sibTrans" cxnId="{72356F3F-2BA0-42BB-86AA-B84BA3C09F65}">
      <dgm:prSet/>
      <dgm:spPr/>
      <dgm:t>
        <a:bodyPr/>
        <a:lstStyle/>
        <a:p>
          <a:pPr algn="ctr"/>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pPr algn="ctr"/>
          <a:endParaRPr lang="tr-TR"/>
        </a:p>
      </dgm:t>
    </dgm:pt>
    <dgm:pt modelId="{0458A555-11F1-4B12-B5B2-E49A910ED0C2}" type="sibTrans" cxnId="{F5DED435-2815-46CF-906C-4451E457A7E0}">
      <dgm:prSet/>
      <dgm:spPr/>
      <dgm:t>
        <a:bodyPr/>
        <a:lstStyle/>
        <a:p>
          <a:pPr algn="ctr"/>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7675CECF-5492-40D0-ABE7-FCB3587D9D1F}" type="presOf" srcId="{9D338396-06AA-489D-A885-57821F5608AF}" destId="{8960C805-F742-4752-A3B8-A7047D0574FA}"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E5EE40EC-5B3B-4D81-ADFA-3B7528AF9C9F}" type="presOf" srcId="{E4BEFF6F-FFC7-417B-9255-F71095EEBEA8}" destId="{373A7CE9-2D8B-48FF-A7E7-FD1818748C0E}" srcOrd="0"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3FACD0FF-F467-461E-A567-3FE2049CC892}" type="presOf" srcId="{9AF66792-BEEB-4FEB-B68B-FC30221BAEDC}" destId="{C5494AC2-E33F-4DD2-9D4B-315106DC9766}" srcOrd="0"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7FB10A4E-D7C5-4193-85C2-498511EF7F3A}" type="presOf" srcId="{E4BEFF6F-FFC7-417B-9255-F71095EEBEA8}" destId="{A1403B5E-13CE-4459-8B64-0B1573A1231F}" srcOrd="1"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8125119F-130A-4834-B180-2F5B27EB0E53}" type="presOf" srcId="{9D338396-06AA-489D-A885-57821F5608AF}" destId="{74328851-9D17-4B33-B14E-5ED6C473319D}" srcOrd="1" destOrd="0" presId="urn:microsoft.com/office/officeart/2005/8/layout/cycle8"/>
    <dgm:cxn modelId="{8D5AAAFD-A929-402F-B74C-769D598BF290}" type="presOf" srcId="{E8BE0BFE-2A93-4BC8-B8DE-3F71AC38D567}" destId="{E9FBB2A5-3CF1-4CA9-AA14-6E5ECC6DD6B0}" srcOrd="1"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F5DED435-2815-46CF-906C-4451E457A7E0}" srcId="{5F865183-0FED-4482-8550-87B2A8C2AA82}" destId="{9D338396-06AA-489D-A885-57821F5608AF}" srcOrd="1" destOrd="0" parTransId="{68EB9345-FC5E-47B8-9CEB-4D44BC803B6D}" sibTransId="{0458A555-11F1-4B12-B5B2-E49A910ED0C2}"/>
    <dgm:cxn modelId="{ABC480E4-ECE7-4E46-9EC4-20EA1162F8B5}" type="presOf" srcId="{E8BE0BFE-2A93-4BC8-B8DE-3F71AC38D567}" destId="{267B72DD-396A-4206-8F4C-85D79C74CCAD}" srcOrd="0" destOrd="0" presId="urn:microsoft.com/office/officeart/2005/8/layout/cycle8"/>
    <dgm:cxn modelId="{C8A5A94C-A550-4D61-B89A-A2C267A2179C}" type="presOf" srcId="{F83FC750-7CDE-46AB-A0BA-DBC4B9D44BE3}" destId="{7C1AB41B-5598-4485-A44D-C347A61B4CBC}" srcOrd="1" destOrd="0" presId="urn:microsoft.com/office/officeart/2005/8/layout/cycle8"/>
    <dgm:cxn modelId="{4EE5D8B7-16F9-4C04-977D-20A90F28B06C}" type="presOf" srcId="{9AF66792-BEEB-4FEB-B68B-FC30221BAEDC}" destId="{A1BFAE48-9AEF-4CE2-881C-145A2B40B699}" srcOrd="1" destOrd="0" presId="urn:microsoft.com/office/officeart/2005/8/layout/cycle8"/>
    <dgm:cxn modelId="{7ECE4C0C-C4C4-438D-A92E-2099F360F338}" type="presOf" srcId="{D87EEC32-D642-4C15-8C65-E323814D2A3A}" destId="{100A08BA-E811-4584-A13C-228AF0A8A454}" srcOrd="0" destOrd="0" presId="urn:microsoft.com/office/officeart/2005/8/layout/cycle8"/>
    <dgm:cxn modelId="{2C079181-733C-48C2-884E-8F721CEECF52}" type="presOf" srcId="{5F865183-0FED-4482-8550-87B2A8C2AA82}" destId="{BA526683-F383-411A-BD21-A957D08B123F}" srcOrd="0" destOrd="0" presId="urn:microsoft.com/office/officeart/2005/8/layout/cycle8"/>
    <dgm:cxn modelId="{E0D9A38F-728F-431A-BDD1-F3135B243A11}" type="presOf" srcId="{F83FC750-7CDE-46AB-A0BA-DBC4B9D44BE3}" destId="{A8D1F0D5-26EB-48DA-960D-825E6FE928B2}" srcOrd="0" destOrd="0" presId="urn:microsoft.com/office/officeart/2005/8/layout/cycle8"/>
    <dgm:cxn modelId="{238406E1-2A3F-48B2-9D7A-25E426ABAF7B}" type="presOf" srcId="{D87EEC32-D642-4C15-8C65-E323814D2A3A}" destId="{0670A7F0-9DCA-427C-8C0A-B4C908BAC054}" srcOrd="1" destOrd="0" presId="urn:microsoft.com/office/officeart/2005/8/layout/cycle8"/>
    <dgm:cxn modelId="{A0BFAFA4-D528-4F78-A054-D8A2E2AFF8BC}" type="presParOf" srcId="{BA526683-F383-411A-BD21-A957D08B123F}" destId="{267B72DD-396A-4206-8F4C-85D79C74CCAD}" srcOrd="0" destOrd="0" presId="urn:microsoft.com/office/officeart/2005/8/layout/cycle8"/>
    <dgm:cxn modelId="{1A76E541-854A-4D72-9DF1-A6970BB70571}" type="presParOf" srcId="{BA526683-F383-411A-BD21-A957D08B123F}" destId="{76741CD6-A839-4282-8258-5C7E678D3A5F}" srcOrd="1" destOrd="0" presId="urn:microsoft.com/office/officeart/2005/8/layout/cycle8"/>
    <dgm:cxn modelId="{1CF7F10B-4B9B-4D3A-B24F-9A4E5A82243D}" type="presParOf" srcId="{BA526683-F383-411A-BD21-A957D08B123F}" destId="{0161085C-00D5-4CA7-B7B4-7072D5C40C1D}" srcOrd="2" destOrd="0" presId="urn:microsoft.com/office/officeart/2005/8/layout/cycle8"/>
    <dgm:cxn modelId="{25C3DF3E-4AE4-4BEB-AF2E-366223EF782F}" type="presParOf" srcId="{BA526683-F383-411A-BD21-A957D08B123F}" destId="{E9FBB2A5-3CF1-4CA9-AA14-6E5ECC6DD6B0}" srcOrd="3" destOrd="0" presId="urn:microsoft.com/office/officeart/2005/8/layout/cycle8"/>
    <dgm:cxn modelId="{824F6216-DD68-44ED-AE3F-9C01550C2821}" type="presParOf" srcId="{BA526683-F383-411A-BD21-A957D08B123F}" destId="{8960C805-F742-4752-A3B8-A7047D0574FA}" srcOrd="4" destOrd="0" presId="urn:microsoft.com/office/officeart/2005/8/layout/cycle8"/>
    <dgm:cxn modelId="{AC21C888-91AD-4A61-A818-6A4FCFE1C7AA}" type="presParOf" srcId="{BA526683-F383-411A-BD21-A957D08B123F}" destId="{F9BAE066-5F77-4D2A-8EBB-3E2B5ED5B8F6}" srcOrd="5" destOrd="0" presId="urn:microsoft.com/office/officeart/2005/8/layout/cycle8"/>
    <dgm:cxn modelId="{495D6B0E-226A-42E9-A707-436E380D0069}" type="presParOf" srcId="{BA526683-F383-411A-BD21-A957D08B123F}" destId="{724342BE-275A-4C17-8746-BB3F74C86E9A}" srcOrd="6" destOrd="0" presId="urn:microsoft.com/office/officeart/2005/8/layout/cycle8"/>
    <dgm:cxn modelId="{2417639A-6201-48A4-AB39-C601EF349324}" type="presParOf" srcId="{BA526683-F383-411A-BD21-A957D08B123F}" destId="{74328851-9D17-4B33-B14E-5ED6C473319D}" srcOrd="7" destOrd="0" presId="urn:microsoft.com/office/officeart/2005/8/layout/cycle8"/>
    <dgm:cxn modelId="{240D5F3B-7101-44DB-AAB5-7416AED36157}" type="presParOf" srcId="{BA526683-F383-411A-BD21-A957D08B123F}" destId="{100A08BA-E811-4584-A13C-228AF0A8A454}" srcOrd="8" destOrd="0" presId="urn:microsoft.com/office/officeart/2005/8/layout/cycle8"/>
    <dgm:cxn modelId="{53EFC2E0-E6BD-4AD0-B60A-05204792C0E5}" type="presParOf" srcId="{BA526683-F383-411A-BD21-A957D08B123F}" destId="{10C6BB2E-F0EC-4195-A687-1B651A3EFA76}" srcOrd="9" destOrd="0" presId="urn:microsoft.com/office/officeart/2005/8/layout/cycle8"/>
    <dgm:cxn modelId="{1ED3BB6D-53B9-4B69-97B2-8F8B35D34209}" type="presParOf" srcId="{BA526683-F383-411A-BD21-A957D08B123F}" destId="{8F326C79-01EA-49A9-93CF-B76D99523F6F}" srcOrd="10" destOrd="0" presId="urn:microsoft.com/office/officeart/2005/8/layout/cycle8"/>
    <dgm:cxn modelId="{3AF974FB-CDE4-48BC-B837-8931A0020B9A}" type="presParOf" srcId="{BA526683-F383-411A-BD21-A957D08B123F}" destId="{0670A7F0-9DCA-427C-8C0A-B4C908BAC054}" srcOrd="11" destOrd="0" presId="urn:microsoft.com/office/officeart/2005/8/layout/cycle8"/>
    <dgm:cxn modelId="{B7D5C67B-8B90-4B1D-8E78-76657395D1A2}" type="presParOf" srcId="{BA526683-F383-411A-BD21-A957D08B123F}" destId="{C5494AC2-E33F-4DD2-9D4B-315106DC9766}" srcOrd="12" destOrd="0" presId="urn:microsoft.com/office/officeart/2005/8/layout/cycle8"/>
    <dgm:cxn modelId="{B52C9F5F-1408-4FC8-B08E-25AF94C5D7F6}" type="presParOf" srcId="{BA526683-F383-411A-BD21-A957D08B123F}" destId="{DCE20721-BDA9-4878-B677-ECD404A96052}" srcOrd="13" destOrd="0" presId="urn:microsoft.com/office/officeart/2005/8/layout/cycle8"/>
    <dgm:cxn modelId="{1617914F-3D3D-42A1-A27E-1A5AA035F99B}" type="presParOf" srcId="{BA526683-F383-411A-BD21-A957D08B123F}" destId="{05E765BB-BC5C-4A33-B523-B9E8DE4B5339}" srcOrd="14" destOrd="0" presId="urn:microsoft.com/office/officeart/2005/8/layout/cycle8"/>
    <dgm:cxn modelId="{22BC87D4-211E-4362-8E97-4FA56B2AEAC0}" type="presParOf" srcId="{BA526683-F383-411A-BD21-A957D08B123F}" destId="{A1BFAE48-9AEF-4CE2-881C-145A2B40B699}" srcOrd="15" destOrd="0" presId="urn:microsoft.com/office/officeart/2005/8/layout/cycle8"/>
    <dgm:cxn modelId="{AE8452AC-2265-4282-8916-64B472E2B2EE}" type="presParOf" srcId="{BA526683-F383-411A-BD21-A957D08B123F}" destId="{373A7CE9-2D8B-48FF-A7E7-FD1818748C0E}" srcOrd="16" destOrd="0" presId="urn:microsoft.com/office/officeart/2005/8/layout/cycle8"/>
    <dgm:cxn modelId="{6A4EB5D2-2E76-4AE1-BDDA-01720D9956C9}" type="presParOf" srcId="{BA526683-F383-411A-BD21-A957D08B123F}" destId="{3F64E8A9-68A0-49A0-9836-9DC0636C5308}" srcOrd="17" destOrd="0" presId="urn:microsoft.com/office/officeart/2005/8/layout/cycle8"/>
    <dgm:cxn modelId="{F8DDABEC-85A4-4296-BA8B-3312E1204C37}" type="presParOf" srcId="{BA526683-F383-411A-BD21-A957D08B123F}" destId="{219E29F9-B39D-4D14-B51F-12F5FC91D16A}" srcOrd="18" destOrd="0" presId="urn:microsoft.com/office/officeart/2005/8/layout/cycle8"/>
    <dgm:cxn modelId="{686B0F16-523D-49AA-A2A9-41C0EFDACE09}" type="presParOf" srcId="{BA526683-F383-411A-BD21-A957D08B123F}" destId="{A1403B5E-13CE-4459-8B64-0B1573A1231F}" srcOrd="19" destOrd="0" presId="urn:microsoft.com/office/officeart/2005/8/layout/cycle8"/>
    <dgm:cxn modelId="{05FF92C7-0E63-44A5-A0C1-118850924DAC}" type="presParOf" srcId="{BA526683-F383-411A-BD21-A957D08B123F}" destId="{A8D1F0D5-26EB-48DA-960D-825E6FE928B2}" srcOrd="20" destOrd="0" presId="urn:microsoft.com/office/officeart/2005/8/layout/cycle8"/>
    <dgm:cxn modelId="{3BEBC340-26A4-4C35-9646-4488DB11177D}" type="presParOf" srcId="{BA526683-F383-411A-BD21-A957D08B123F}" destId="{00CD3B3C-3082-4805-826B-376EF526FEE2}" srcOrd="21" destOrd="0" presId="urn:microsoft.com/office/officeart/2005/8/layout/cycle8"/>
    <dgm:cxn modelId="{E5843EAF-88DB-4708-B1AB-69DFAF63514F}" type="presParOf" srcId="{BA526683-F383-411A-BD21-A957D08B123F}" destId="{2FD8AE9A-C7EC-49F2-9050-CD7F86110061}" srcOrd="22" destOrd="0" presId="urn:microsoft.com/office/officeart/2005/8/layout/cycle8"/>
    <dgm:cxn modelId="{83F4C113-4D4A-4485-AAFE-2778F59963C6}" type="presParOf" srcId="{BA526683-F383-411A-BD21-A957D08B123F}" destId="{7C1AB41B-5598-4485-A44D-C347A61B4CBC}" srcOrd="23" destOrd="0" presId="urn:microsoft.com/office/officeart/2005/8/layout/cycle8"/>
    <dgm:cxn modelId="{1F4B559C-7DB6-4D27-9E16-A0FF1C8206D6}" type="presParOf" srcId="{BA526683-F383-411A-BD21-A957D08B123F}" destId="{601CF880-1EA8-49BA-A98C-3E771E83102C}" srcOrd="24" destOrd="0" presId="urn:microsoft.com/office/officeart/2005/8/layout/cycle8"/>
    <dgm:cxn modelId="{3CC3DC1A-62E2-4CC3-8AFA-7FACD69BF4F7}" type="presParOf" srcId="{BA526683-F383-411A-BD21-A957D08B123F}" destId="{ECF12B94-746D-4140-9C29-523F028781F4}" srcOrd="25" destOrd="0" presId="urn:microsoft.com/office/officeart/2005/8/layout/cycle8"/>
    <dgm:cxn modelId="{A6151431-EBEC-47B7-AE9E-560519189D31}" type="presParOf" srcId="{BA526683-F383-411A-BD21-A957D08B123F}" destId="{AA1D771B-54D6-4293-AFCF-8FD4851F902B}" srcOrd="26" destOrd="0" presId="urn:microsoft.com/office/officeart/2005/8/layout/cycle8"/>
    <dgm:cxn modelId="{46DBE33E-7B6E-471A-B651-9AE73A33E410}" type="presParOf" srcId="{BA526683-F383-411A-BD21-A957D08B123F}" destId="{A12A4E20-5E81-4B37-8861-95D5A02D88F6}" srcOrd="27" destOrd="0" presId="urn:microsoft.com/office/officeart/2005/8/layout/cycle8"/>
    <dgm:cxn modelId="{B52E5BB0-929A-45EA-86F0-1361A74B8C98}" type="presParOf" srcId="{BA526683-F383-411A-BD21-A957D08B123F}" destId="{B88E6692-EF45-4A23-AE28-DC438D3CCFE6}" srcOrd="28" destOrd="0" presId="urn:microsoft.com/office/officeart/2005/8/layout/cycle8"/>
    <dgm:cxn modelId="{1E2D6751-9A4B-4E70-8395-EDF067E228DD}"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12152" y="143009"/>
          <a:ext cx="2157069" cy="2157069"/>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42045" y="418549"/>
        <a:ext cx="564946" cy="436549"/>
      </dsp:txXfrm>
    </dsp:sp>
    <dsp:sp modelId="{8960C805-F742-4752-A3B8-A7047D0574FA}">
      <dsp:nvSpPr>
        <dsp:cNvPr id="0" name=""/>
        <dsp:cNvSpPr/>
      </dsp:nvSpPr>
      <dsp:spPr>
        <a:xfrm>
          <a:off x="937831" y="187435"/>
          <a:ext cx="2157069" cy="2157069"/>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401557" y="1060534"/>
        <a:ext cx="590626" cy="423710"/>
      </dsp:txXfrm>
    </dsp:sp>
    <dsp:sp modelId="{100A08BA-E811-4584-A13C-228AF0A8A454}">
      <dsp:nvSpPr>
        <dsp:cNvPr id="0" name=""/>
        <dsp:cNvSpPr/>
      </dsp:nvSpPr>
      <dsp:spPr>
        <a:xfrm>
          <a:off x="912152" y="231860"/>
          <a:ext cx="2157069" cy="2157069"/>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42045" y="1689680"/>
        <a:ext cx="564946" cy="436549"/>
      </dsp:txXfrm>
    </dsp:sp>
    <dsp:sp modelId="{C5494AC2-E33F-4DD2-9D4B-315106DC9766}">
      <dsp:nvSpPr>
        <dsp:cNvPr id="0" name=""/>
        <dsp:cNvSpPr/>
      </dsp:nvSpPr>
      <dsp:spPr>
        <a:xfrm>
          <a:off x="860793" y="231860"/>
          <a:ext cx="2157069" cy="2157069"/>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23022" y="1689680"/>
        <a:ext cx="564946" cy="436549"/>
      </dsp:txXfrm>
    </dsp:sp>
    <dsp:sp modelId="{373A7CE9-2D8B-48FF-A7E7-FD1818748C0E}">
      <dsp:nvSpPr>
        <dsp:cNvPr id="0" name=""/>
        <dsp:cNvSpPr/>
      </dsp:nvSpPr>
      <dsp:spPr>
        <a:xfrm>
          <a:off x="835113" y="187435"/>
          <a:ext cx="2157069" cy="2157069"/>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7831" y="1060534"/>
        <a:ext cx="590626" cy="423710"/>
      </dsp:txXfrm>
    </dsp:sp>
    <dsp:sp modelId="{A8D1F0D5-26EB-48DA-960D-825E6FE928B2}">
      <dsp:nvSpPr>
        <dsp:cNvPr id="0" name=""/>
        <dsp:cNvSpPr/>
      </dsp:nvSpPr>
      <dsp:spPr>
        <a:xfrm>
          <a:off x="860793" y="143009"/>
          <a:ext cx="2157069" cy="2157069"/>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23022" y="418549"/>
        <a:ext cx="564946" cy="436549"/>
      </dsp:txXfrm>
    </dsp:sp>
    <dsp:sp modelId="{601CF880-1EA8-49BA-A98C-3E771E83102C}">
      <dsp:nvSpPr>
        <dsp:cNvPr id="0" name=""/>
        <dsp:cNvSpPr/>
      </dsp:nvSpPr>
      <dsp:spPr>
        <a:xfrm>
          <a:off x="778540" y="9476"/>
          <a:ext cx="2424135" cy="2424135"/>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804219" y="53902"/>
          <a:ext cx="2424135" cy="2424135"/>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8540" y="98327"/>
          <a:ext cx="2424135" cy="2424135"/>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7339" y="98327"/>
          <a:ext cx="2424135" cy="2424135"/>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701659" y="53902"/>
          <a:ext cx="2424135" cy="2424135"/>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7339" y="9476"/>
          <a:ext cx="2424135" cy="2424135"/>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ristal">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ristal">
      <a:majorFont>
        <a:latin typeface="Trebuchet MS"/>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ristal">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xmlns=""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E7520-B601-48C2-9B48-4E73BFA12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57</Pages>
  <Words>9987</Words>
  <Characters>56929</Characters>
  <Application>Microsoft Office Word</Application>
  <DocSecurity>0</DocSecurity>
  <Lines>474</Lines>
  <Paragraphs>133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NouS/TncTR</Company>
  <LinksUpToDate>false</LinksUpToDate>
  <CharactersWithSpaces>66783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Sedat Sözeri</cp:lastModifiedBy>
  <cp:revision>15</cp:revision>
  <cp:lastPrinted>2024-03-26T06:43:00Z</cp:lastPrinted>
  <dcterms:created xsi:type="dcterms:W3CDTF">2024-03-27T11:03:00Z</dcterms:created>
  <dcterms:modified xsi:type="dcterms:W3CDTF">2024-04-05T07:21:00Z</dcterms:modified>
</cp:coreProperties>
</file>